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137"/>
      </w:tblGrid>
      <w:tr w:rsidR="005762EA" w:rsidRPr="000057C7">
        <w:tc>
          <w:tcPr>
            <w:tcW w:w="10137" w:type="dxa"/>
          </w:tcPr>
          <w:p w:rsidR="005762EA" w:rsidRPr="000057C7" w:rsidRDefault="005762EA" w:rsidP="005762EA">
            <w:pPr>
              <w:ind w:firstLine="709"/>
              <w:jc w:val="center"/>
              <w:rPr>
                <w:sz w:val="24"/>
                <w:szCs w:val="24"/>
              </w:rPr>
            </w:pPr>
            <w:r w:rsidRPr="000057C7">
              <w:rPr>
                <w:sz w:val="24"/>
                <w:szCs w:val="24"/>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5pt" o:ole="">
                  <v:imagedata r:id="rId6" o:title=""/>
                </v:shape>
                <o:OLEObject Type="Embed" ProgID="Word.Picture.8" ShapeID="_x0000_i1025" DrawAspect="Content" ObjectID="_1775713920" r:id="rId7"/>
              </w:object>
            </w:r>
          </w:p>
        </w:tc>
      </w:tr>
      <w:tr w:rsidR="005762EA" w:rsidRPr="00894A6C">
        <w:trPr>
          <w:trHeight w:val="1155"/>
        </w:trPr>
        <w:tc>
          <w:tcPr>
            <w:tcW w:w="10137" w:type="dxa"/>
          </w:tcPr>
          <w:p w:rsidR="005762EA" w:rsidRPr="005932B3" w:rsidRDefault="005762EA" w:rsidP="005762EA">
            <w:pPr>
              <w:pStyle w:val="1"/>
              <w:ind w:right="-828"/>
              <w:jc w:val="center"/>
              <w:rPr>
                <w:rFonts w:ascii="Times New Roman" w:hAnsi="Times New Roman" w:cs="Times New Roman"/>
                <w:sz w:val="24"/>
                <w:szCs w:val="24"/>
              </w:rPr>
            </w:pPr>
            <w:r w:rsidRPr="005932B3">
              <w:rPr>
                <w:rFonts w:ascii="Times New Roman" w:hAnsi="Times New Roman" w:cs="Times New Roman"/>
                <w:sz w:val="24"/>
                <w:szCs w:val="24"/>
              </w:rPr>
              <w:t xml:space="preserve">СОВЕТ ДЕПУТАТОВ </w:t>
            </w:r>
            <w:r w:rsidR="00E52C4E">
              <w:rPr>
                <w:rFonts w:ascii="Times New Roman" w:hAnsi="Times New Roman" w:cs="Times New Roman"/>
                <w:sz w:val="24"/>
                <w:szCs w:val="24"/>
              </w:rPr>
              <w:t>АЛЕКСИН</w:t>
            </w:r>
            <w:r w:rsidR="00345AC6">
              <w:rPr>
                <w:rFonts w:ascii="Times New Roman" w:hAnsi="Times New Roman" w:cs="Times New Roman"/>
                <w:sz w:val="24"/>
                <w:szCs w:val="24"/>
              </w:rPr>
              <w:t>СКОГО</w:t>
            </w:r>
            <w:r w:rsidRPr="005932B3">
              <w:rPr>
                <w:rFonts w:ascii="Times New Roman" w:hAnsi="Times New Roman" w:cs="Times New Roman"/>
                <w:sz w:val="24"/>
                <w:szCs w:val="24"/>
              </w:rPr>
              <w:t xml:space="preserve"> СЕЛЬСКОГО ПОСЕЛЕНИЯ</w:t>
            </w:r>
          </w:p>
          <w:p w:rsidR="005762EA" w:rsidRPr="005932B3" w:rsidRDefault="005762EA" w:rsidP="005762EA">
            <w:pPr>
              <w:jc w:val="center"/>
              <w:rPr>
                <w:b/>
                <w:sz w:val="24"/>
                <w:szCs w:val="24"/>
              </w:rPr>
            </w:pPr>
            <w:r w:rsidRPr="005932B3">
              <w:rPr>
                <w:b/>
                <w:sz w:val="24"/>
                <w:szCs w:val="24"/>
              </w:rPr>
              <w:t xml:space="preserve">            ДОРОГОБУЖСКОГО РАЙОНА  СМОЛЕНСКОЙ ОБЛАСТИ</w:t>
            </w:r>
          </w:p>
          <w:p w:rsidR="005762EA" w:rsidRPr="00894A6C" w:rsidRDefault="005762EA" w:rsidP="005762EA">
            <w:pPr>
              <w:pStyle w:val="2"/>
              <w:jc w:val="center"/>
              <w:rPr>
                <w:b w:val="0"/>
                <w:szCs w:val="28"/>
              </w:rPr>
            </w:pPr>
          </w:p>
          <w:p w:rsidR="005762EA" w:rsidRPr="00894A6C" w:rsidRDefault="005762EA" w:rsidP="005762EA">
            <w:pPr>
              <w:ind w:firstLine="709"/>
              <w:jc w:val="center"/>
              <w:rPr>
                <w:b/>
                <w:bCs/>
                <w:sz w:val="28"/>
                <w:szCs w:val="28"/>
              </w:rPr>
            </w:pPr>
            <w:proofErr w:type="gramStart"/>
            <w:r w:rsidRPr="00894A6C">
              <w:rPr>
                <w:b/>
                <w:bCs/>
                <w:sz w:val="28"/>
                <w:szCs w:val="28"/>
              </w:rPr>
              <w:t>Р</w:t>
            </w:r>
            <w:proofErr w:type="gramEnd"/>
            <w:r w:rsidRPr="00894A6C">
              <w:rPr>
                <w:b/>
                <w:bCs/>
                <w:sz w:val="28"/>
                <w:szCs w:val="28"/>
              </w:rPr>
              <w:t xml:space="preserve"> Е Ш Е Н И Е</w:t>
            </w:r>
          </w:p>
        </w:tc>
      </w:tr>
    </w:tbl>
    <w:p w:rsidR="005762EA" w:rsidRPr="00894A6C" w:rsidRDefault="005762EA" w:rsidP="005762EA">
      <w:pPr>
        <w:rPr>
          <w:sz w:val="28"/>
          <w:szCs w:val="28"/>
        </w:rPr>
      </w:pPr>
    </w:p>
    <w:p w:rsidR="005762EA" w:rsidRPr="00E52C4E" w:rsidRDefault="00721084" w:rsidP="005762EA">
      <w:pPr>
        <w:jc w:val="both"/>
        <w:rPr>
          <w:sz w:val="28"/>
          <w:szCs w:val="28"/>
        </w:rPr>
      </w:pPr>
      <w:r>
        <w:rPr>
          <w:sz w:val="28"/>
          <w:szCs w:val="28"/>
        </w:rPr>
        <w:t xml:space="preserve">   </w:t>
      </w:r>
      <w:r w:rsidR="00492190">
        <w:rPr>
          <w:sz w:val="28"/>
          <w:szCs w:val="28"/>
        </w:rPr>
        <w:t xml:space="preserve"> 26 апреля</w:t>
      </w:r>
      <w:r w:rsidR="000968FE">
        <w:rPr>
          <w:sz w:val="28"/>
          <w:szCs w:val="28"/>
        </w:rPr>
        <w:t xml:space="preserve"> 20</w:t>
      </w:r>
      <w:r w:rsidR="00492190">
        <w:rPr>
          <w:sz w:val="28"/>
          <w:szCs w:val="28"/>
        </w:rPr>
        <w:t>24</w:t>
      </w:r>
      <w:r w:rsidR="00E52C4E">
        <w:rPr>
          <w:sz w:val="28"/>
          <w:szCs w:val="28"/>
        </w:rPr>
        <w:t xml:space="preserve"> </w:t>
      </w:r>
      <w:r w:rsidR="000968FE">
        <w:rPr>
          <w:sz w:val="28"/>
          <w:szCs w:val="28"/>
        </w:rPr>
        <w:t>г</w:t>
      </w:r>
      <w:r w:rsidR="00DB004F">
        <w:rPr>
          <w:sz w:val="28"/>
          <w:szCs w:val="28"/>
        </w:rPr>
        <w:t>ода</w:t>
      </w:r>
      <w:r w:rsidR="00604BB4">
        <w:rPr>
          <w:sz w:val="28"/>
          <w:szCs w:val="28"/>
        </w:rPr>
        <w:t xml:space="preserve"> </w:t>
      </w:r>
      <w:r w:rsidR="00E52C4E">
        <w:rPr>
          <w:sz w:val="28"/>
          <w:szCs w:val="28"/>
        </w:rPr>
        <w:t xml:space="preserve">                           </w:t>
      </w:r>
      <w:r w:rsidR="00604BB4">
        <w:rPr>
          <w:sz w:val="28"/>
          <w:szCs w:val="28"/>
        </w:rPr>
        <w:t>№</w:t>
      </w:r>
      <w:r w:rsidR="00492190">
        <w:rPr>
          <w:sz w:val="28"/>
          <w:szCs w:val="28"/>
        </w:rPr>
        <w:t>4</w:t>
      </w:r>
    </w:p>
    <w:tbl>
      <w:tblPr>
        <w:tblW w:w="0" w:type="auto"/>
        <w:tblLook w:val="01E0"/>
      </w:tblPr>
      <w:tblGrid>
        <w:gridCol w:w="5232"/>
      </w:tblGrid>
      <w:tr w:rsidR="005762EA" w:rsidRPr="00196398" w:rsidTr="00A0046F">
        <w:trPr>
          <w:trHeight w:val="1958"/>
        </w:trPr>
        <w:tc>
          <w:tcPr>
            <w:tcW w:w="5232" w:type="dxa"/>
          </w:tcPr>
          <w:p w:rsidR="005762EA" w:rsidRPr="00196398" w:rsidRDefault="005762EA" w:rsidP="00C56A64">
            <w:pPr>
              <w:tabs>
                <w:tab w:val="left" w:leader="underscore" w:pos="2945"/>
              </w:tabs>
              <w:spacing w:before="317" w:line="324" w:lineRule="exact"/>
              <w:ind w:right="125"/>
              <w:jc w:val="both"/>
              <w:rPr>
                <w:spacing w:val="-2"/>
                <w:sz w:val="28"/>
                <w:szCs w:val="28"/>
              </w:rPr>
            </w:pPr>
            <w:r w:rsidRPr="00196398">
              <w:rPr>
                <w:spacing w:val="-2"/>
                <w:sz w:val="28"/>
                <w:szCs w:val="28"/>
              </w:rPr>
              <w:t>О</w:t>
            </w:r>
            <w:r w:rsidR="000968FE">
              <w:rPr>
                <w:spacing w:val="-2"/>
                <w:sz w:val="28"/>
                <w:szCs w:val="28"/>
              </w:rPr>
              <w:t xml:space="preserve">б установлении порядка учета предложений по проекту решения «Об утверждении отчета об исполнении бюджета </w:t>
            </w:r>
            <w:r w:rsidR="00E52C4E">
              <w:rPr>
                <w:spacing w:val="-2"/>
                <w:sz w:val="28"/>
                <w:szCs w:val="28"/>
              </w:rPr>
              <w:t>Алексин</w:t>
            </w:r>
            <w:r w:rsidR="00345AC6">
              <w:rPr>
                <w:spacing w:val="-2"/>
                <w:sz w:val="28"/>
                <w:szCs w:val="28"/>
              </w:rPr>
              <w:t>ского</w:t>
            </w:r>
            <w:r w:rsidR="00A31BEA">
              <w:rPr>
                <w:spacing w:val="-2"/>
                <w:sz w:val="28"/>
                <w:szCs w:val="28"/>
              </w:rPr>
              <w:t xml:space="preserve"> сельского</w:t>
            </w:r>
            <w:r w:rsidR="000968FE">
              <w:rPr>
                <w:spacing w:val="-2"/>
                <w:sz w:val="28"/>
                <w:szCs w:val="28"/>
              </w:rPr>
              <w:t xml:space="preserve"> поселения Дорогобужского района Смоленской области за 20</w:t>
            </w:r>
            <w:r w:rsidR="00721084">
              <w:rPr>
                <w:spacing w:val="-2"/>
                <w:sz w:val="28"/>
                <w:szCs w:val="28"/>
              </w:rPr>
              <w:t>23</w:t>
            </w:r>
            <w:r w:rsidR="000968FE">
              <w:rPr>
                <w:spacing w:val="-2"/>
                <w:sz w:val="28"/>
                <w:szCs w:val="28"/>
              </w:rPr>
              <w:t xml:space="preserve"> год» и порядка участия граждан в его обсуждении</w:t>
            </w:r>
          </w:p>
        </w:tc>
      </w:tr>
    </w:tbl>
    <w:p w:rsidR="005762EA" w:rsidRDefault="005762EA" w:rsidP="00A0046F">
      <w:pPr>
        <w:jc w:val="both"/>
        <w:rPr>
          <w:sz w:val="28"/>
          <w:szCs w:val="28"/>
        </w:rPr>
      </w:pPr>
    </w:p>
    <w:p w:rsidR="005762EA" w:rsidRDefault="000968FE" w:rsidP="007217D0">
      <w:pPr>
        <w:ind w:firstLine="708"/>
        <w:jc w:val="both"/>
        <w:rPr>
          <w:sz w:val="28"/>
          <w:szCs w:val="28"/>
        </w:rPr>
      </w:pPr>
      <w:proofErr w:type="gramStart"/>
      <w:r>
        <w:rPr>
          <w:sz w:val="28"/>
          <w:szCs w:val="28"/>
        </w:rPr>
        <w:t xml:space="preserve">Руководствуясь статьёй 28 Федерального закона от 06.10.2003г №131-ФЗ «Об общих принципах организации местного самоуправления в Российской Федерации», </w:t>
      </w:r>
      <w:r w:rsidR="00544731">
        <w:rPr>
          <w:sz w:val="28"/>
          <w:szCs w:val="28"/>
        </w:rPr>
        <w:t>П</w:t>
      </w:r>
      <w:r>
        <w:rPr>
          <w:sz w:val="28"/>
          <w:szCs w:val="28"/>
        </w:rPr>
        <w:t>орядк</w:t>
      </w:r>
      <w:r w:rsidR="00544731">
        <w:rPr>
          <w:sz w:val="28"/>
          <w:szCs w:val="28"/>
        </w:rPr>
        <w:t>ом</w:t>
      </w:r>
      <w:r>
        <w:rPr>
          <w:sz w:val="28"/>
          <w:szCs w:val="28"/>
        </w:rPr>
        <w:t xml:space="preserve"> организации и проведении публичных слушаний в </w:t>
      </w:r>
      <w:r w:rsidR="00544731">
        <w:rPr>
          <w:sz w:val="28"/>
          <w:szCs w:val="28"/>
        </w:rPr>
        <w:t xml:space="preserve">муниципальном образовании </w:t>
      </w:r>
      <w:r w:rsidR="00E52C4E">
        <w:rPr>
          <w:sz w:val="28"/>
          <w:szCs w:val="28"/>
        </w:rPr>
        <w:t>Алексин</w:t>
      </w:r>
      <w:r w:rsidR="00345AC6">
        <w:rPr>
          <w:sz w:val="28"/>
          <w:szCs w:val="28"/>
        </w:rPr>
        <w:t>ское</w:t>
      </w:r>
      <w:r w:rsidR="00E52C4E">
        <w:rPr>
          <w:sz w:val="28"/>
          <w:szCs w:val="28"/>
        </w:rPr>
        <w:t xml:space="preserve"> </w:t>
      </w:r>
      <w:r>
        <w:rPr>
          <w:sz w:val="28"/>
          <w:szCs w:val="28"/>
        </w:rPr>
        <w:t>сельско</w:t>
      </w:r>
      <w:r w:rsidR="00544731">
        <w:rPr>
          <w:sz w:val="28"/>
          <w:szCs w:val="28"/>
        </w:rPr>
        <w:t>е</w:t>
      </w:r>
      <w:r>
        <w:rPr>
          <w:sz w:val="28"/>
          <w:szCs w:val="28"/>
        </w:rPr>
        <w:t xml:space="preserve"> поселени</w:t>
      </w:r>
      <w:r w:rsidR="00544731">
        <w:rPr>
          <w:sz w:val="28"/>
          <w:szCs w:val="28"/>
        </w:rPr>
        <w:t>е</w:t>
      </w:r>
      <w:r>
        <w:rPr>
          <w:sz w:val="28"/>
          <w:szCs w:val="28"/>
        </w:rPr>
        <w:t xml:space="preserve"> Дорогобужского района Смоленской области»,</w:t>
      </w:r>
      <w:r w:rsidR="00544731">
        <w:rPr>
          <w:sz w:val="28"/>
          <w:szCs w:val="28"/>
        </w:rPr>
        <w:t xml:space="preserve"> утвержденным решением</w:t>
      </w:r>
      <w:r w:rsidR="00E52C4E">
        <w:rPr>
          <w:sz w:val="28"/>
          <w:szCs w:val="28"/>
        </w:rPr>
        <w:t xml:space="preserve"> </w:t>
      </w:r>
      <w:r w:rsidR="00544731">
        <w:rPr>
          <w:sz w:val="28"/>
          <w:szCs w:val="28"/>
        </w:rPr>
        <w:t xml:space="preserve">Совета депутатов </w:t>
      </w:r>
      <w:r w:rsidR="00E52C4E">
        <w:rPr>
          <w:sz w:val="28"/>
          <w:szCs w:val="28"/>
        </w:rPr>
        <w:t>Алексин</w:t>
      </w:r>
      <w:r w:rsidR="00345AC6">
        <w:rPr>
          <w:sz w:val="28"/>
          <w:szCs w:val="28"/>
        </w:rPr>
        <w:t>ского</w:t>
      </w:r>
      <w:r w:rsidR="00544731">
        <w:rPr>
          <w:sz w:val="28"/>
          <w:szCs w:val="28"/>
        </w:rPr>
        <w:t xml:space="preserve"> сельского поселения Дорогобужского района Смоленской области от </w:t>
      </w:r>
      <w:r w:rsidR="007B04D3" w:rsidRPr="007B04D3">
        <w:rPr>
          <w:sz w:val="28"/>
          <w:szCs w:val="28"/>
        </w:rPr>
        <w:t>26.03.2019 №5</w:t>
      </w:r>
      <w:r w:rsidR="00B0582A" w:rsidRPr="007B04D3">
        <w:rPr>
          <w:sz w:val="28"/>
          <w:szCs w:val="28"/>
        </w:rPr>
        <w:t>Совет</w:t>
      </w:r>
      <w:r w:rsidR="00B0582A">
        <w:rPr>
          <w:sz w:val="28"/>
          <w:szCs w:val="28"/>
        </w:rPr>
        <w:t xml:space="preserve"> де</w:t>
      </w:r>
      <w:r w:rsidR="00604BB4">
        <w:rPr>
          <w:sz w:val="28"/>
          <w:szCs w:val="28"/>
        </w:rPr>
        <w:t xml:space="preserve">путатов </w:t>
      </w:r>
      <w:r w:rsidR="00E52C4E">
        <w:rPr>
          <w:sz w:val="28"/>
          <w:szCs w:val="28"/>
        </w:rPr>
        <w:t>Алексин</w:t>
      </w:r>
      <w:r w:rsidR="00345AC6">
        <w:rPr>
          <w:sz w:val="28"/>
          <w:szCs w:val="28"/>
        </w:rPr>
        <w:t>ского</w:t>
      </w:r>
      <w:r w:rsidR="00604BB4">
        <w:rPr>
          <w:sz w:val="28"/>
          <w:szCs w:val="28"/>
        </w:rPr>
        <w:t xml:space="preserve"> сельского поселения Дорогобужского района Смоленской области </w:t>
      </w:r>
      <w:proofErr w:type="gramEnd"/>
    </w:p>
    <w:p w:rsidR="007B04D3" w:rsidRPr="000057C7" w:rsidRDefault="007B04D3" w:rsidP="007217D0">
      <w:pPr>
        <w:ind w:firstLine="708"/>
        <w:jc w:val="both"/>
        <w:rPr>
          <w:sz w:val="28"/>
          <w:szCs w:val="28"/>
        </w:rPr>
      </w:pPr>
    </w:p>
    <w:p w:rsidR="005762EA" w:rsidRDefault="007B04D3" w:rsidP="00485B0A">
      <w:pPr>
        <w:rPr>
          <w:b/>
          <w:sz w:val="28"/>
          <w:szCs w:val="28"/>
        </w:rPr>
      </w:pPr>
      <w:r>
        <w:rPr>
          <w:b/>
          <w:sz w:val="28"/>
          <w:szCs w:val="28"/>
        </w:rPr>
        <w:t xml:space="preserve">           </w:t>
      </w:r>
      <w:r w:rsidR="005762EA" w:rsidRPr="000057C7">
        <w:rPr>
          <w:b/>
          <w:sz w:val="28"/>
          <w:szCs w:val="28"/>
        </w:rPr>
        <w:t>РЕШИЛ:</w:t>
      </w:r>
    </w:p>
    <w:p w:rsidR="007B04D3" w:rsidRDefault="007B04D3" w:rsidP="00485B0A">
      <w:pPr>
        <w:rPr>
          <w:b/>
          <w:sz w:val="28"/>
          <w:szCs w:val="28"/>
        </w:rPr>
      </w:pPr>
    </w:p>
    <w:p w:rsidR="00A31BEA" w:rsidRPr="00A31BEA" w:rsidRDefault="00A31BEA" w:rsidP="00A31BEA">
      <w:pPr>
        <w:ind w:firstLine="708"/>
        <w:jc w:val="both"/>
        <w:rPr>
          <w:sz w:val="28"/>
          <w:szCs w:val="28"/>
        </w:rPr>
      </w:pPr>
      <w:r w:rsidRPr="00A31BEA">
        <w:rPr>
          <w:sz w:val="28"/>
          <w:szCs w:val="28"/>
        </w:rPr>
        <w:t>1</w:t>
      </w:r>
      <w:r>
        <w:rPr>
          <w:sz w:val="28"/>
          <w:szCs w:val="28"/>
        </w:rPr>
        <w:t>.</w:t>
      </w:r>
      <w:r w:rsidRPr="00A31BEA">
        <w:rPr>
          <w:sz w:val="28"/>
          <w:szCs w:val="28"/>
        </w:rPr>
        <w:t xml:space="preserve">Опубликовать проект решения об исполнении бюджета </w:t>
      </w:r>
      <w:r w:rsidR="00E52C4E">
        <w:rPr>
          <w:sz w:val="28"/>
          <w:szCs w:val="28"/>
        </w:rPr>
        <w:t>Алексин</w:t>
      </w:r>
      <w:r w:rsidR="00345AC6">
        <w:rPr>
          <w:sz w:val="28"/>
          <w:szCs w:val="28"/>
        </w:rPr>
        <w:t>ского</w:t>
      </w:r>
      <w:r w:rsidRPr="00A31BEA">
        <w:rPr>
          <w:sz w:val="28"/>
          <w:szCs w:val="28"/>
        </w:rPr>
        <w:t xml:space="preserve"> сельского поселения Дорогобужского района Смоленской области за 20</w:t>
      </w:r>
      <w:r w:rsidR="00721084">
        <w:rPr>
          <w:sz w:val="28"/>
          <w:szCs w:val="28"/>
        </w:rPr>
        <w:t>23</w:t>
      </w:r>
      <w:r w:rsidRPr="00A31BEA">
        <w:rPr>
          <w:sz w:val="28"/>
          <w:szCs w:val="28"/>
        </w:rPr>
        <w:t xml:space="preserve"> год в  печатном средстве «Информационный вестник </w:t>
      </w:r>
      <w:r w:rsidR="00E52C4E">
        <w:rPr>
          <w:sz w:val="28"/>
          <w:szCs w:val="28"/>
        </w:rPr>
        <w:t>Алексин</w:t>
      </w:r>
      <w:r w:rsidR="00345AC6">
        <w:rPr>
          <w:sz w:val="28"/>
          <w:szCs w:val="28"/>
        </w:rPr>
        <w:t>ского</w:t>
      </w:r>
      <w:r w:rsidRPr="00A31BEA">
        <w:rPr>
          <w:sz w:val="28"/>
          <w:szCs w:val="28"/>
        </w:rPr>
        <w:t xml:space="preserve"> сельского поселения» и разместить   на официальном сайте МО «Дорогобужский район» Смоленской области на страни</w:t>
      </w:r>
      <w:r w:rsidR="005637FC">
        <w:rPr>
          <w:sz w:val="28"/>
          <w:szCs w:val="28"/>
        </w:rPr>
        <w:t>ц</w:t>
      </w:r>
      <w:r w:rsidRPr="00A31BEA">
        <w:rPr>
          <w:sz w:val="28"/>
          <w:szCs w:val="28"/>
        </w:rPr>
        <w:t xml:space="preserve">е МО </w:t>
      </w:r>
      <w:r w:rsidR="00E52C4E">
        <w:rPr>
          <w:sz w:val="28"/>
          <w:szCs w:val="28"/>
        </w:rPr>
        <w:t>Алексин</w:t>
      </w:r>
      <w:r w:rsidR="00345AC6">
        <w:rPr>
          <w:sz w:val="28"/>
          <w:szCs w:val="28"/>
        </w:rPr>
        <w:t>ское</w:t>
      </w:r>
      <w:r w:rsidRPr="00A31BEA">
        <w:rPr>
          <w:sz w:val="28"/>
          <w:szCs w:val="28"/>
        </w:rPr>
        <w:t xml:space="preserve"> сельское поселение с целью выявления мнения жителей и их участия в публичных слушаниях.</w:t>
      </w:r>
    </w:p>
    <w:p w:rsidR="000968FE" w:rsidRDefault="005637FC" w:rsidP="00544731">
      <w:pPr>
        <w:ind w:firstLine="709"/>
        <w:jc w:val="both"/>
        <w:rPr>
          <w:sz w:val="28"/>
          <w:szCs w:val="28"/>
        </w:rPr>
      </w:pPr>
      <w:r>
        <w:rPr>
          <w:sz w:val="28"/>
          <w:szCs w:val="28"/>
        </w:rPr>
        <w:t>2</w:t>
      </w:r>
      <w:r w:rsidR="005762EA" w:rsidRPr="000057C7">
        <w:rPr>
          <w:sz w:val="28"/>
          <w:szCs w:val="28"/>
        </w:rPr>
        <w:t xml:space="preserve">. </w:t>
      </w:r>
      <w:r w:rsidR="000968FE">
        <w:rPr>
          <w:sz w:val="28"/>
          <w:szCs w:val="28"/>
        </w:rPr>
        <w:t xml:space="preserve">Публичные слушания по проекту решения «Об утверждении отчета об исполнении бюджета </w:t>
      </w:r>
      <w:r w:rsidR="00E52C4E">
        <w:rPr>
          <w:sz w:val="28"/>
          <w:szCs w:val="28"/>
        </w:rPr>
        <w:t>Алексин</w:t>
      </w:r>
      <w:r w:rsidR="00345AC6">
        <w:rPr>
          <w:sz w:val="28"/>
          <w:szCs w:val="28"/>
        </w:rPr>
        <w:t>ского</w:t>
      </w:r>
      <w:r w:rsidR="000968FE">
        <w:rPr>
          <w:sz w:val="28"/>
          <w:szCs w:val="28"/>
        </w:rPr>
        <w:t xml:space="preserve"> сельского поселения Дорогобужского района Смоленской области за 20</w:t>
      </w:r>
      <w:r w:rsidR="00721084">
        <w:rPr>
          <w:sz w:val="28"/>
          <w:szCs w:val="28"/>
        </w:rPr>
        <w:t>23</w:t>
      </w:r>
      <w:r w:rsidR="000968FE">
        <w:rPr>
          <w:sz w:val="28"/>
          <w:szCs w:val="28"/>
        </w:rPr>
        <w:t xml:space="preserve"> год» назначить  на </w:t>
      </w:r>
      <w:r w:rsidR="00492190">
        <w:rPr>
          <w:sz w:val="28"/>
          <w:szCs w:val="28"/>
        </w:rPr>
        <w:t xml:space="preserve"> 6 мая</w:t>
      </w:r>
      <w:r w:rsidR="000968FE">
        <w:rPr>
          <w:sz w:val="28"/>
          <w:szCs w:val="28"/>
        </w:rPr>
        <w:t xml:space="preserve"> 20</w:t>
      </w:r>
      <w:r w:rsidR="0027664C">
        <w:rPr>
          <w:sz w:val="28"/>
          <w:szCs w:val="28"/>
        </w:rPr>
        <w:t>2</w:t>
      </w:r>
      <w:r w:rsidR="00A52B84">
        <w:rPr>
          <w:sz w:val="28"/>
          <w:szCs w:val="28"/>
        </w:rPr>
        <w:t>4</w:t>
      </w:r>
      <w:r w:rsidR="00C50A76">
        <w:rPr>
          <w:sz w:val="28"/>
          <w:szCs w:val="28"/>
        </w:rPr>
        <w:t>года</w:t>
      </w:r>
      <w:r w:rsidR="000968FE">
        <w:rPr>
          <w:sz w:val="28"/>
          <w:szCs w:val="28"/>
        </w:rPr>
        <w:t xml:space="preserve"> в здании Администрации </w:t>
      </w:r>
      <w:r w:rsidR="00E52C4E">
        <w:rPr>
          <w:sz w:val="28"/>
          <w:szCs w:val="28"/>
        </w:rPr>
        <w:t>Алексин</w:t>
      </w:r>
      <w:r w:rsidR="00345AC6">
        <w:rPr>
          <w:sz w:val="28"/>
          <w:szCs w:val="28"/>
        </w:rPr>
        <w:t>ского</w:t>
      </w:r>
      <w:r w:rsidR="000968FE">
        <w:rPr>
          <w:sz w:val="28"/>
          <w:szCs w:val="28"/>
        </w:rPr>
        <w:t xml:space="preserve"> сельского поселения Дорогобужского района Смоленской области</w:t>
      </w:r>
      <w:r w:rsidR="00544731">
        <w:rPr>
          <w:sz w:val="28"/>
          <w:szCs w:val="28"/>
        </w:rPr>
        <w:t xml:space="preserve"> по адресу:</w:t>
      </w:r>
      <w:r w:rsidR="00E52C4E">
        <w:rPr>
          <w:sz w:val="28"/>
          <w:szCs w:val="28"/>
        </w:rPr>
        <w:t xml:space="preserve"> с</w:t>
      </w:r>
      <w:proofErr w:type="gramStart"/>
      <w:r w:rsidR="00E52C4E">
        <w:rPr>
          <w:sz w:val="28"/>
          <w:szCs w:val="28"/>
        </w:rPr>
        <w:t>.А</w:t>
      </w:r>
      <w:proofErr w:type="gramEnd"/>
      <w:r w:rsidR="00E52C4E">
        <w:rPr>
          <w:sz w:val="28"/>
          <w:szCs w:val="28"/>
        </w:rPr>
        <w:t>лексино,ул.Парковая,д.2</w:t>
      </w:r>
      <w:r w:rsidR="000968FE">
        <w:rPr>
          <w:sz w:val="28"/>
          <w:szCs w:val="28"/>
        </w:rPr>
        <w:t xml:space="preserve"> на </w:t>
      </w:r>
      <w:r w:rsidR="001E3338">
        <w:rPr>
          <w:sz w:val="28"/>
          <w:szCs w:val="28"/>
        </w:rPr>
        <w:t xml:space="preserve"> 1</w:t>
      </w:r>
      <w:r w:rsidR="00E52C4E">
        <w:rPr>
          <w:sz w:val="28"/>
          <w:szCs w:val="28"/>
        </w:rPr>
        <w:t>6</w:t>
      </w:r>
      <w:r w:rsidR="000968FE">
        <w:rPr>
          <w:sz w:val="28"/>
          <w:szCs w:val="28"/>
        </w:rPr>
        <w:t xml:space="preserve"> час.</w:t>
      </w:r>
      <w:r w:rsidR="009A3F61">
        <w:rPr>
          <w:sz w:val="28"/>
          <w:szCs w:val="28"/>
        </w:rPr>
        <w:t>0</w:t>
      </w:r>
      <w:r w:rsidR="000968FE">
        <w:rPr>
          <w:sz w:val="28"/>
          <w:szCs w:val="28"/>
        </w:rPr>
        <w:t>0 мин.</w:t>
      </w:r>
    </w:p>
    <w:p w:rsidR="004E7BF3" w:rsidRDefault="00544731" w:rsidP="004E7BF3">
      <w:pPr>
        <w:ind w:firstLine="708"/>
        <w:jc w:val="both"/>
        <w:rPr>
          <w:sz w:val="28"/>
          <w:szCs w:val="28"/>
        </w:rPr>
      </w:pPr>
      <w:r>
        <w:rPr>
          <w:sz w:val="28"/>
          <w:szCs w:val="28"/>
        </w:rPr>
        <w:t>3.</w:t>
      </w:r>
      <w:r w:rsidR="004E7BF3">
        <w:rPr>
          <w:sz w:val="28"/>
          <w:szCs w:val="28"/>
        </w:rPr>
        <w:t xml:space="preserve">Установить следующий порядок учета предложений по проекту решения «Об утверждении отчета об исполнении бюджета </w:t>
      </w:r>
      <w:r w:rsidR="00E52C4E">
        <w:rPr>
          <w:sz w:val="28"/>
          <w:szCs w:val="28"/>
        </w:rPr>
        <w:t>Алексин</w:t>
      </w:r>
      <w:r w:rsidR="00345AC6">
        <w:rPr>
          <w:sz w:val="28"/>
          <w:szCs w:val="28"/>
        </w:rPr>
        <w:t>ского</w:t>
      </w:r>
      <w:r w:rsidR="004E7BF3">
        <w:rPr>
          <w:sz w:val="28"/>
          <w:szCs w:val="28"/>
        </w:rPr>
        <w:t xml:space="preserve"> сельского поселения Дорогобужского района Смоленской области за 20</w:t>
      </w:r>
      <w:r w:rsidR="00721084">
        <w:rPr>
          <w:sz w:val="28"/>
          <w:szCs w:val="28"/>
        </w:rPr>
        <w:t>23</w:t>
      </w:r>
      <w:r w:rsidR="004E7BF3">
        <w:rPr>
          <w:sz w:val="28"/>
          <w:szCs w:val="28"/>
        </w:rPr>
        <w:t xml:space="preserve"> год» и  участия граждан в его обсуждении:</w:t>
      </w:r>
    </w:p>
    <w:p w:rsidR="004E7BF3" w:rsidRDefault="00544731" w:rsidP="004E7BF3">
      <w:pPr>
        <w:ind w:firstLine="708"/>
        <w:jc w:val="both"/>
        <w:rPr>
          <w:sz w:val="28"/>
          <w:szCs w:val="28"/>
        </w:rPr>
      </w:pPr>
      <w:r>
        <w:rPr>
          <w:sz w:val="28"/>
          <w:szCs w:val="28"/>
        </w:rPr>
        <w:lastRenderedPageBreak/>
        <w:t>3.1.</w:t>
      </w:r>
      <w:r w:rsidR="004E7BF3">
        <w:rPr>
          <w:sz w:val="28"/>
          <w:szCs w:val="28"/>
        </w:rPr>
        <w:t xml:space="preserve"> Ознакомление с проектом решения через</w:t>
      </w:r>
      <w:r w:rsidR="004227BA">
        <w:rPr>
          <w:sz w:val="28"/>
          <w:szCs w:val="28"/>
        </w:rPr>
        <w:t xml:space="preserve"> печатное средство</w:t>
      </w:r>
      <w:r w:rsidR="004E7BF3">
        <w:rPr>
          <w:sz w:val="28"/>
          <w:szCs w:val="28"/>
        </w:rPr>
        <w:t xml:space="preserve"> «Информационный вестник </w:t>
      </w:r>
      <w:r w:rsidR="00E52C4E">
        <w:rPr>
          <w:sz w:val="28"/>
          <w:szCs w:val="28"/>
        </w:rPr>
        <w:t>Алексин</w:t>
      </w:r>
      <w:r w:rsidR="00345AC6">
        <w:rPr>
          <w:sz w:val="28"/>
          <w:szCs w:val="28"/>
        </w:rPr>
        <w:t>ского</w:t>
      </w:r>
      <w:r w:rsidR="004E7BF3">
        <w:rPr>
          <w:sz w:val="28"/>
          <w:szCs w:val="28"/>
        </w:rPr>
        <w:t xml:space="preserve"> сельского поселения»</w:t>
      </w:r>
      <w:r>
        <w:rPr>
          <w:sz w:val="28"/>
          <w:szCs w:val="28"/>
        </w:rPr>
        <w:t>.</w:t>
      </w:r>
    </w:p>
    <w:p w:rsidR="004E7BF3" w:rsidRDefault="00544731" w:rsidP="004E7BF3">
      <w:pPr>
        <w:ind w:firstLine="708"/>
        <w:jc w:val="both"/>
        <w:rPr>
          <w:sz w:val="28"/>
          <w:szCs w:val="28"/>
        </w:rPr>
      </w:pPr>
      <w:r>
        <w:rPr>
          <w:sz w:val="28"/>
          <w:szCs w:val="28"/>
        </w:rPr>
        <w:t>3</w:t>
      </w:r>
      <w:r w:rsidR="004E7BF3">
        <w:rPr>
          <w:sz w:val="28"/>
          <w:szCs w:val="28"/>
        </w:rPr>
        <w:t>.</w:t>
      </w:r>
      <w:r>
        <w:rPr>
          <w:sz w:val="28"/>
          <w:szCs w:val="28"/>
        </w:rPr>
        <w:t>2</w:t>
      </w:r>
      <w:r w:rsidR="004E7BF3">
        <w:rPr>
          <w:sz w:val="28"/>
          <w:szCs w:val="28"/>
        </w:rPr>
        <w:t xml:space="preserve">. Утверждение отчета об исполнении бюджета </w:t>
      </w:r>
      <w:r w:rsidR="00E52C4E">
        <w:rPr>
          <w:sz w:val="28"/>
          <w:szCs w:val="28"/>
        </w:rPr>
        <w:t>Алексин</w:t>
      </w:r>
      <w:r w:rsidR="00345AC6">
        <w:rPr>
          <w:sz w:val="28"/>
          <w:szCs w:val="28"/>
        </w:rPr>
        <w:t>ского</w:t>
      </w:r>
      <w:r w:rsidR="004E7BF3">
        <w:rPr>
          <w:sz w:val="28"/>
          <w:szCs w:val="28"/>
        </w:rPr>
        <w:t xml:space="preserve"> сельского  поселения Дорогобужского района Смоленской области за 20</w:t>
      </w:r>
      <w:r w:rsidR="00721084">
        <w:rPr>
          <w:sz w:val="28"/>
          <w:szCs w:val="28"/>
        </w:rPr>
        <w:t>23</w:t>
      </w:r>
      <w:r w:rsidR="00E52C4E">
        <w:rPr>
          <w:sz w:val="28"/>
          <w:szCs w:val="28"/>
        </w:rPr>
        <w:t xml:space="preserve"> </w:t>
      </w:r>
      <w:r w:rsidR="004E7BF3">
        <w:rPr>
          <w:sz w:val="28"/>
          <w:szCs w:val="28"/>
        </w:rPr>
        <w:t>год на заседании Совета депутатов.</w:t>
      </w:r>
    </w:p>
    <w:p w:rsidR="00A0046F" w:rsidRDefault="00544731" w:rsidP="00444CFF">
      <w:pPr>
        <w:ind w:firstLine="708"/>
        <w:jc w:val="both"/>
        <w:rPr>
          <w:sz w:val="28"/>
          <w:szCs w:val="28"/>
        </w:rPr>
      </w:pPr>
      <w:r>
        <w:rPr>
          <w:sz w:val="28"/>
          <w:szCs w:val="28"/>
        </w:rPr>
        <w:t>3</w:t>
      </w:r>
      <w:r w:rsidR="004E7BF3">
        <w:rPr>
          <w:sz w:val="28"/>
          <w:szCs w:val="28"/>
        </w:rPr>
        <w:t>.</w:t>
      </w:r>
      <w:r>
        <w:rPr>
          <w:sz w:val="28"/>
          <w:szCs w:val="28"/>
        </w:rPr>
        <w:t>3</w:t>
      </w:r>
      <w:r w:rsidR="00DA7D85">
        <w:rPr>
          <w:sz w:val="28"/>
          <w:szCs w:val="28"/>
        </w:rPr>
        <w:t>.</w:t>
      </w:r>
      <w:r w:rsidR="004E7BF3">
        <w:rPr>
          <w:sz w:val="28"/>
          <w:szCs w:val="28"/>
        </w:rPr>
        <w:t xml:space="preserve"> Опубликовани</w:t>
      </w:r>
      <w:r>
        <w:rPr>
          <w:sz w:val="28"/>
          <w:szCs w:val="28"/>
        </w:rPr>
        <w:t>е</w:t>
      </w:r>
      <w:r w:rsidR="004E7BF3">
        <w:rPr>
          <w:sz w:val="28"/>
          <w:szCs w:val="28"/>
        </w:rPr>
        <w:t xml:space="preserve"> решения «Об утверждении отчета об исполнении бюджета </w:t>
      </w:r>
      <w:r w:rsidR="00E52C4E">
        <w:rPr>
          <w:sz w:val="28"/>
          <w:szCs w:val="28"/>
        </w:rPr>
        <w:t>Алексин</w:t>
      </w:r>
      <w:r w:rsidR="00345AC6">
        <w:rPr>
          <w:sz w:val="28"/>
          <w:szCs w:val="28"/>
        </w:rPr>
        <w:t>ского</w:t>
      </w:r>
      <w:r w:rsidR="004E7BF3">
        <w:rPr>
          <w:sz w:val="28"/>
          <w:szCs w:val="28"/>
        </w:rPr>
        <w:t xml:space="preserve"> сельского поселения</w:t>
      </w:r>
      <w:r w:rsidR="00444CFF">
        <w:rPr>
          <w:sz w:val="28"/>
          <w:szCs w:val="28"/>
        </w:rPr>
        <w:t xml:space="preserve"> Дорогобужского района Смоленской области за 20</w:t>
      </w:r>
      <w:r w:rsidR="00721084">
        <w:rPr>
          <w:sz w:val="28"/>
          <w:szCs w:val="28"/>
        </w:rPr>
        <w:t>23</w:t>
      </w:r>
      <w:r w:rsidR="00444CFF">
        <w:rPr>
          <w:sz w:val="28"/>
          <w:szCs w:val="28"/>
        </w:rPr>
        <w:t xml:space="preserve"> год» в печатном средстве «Информационн</w:t>
      </w:r>
      <w:r w:rsidR="00916245">
        <w:rPr>
          <w:sz w:val="28"/>
          <w:szCs w:val="28"/>
        </w:rPr>
        <w:t>ый</w:t>
      </w:r>
      <w:r w:rsidR="00444CFF">
        <w:rPr>
          <w:sz w:val="28"/>
          <w:szCs w:val="28"/>
        </w:rPr>
        <w:t xml:space="preserve"> вестник</w:t>
      </w:r>
      <w:r w:rsidR="00E52C4E">
        <w:rPr>
          <w:sz w:val="28"/>
          <w:szCs w:val="28"/>
        </w:rPr>
        <w:t xml:space="preserve"> Алексин</w:t>
      </w:r>
      <w:r w:rsidR="00345AC6">
        <w:rPr>
          <w:sz w:val="28"/>
          <w:szCs w:val="28"/>
        </w:rPr>
        <w:t>ского</w:t>
      </w:r>
      <w:r w:rsidR="00444CFF">
        <w:rPr>
          <w:sz w:val="28"/>
          <w:szCs w:val="28"/>
        </w:rPr>
        <w:t xml:space="preserve"> сельского поселения</w:t>
      </w:r>
      <w:r w:rsidR="00916245">
        <w:rPr>
          <w:sz w:val="28"/>
          <w:szCs w:val="28"/>
        </w:rPr>
        <w:t>»</w:t>
      </w:r>
      <w:r w:rsidR="00B71F85">
        <w:rPr>
          <w:sz w:val="28"/>
          <w:szCs w:val="28"/>
        </w:rPr>
        <w:t>.</w:t>
      </w:r>
    </w:p>
    <w:p w:rsidR="00C95D6E" w:rsidRDefault="00544731" w:rsidP="006769C0">
      <w:pPr>
        <w:ind w:firstLine="708"/>
        <w:jc w:val="both"/>
        <w:rPr>
          <w:sz w:val="28"/>
          <w:szCs w:val="28"/>
        </w:rPr>
      </w:pPr>
      <w:r>
        <w:rPr>
          <w:sz w:val="28"/>
          <w:szCs w:val="28"/>
        </w:rPr>
        <w:t>4</w:t>
      </w:r>
      <w:r w:rsidR="00FF3302">
        <w:rPr>
          <w:sz w:val="28"/>
          <w:szCs w:val="28"/>
        </w:rPr>
        <w:t xml:space="preserve">.Настоящее решение опубликовать в печатном средстве «Информационный вестник </w:t>
      </w:r>
      <w:r w:rsidR="00E52C4E">
        <w:rPr>
          <w:sz w:val="28"/>
          <w:szCs w:val="28"/>
        </w:rPr>
        <w:t>Алексин</w:t>
      </w:r>
      <w:r w:rsidR="00345AC6">
        <w:rPr>
          <w:sz w:val="28"/>
          <w:szCs w:val="28"/>
        </w:rPr>
        <w:t>ского</w:t>
      </w:r>
      <w:r w:rsidR="00FF3302">
        <w:rPr>
          <w:sz w:val="28"/>
          <w:szCs w:val="28"/>
        </w:rPr>
        <w:t xml:space="preserve"> сельского поселения».</w:t>
      </w:r>
    </w:p>
    <w:p w:rsidR="0084044A" w:rsidRDefault="0084044A" w:rsidP="006769C0">
      <w:pPr>
        <w:ind w:firstLine="708"/>
        <w:jc w:val="both"/>
        <w:rPr>
          <w:sz w:val="28"/>
          <w:szCs w:val="28"/>
        </w:rPr>
      </w:pPr>
    </w:p>
    <w:p w:rsidR="0084044A" w:rsidRDefault="0084044A" w:rsidP="006769C0">
      <w:pPr>
        <w:ind w:firstLine="708"/>
        <w:jc w:val="both"/>
        <w:rPr>
          <w:sz w:val="28"/>
          <w:szCs w:val="28"/>
        </w:rPr>
      </w:pPr>
    </w:p>
    <w:p w:rsidR="0084044A" w:rsidRDefault="0084044A" w:rsidP="006769C0">
      <w:pPr>
        <w:ind w:firstLine="708"/>
        <w:jc w:val="both"/>
        <w:rPr>
          <w:sz w:val="28"/>
          <w:szCs w:val="28"/>
        </w:rPr>
      </w:pPr>
    </w:p>
    <w:tbl>
      <w:tblPr>
        <w:tblW w:w="16089" w:type="dxa"/>
        <w:tblLook w:val="00BF"/>
      </w:tblPr>
      <w:tblGrid>
        <w:gridCol w:w="10456"/>
        <w:gridCol w:w="5633"/>
      </w:tblGrid>
      <w:tr w:rsidR="005762EA" w:rsidRPr="000057C7" w:rsidTr="0084044A">
        <w:tc>
          <w:tcPr>
            <w:tcW w:w="10456" w:type="dxa"/>
          </w:tcPr>
          <w:p w:rsidR="0084044A" w:rsidRDefault="005762EA" w:rsidP="009F078A">
            <w:pPr>
              <w:shd w:val="clear" w:color="auto" w:fill="FFFFFF"/>
              <w:jc w:val="both"/>
              <w:rPr>
                <w:sz w:val="28"/>
                <w:szCs w:val="28"/>
              </w:rPr>
            </w:pPr>
            <w:r w:rsidRPr="000057C7">
              <w:rPr>
                <w:sz w:val="28"/>
                <w:szCs w:val="28"/>
              </w:rPr>
              <w:t xml:space="preserve">Глава муниципального образования </w:t>
            </w:r>
          </w:p>
          <w:p w:rsidR="0084044A" w:rsidRDefault="00E52C4E" w:rsidP="009F078A">
            <w:pPr>
              <w:shd w:val="clear" w:color="auto" w:fill="FFFFFF"/>
              <w:jc w:val="both"/>
              <w:rPr>
                <w:sz w:val="28"/>
                <w:szCs w:val="28"/>
              </w:rPr>
            </w:pPr>
            <w:r>
              <w:rPr>
                <w:sz w:val="28"/>
                <w:szCs w:val="28"/>
              </w:rPr>
              <w:t>Алексин</w:t>
            </w:r>
            <w:r w:rsidR="00345AC6">
              <w:rPr>
                <w:sz w:val="28"/>
                <w:szCs w:val="28"/>
              </w:rPr>
              <w:t>ское</w:t>
            </w:r>
            <w:r w:rsidR="005762EA" w:rsidRPr="000057C7">
              <w:rPr>
                <w:sz w:val="28"/>
                <w:szCs w:val="28"/>
              </w:rPr>
              <w:t xml:space="preserve"> сельское поселение </w:t>
            </w:r>
          </w:p>
          <w:p w:rsidR="005762EA" w:rsidRDefault="005762EA" w:rsidP="009F078A">
            <w:pPr>
              <w:shd w:val="clear" w:color="auto" w:fill="FFFFFF"/>
              <w:jc w:val="both"/>
              <w:rPr>
                <w:b/>
                <w:sz w:val="28"/>
                <w:szCs w:val="28"/>
              </w:rPr>
            </w:pPr>
            <w:r w:rsidRPr="000057C7">
              <w:rPr>
                <w:sz w:val="28"/>
                <w:szCs w:val="28"/>
              </w:rPr>
              <w:t>Дорогобужского района  Смоленской области</w:t>
            </w:r>
            <w:r w:rsidR="00E52C4E">
              <w:rPr>
                <w:sz w:val="28"/>
                <w:szCs w:val="28"/>
              </w:rPr>
              <w:t xml:space="preserve">                             </w:t>
            </w:r>
            <w:proofErr w:type="spellStart"/>
            <w:r w:rsidR="00C50A76" w:rsidRPr="00C50A76">
              <w:rPr>
                <w:b/>
                <w:sz w:val="28"/>
                <w:szCs w:val="28"/>
              </w:rPr>
              <w:t>Н.С.Кулаженкова</w:t>
            </w:r>
            <w:proofErr w:type="spellEnd"/>
          </w:p>
          <w:p w:rsidR="00A52B84" w:rsidRDefault="00A52B84" w:rsidP="009F078A">
            <w:pPr>
              <w:shd w:val="clear" w:color="auto" w:fill="FFFFFF"/>
              <w:jc w:val="both"/>
              <w:rPr>
                <w:b/>
                <w:sz w:val="28"/>
                <w:szCs w:val="28"/>
              </w:rPr>
            </w:pPr>
          </w:p>
          <w:p w:rsidR="00A52B84" w:rsidRDefault="00A52B84" w:rsidP="009F078A">
            <w:pPr>
              <w:shd w:val="clear" w:color="auto" w:fill="FFFFFF"/>
              <w:jc w:val="both"/>
              <w:rPr>
                <w:b/>
                <w:sz w:val="28"/>
                <w:szCs w:val="28"/>
              </w:rPr>
            </w:pPr>
          </w:p>
          <w:p w:rsidR="00A52B84" w:rsidRPr="000057C7" w:rsidRDefault="00A52B84" w:rsidP="009F078A">
            <w:pPr>
              <w:shd w:val="clear" w:color="auto" w:fill="FFFFFF"/>
              <w:jc w:val="both"/>
              <w:rPr>
                <w:sz w:val="28"/>
                <w:szCs w:val="28"/>
              </w:rPr>
            </w:pPr>
          </w:p>
        </w:tc>
        <w:tc>
          <w:tcPr>
            <w:tcW w:w="5633" w:type="dxa"/>
          </w:tcPr>
          <w:p w:rsidR="005762EA" w:rsidRPr="000057C7" w:rsidRDefault="005762EA" w:rsidP="00934466">
            <w:pPr>
              <w:spacing w:before="324"/>
              <w:ind w:firstLine="627"/>
              <w:rPr>
                <w:sz w:val="28"/>
                <w:szCs w:val="28"/>
              </w:rPr>
            </w:pPr>
          </w:p>
          <w:p w:rsidR="005762EA" w:rsidRPr="000057C7" w:rsidRDefault="0060362B" w:rsidP="009F078A">
            <w:pPr>
              <w:spacing w:before="324"/>
              <w:ind w:left="4570" w:hanging="3943"/>
              <w:rPr>
                <w:b/>
                <w:sz w:val="28"/>
                <w:szCs w:val="28"/>
              </w:rPr>
            </w:pPr>
            <w:r>
              <w:rPr>
                <w:b/>
                <w:sz w:val="28"/>
                <w:szCs w:val="28"/>
              </w:rPr>
              <w:t>Л.П.Павликов</w:t>
            </w:r>
          </w:p>
        </w:tc>
      </w:tr>
    </w:tbl>
    <w:p w:rsidR="00345AC6" w:rsidRDefault="00345AC6" w:rsidP="009A3F61">
      <w:pPr>
        <w:jc w:val="center"/>
      </w:pPr>
    </w:p>
    <w:tbl>
      <w:tblPr>
        <w:tblW w:w="0" w:type="auto"/>
        <w:tblLook w:val="0000"/>
      </w:tblPr>
      <w:tblGrid>
        <w:gridCol w:w="10137"/>
      </w:tblGrid>
      <w:tr w:rsidR="00A52B84" w:rsidRPr="000057C7" w:rsidTr="00A52B84">
        <w:tc>
          <w:tcPr>
            <w:tcW w:w="10137" w:type="dxa"/>
          </w:tcPr>
          <w:p w:rsidR="00A52B84" w:rsidRPr="000057C7" w:rsidRDefault="00A52B84" w:rsidP="00A52B84">
            <w:pPr>
              <w:ind w:firstLine="709"/>
              <w:jc w:val="center"/>
              <w:rPr>
                <w:sz w:val="24"/>
                <w:szCs w:val="24"/>
              </w:rPr>
            </w:pPr>
            <w:r w:rsidRPr="000057C7">
              <w:rPr>
                <w:sz w:val="24"/>
                <w:szCs w:val="24"/>
              </w:rPr>
              <w:object w:dxaOrig="936" w:dyaOrig="1169">
                <v:shape id="_x0000_i1026" type="#_x0000_t75" style="width:39pt;height:49.5pt" o:ole="">
                  <v:imagedata r:id="rId6" o:title=""/>
                </v:shape>
                <o:OLEObject Type="Embed" ProgID="Word.Picture.8" ShapeID="_x0000_i1026" DrawAspect="Content" ObjectID="_1775713921" r:id="rId8"/>
              </w:object>
            </w:r>
            <w:r>
              <w:rPr>
                <w:sz w:val="24"/>
                <w:szCs w:val="24"/>
              </w:rPr>
              <w:t xml:space="preserve">     проект</w:t>
            </w:r>
            <w:r w:rsidR="00E62D11">
              <w:rPr>
                <w:sz w:val="24"/>
                <w:szCs w:val="24"/>
              </w:rPr>
              <w:t xml:space="preserve"> </w:t>
            </w:r>
          </w:p>
        </w:tc>
      </w:tr>
      <w:tr w:rsidR="00A52B84" w:rsidRPr="00894A6C" w:rsidTr="00A52B84">
        <w:trPr>
          <w:trHeight w:val="1155"/>
        </w:trPr>
        <w:tc>
          <w:tcPr>
            <w:tcW w:w="10137" w:type="dxa"/>
          </w:tcPr>
          <w:p w:rsidR="00A52B84" w:rsidRPr="005932B3" w:rsidRDefault="00A52B84" w:rsidP="00A52B84">
            <w:pPr>
              <w:pStyle w:val="1"/>
              <w:ind w:right="-828"/>
              <w:jc w:val="center"/>
              <w:rPr>
                <w:rFonts w:ascii="Times New Roman" w:hAnsi="Times New Roman" w:cs="Times New Roman"/>
                <w:sz w:val="24"/>
                <w:szCs w:val="24"/>
              </w:rPr>
            </w:pPr>
            <w:r w:rsidRPr="005932B3">
              <w:rPr>
                <w:rFonts w:ascii="Times New Roman" w:hAnsi="Times New Roman" w:cs="Times New Roman"/>
                <w:sz w:val="24"/>
                <w:szCs w:val="24"/>
              </w:rPr>
              <w:t xml:space="preserve">СОВЕТ ДЕПУТАТОВ </w:t>
            </w:r>
            <w:r>
              <w:rPr>
                <w:rFonts w:ascii="Times New Roman" w:hAnsi="Times New Roman" w:cs="Times New Roman"/>
                <w:sz w:val="24"/>
                <w:szCs w:val="24"/>
              </w:rPr>
              <w:t>АЛЕКСИНСКОГО</w:t>
            </w:r>
            <w:r w:rsidRPr="005932B3">
              <w:rPr>
                <w:rFonts w:ascii="Times New Roman" w:hAnsi="Times New Roman" w:cs="Times New Roman"/>
                <w:sz w:val="24"/>
                <w:szCs w:val="24"/>
              </w:rPr>
              <w:t xml:space="preserve"> СЕЛЬСКОГО ПОСЕЛЕНИЯ</w:t>
            </w:r>
          </w:p>
          <w:p w:rsidR="00A52B84" w:rsidRPr="005932B3" w:rsidRDefault="00A52B84" w:rsidP="00A52B84">
            <w:pPr>
              <w:jc w:val="center"/>
              <w:rPr>
                <w:b/>
                <w:sz w:val="24"/>
                <w:szCs w:val="24"/>
              </w:rPr>
            </w:pPr>
            <w:r w:rsidRPr="005932B3">
              <w:rPr>
                <w:b/>
                <w:sz w:val="24"/>
                <w:szCs w:val="24"/>
              </w:rPr>
              <w:t xml:space="preserve">            ДОРОГОБУЖСКОГО РАЙОНА  СМОЛЕНСКОЙ ОБЛАСТИ</w:t>
            </w:r>
          </w:p>
          <w:p w:rsidR="00A52B84" w:rsidRPr="00894A6C" w:rsidRDefault="00A52B84" w:rsidP="00A52B84">
            <w:pPr>
              <w:pStyle w:val="2"/>
              <w:jc w:val="center"/>
              <w:rPr>
                <w:b w:val="0"/>
                <w:szCs w:val="28"/>
              </w:rPr>
            </w:pPr>
          </w:p>
          <w:p w:rsidR="00A52B84" w:rsidRPr="00894A6C" w:rsidRDefault="00A52B84" w:rsidP="00A52B84">
            <w:pPr>
              <w:ind w:firstLine="709"/>
              <w:jc w:val="center"/>
              <w:rPr>
                <w:b/>
                <w:bCs/>
                <w:sz w:val="28"/>
                <w:szCs w:val="28"/>
              </w:rPr>
            </w:pPr>
            <w:proofErr w:type="gramStart"/>
            <w:r w:rsidRPr="00894A6C">
              <w:rPr>
                <w:b/>
                <w:bCs/>
                <w:sz w:val="28"/>
                <w:szCs w:val="28"/>
              </w:rPr>
              <w:t>Р</w:t>
            </w:r>
            <w:proofErr w:type="gramEnd"/>
            <w:r w:rsidRPr="00894A6C">
              <w:rPr>
                <w:b/>
                <w:bCs/>
                <w:sz w:val="28"/>
                <w:szCs w:val="28"/>
              </w:rPr>
              <w:t xml:space="preserve"> Е Ш Е Н И Е</w:t>
            </w:r>
          </w:p>
        </w:tc>
      </w:tr>
    </w:tbl>
    <w:p w:rsidR="00721084" w:rsidRDefault="00721084" w:rsidP="00721084"/>
    <w:p w:rsidR="00721084" w:rsidRDefault="00721084" w:rsidP="00721084"/>
    <w:tbl>
      <w:tblPr>
        <w:tblW w:w="9600" w:type="dxa"/>
        <w:tblInd w:w="288" w:type="dxa"/>
        <w:tblLayout w:type="fixed"/>
        <w:tblLook w:val="04A0"/>
      </w:tblPr>
      <w:tblGrid>
        <w:gridCol w:w="9600"/>
      </w:tblGrid>
      <w:tr w:rsidR="00721084" w:rsidRPr="00721084" w:rsidTr="00721084">
        <w:tc>
          <w:tcPr>
            <w:tcW w:w="9600" w:type="dxa"/>
            <w:hideMark/>
          </w:tcPr>
          <w:p w:rsidR="00721084" w:rsidRPr="00721084" w:rsidRDefault="00721084" w:rsidP="00721084">
            <w:pPr>
              <w:jc w:val="both"/>
              <w:rPr>
                <w:sz w:val="28"/>
                <w:szCs w:val="28"/>
              </w:rPr>
            </w:pPr>
            <w:r w:rsidRPr="00721084">
              <w:rPr>
                <w:sz w:val="28"/>
                <w:szCs w:val="28"/>
              </w:rPr>
              <w:t>«____»                              2024 года                            №</w:t>
            </w:r>
          </w:p>
        </w:tc>
      </w:tr>
    </w:tbl>
    <w:p w:rsidR="00721084" w:rsidRPr="00721084" w:rsidRDefault="00721084" w:rsidP="00721084">
      <w:pPr>
        <w:jc w:val="both"/>
        <w:rPr>
          <w:sz w:val="28"/>
          <w:szCs w:val="28"/>
        </w:rPr>
      </w:pPr>
    </w:p>
    <w:tbl>
      <w:tblPr>
        <w:tblW w:w="0" w:type="auto"/>
        <w:tblLayout w:type="fixed"/>
        <w:tblLook w:val="04A0"/>
      </w:tblPr>
      <w:tblGrid>
        <w:gridCol w:w="4608"/>
      </w:tblGrid>
      <w:tr w:rsidR="00721084" w:rsidRPr="00721084" w:rsidTr="00721084">
        <w:tc>
          <w:tcPr>
            <w:tcW w:w="4608" w:type="dxa"/>
          </w:tcPr>
          <w:p w:rsidR="00721084" w:rsidRPr="00721084" w:rsidRDefault="00721084" w:rsidP="00721084">
            <w:pPr>
              <w:pStyle w:val="21"/>
              <w:rPr>
                <w:rFonts w:ascii="Times New Roman" w:hAnsi="Times New Roman" w:cs="Times New Roman"/>
                <w:szCs w:val="28"/>
              </w:rPr>
            </w:pPr>
            <w:r w:rsidRPr="00721084">
              <w:rPr>
                <w:rFonts w:ascii="Times New Roman" w:hAnsi="Times New Roman" w:cs="Times New Roman"/>
                <w:szCs w:val="28"/>
              </w:rPr>
              <w:t>Об утверждении отчета об исполнении бюджета Алексинского сельского поселения Дорогобужского района Смоленской области за 2023 год</w:t>
            </w:r>
          </w:p>
          <w:p w:rsidR="00721084" w:rsidRPr="00721084" w:rsidRDefault="00721084" w:rsidP="00721084">
            <w:pPr>
              <w:pStyle w:val="21"/>
              <w:rPr>
                <w:szCs w:val="28"/>
              </w:rPr>
            </w:pPr>
          </w:p>
        </w:tc>
      </w:tr>
    </w:tbl>
    <w:p w:rsidR="00721084" w:rsidRPr="00721084" w:rsidRDefault="00721084" w:rsidP="00721084">
      <w:pPr>
        <w:pStyle w:val="21"/>
        <w:rPr>
          <w:szCs w:val="28"/>
        </w:rPr>
      </w:pPr>
    </w:p>
    <w:p w:rsidR="00721084" w:rsidRPr="00721084" w:rsidRDefault="00721084" w:rsidP="00721084">
      <w:pPr>
        <w:shd w:val="clear" w:color="auto" w:fill="FFFFFF"/>
        <w:jc w:val="both"/>
        <w:rPr>
          <w:sz w:val="28"/>
          <w:szCs w:val="28"/>
        </w:rPr>
      </w:pPr>
      <w:r w:rsidRPr="00721084">
        <w:rPr>
          <w:sz w:val="28"/>
          <w:szCs w:val="28"/>
        </w:rPr>
        <w:t xml:space="preserve">         </w:t>
      </w:r>
      <w:proofErr w:type="gramStart"/>
      <w:r w:rsidRPr="00721084">
        <w:rPr>
          <w:sz w:val="28"/>
          <w:szCs w:val="28"/>
        </w:rPr>
        <w:t xml:space="preserve">Заслушав и обсудив отчет Главы муниципального образования Алексинское сельское поселение Дорогобужского района Смоленской области об исполнении бюджета Алексинского сельского поселения Дорогобужского района Смоленской области за 2023 год, рассмотрев решение постоянной депутатской комиссии по бюджету, финансовой и налоговой политике, по вопросам муниципального имущества,  руководствуясь Бюджетным Кодексам   Российской Федерации, решением Совета депутатов Алексинского сельского поселения Дорогобужского </w:t>
      </w:r>
      <w:r w:rsidRPr="00721084">
        <w:rPr>
          <w:sz w:val="28"/>
          <w:szCs w:val="28"/>
        </w:rPr>
        <w:lastRenderedPageBreak/>
        <w:t>района Смоленской области от</w:t>
      </w:r>
      <w:r w:rsidRPr="00721084">
        <w:rPr>
          <w:color w:val="000000"/>
          <w:sz w:val="28"/>
          <w:szCs w:val="28"/>
        </w:rPr>
        <w:t xml:space="preserve"> </w:t>
      </w:r>
      <w:r w:rsidRPr="00721084">
        <w:rPr>
          <w:sz w:val="28"/>
          <w:szCs w:val="28"/>
        </w:rPr>
        <w:t>24.09.2018 года</w:t>
      </w:r>
      <w:proofErr w:type="gramEnd"/>
      <w:r w:rsidRPr="00721084">
        <w:rPr>
          <w:sz w:val="28"/>
          <w:szCs w:val="28"/>
        </w:rPr>
        <w:t xml:space="preserve"> №27</w:t>
      </w:r>
      <w:r w:rsidRPr="00721084">
        <w:rPr>
          <w:color w:val="000000"/>
          <w:sz w:val="28"/>
          <w:szCs w:val="28"/>
        </w:rPr>
        <w:t xml:space="preserve">  </w:t>
      </w:r>
      <w:r w:rsidRPr="00721084">
        <w:rPr>
          <w:sz w:val="28"/>
          <w:szCs w:val="28"/>
        </w:rPr>
        <w:t>«Об утверждении Положения о бюджетном процессе в муниципальном образовании Алексинское сельское поселение Дорогобужского района Смоленской области», в соответствии с Уставом Алексинского сельского поселения Дорогобужского района Смоленской области Совет депутатов Алексинского сельского поселения Дорогобужского района Смоленской области</w:t>
      </w:r>
    </w:p>
    <w:p w:rsidR="00721084" w:rsidRPr="00721084" w:rsidRDefault="00721084" w:rsidP="00721084">
      <w:pPr>
        <w:shd w:val="clear" w:color="auto" w:fill="FFFFFF"/>
        <w:jc w:val="both"/>
        <w:rPr>
          <w:sz w:val="28"/>
          <w:szCs w:val="28"/>
        </w:rPr>
      </w:pPr>
    </w:p>
    <w:p w:rsidR="00721084" w:rsidRPr="00721084" w:rsidRDefault="00721084" w:rsidP="00721084">
      <w:pPr>
        <w:shd w:val="clear" w:color="auto" w:fill="FFFFFF"/>
        <w:jc w:val="both"/>
        <w:rPr>
          <w:b/>
          <w:bCs/>
          <w:sz w:val="28"/>
          <w:szCs w:val="28"/>
        </w:rPr>
      </w:pPr>
      <w:r w:rsidRPr="00721084">
        <w:rPr>
          <w:sz w:val="28"/>
          <w:szCs w:val="28"/>
        </w:rPr>
        <w:t xml:space="preserve">                                                 </w:t>
      </w:r>
      <w:proofErr w:type="gramStart"/>
      <w:r w:rsidRPr="00721084">
        <w:rPr>
          <w:b/>
          <w:bCs/>
          <w:sz w:val="28"/>
          <w:szCs w:val="28"/>
        </w:rPr>
        <w:t>Р</w:t>
      </w:r>
      <w:proofErr w:type="gramEnd"/>
      <w:r w:rsidRPr="00721084">
        <w:rPr>
          <w:b/>
          <w:bCs/>
          <w:sz w:val="28"/>
          <w:szCs w:val="28"/>
        </w:rPr>
        <w:t xml:space="preserve"> Е Ш И Л :</w:t>
      </w:r>
    </w:p>
    <w:p w:rsidR="00721084" w:rsidRPr="00721084" w:rsidRDefault="00721084" w:rsidP="00721084">
      <w:pPr>
        <w:pStyle w:val="21"/>
        <w:tabs>
          <w:tab w:val="left" w:pos="708"/>
        </w:tabs>
        <w:rPr>
          <w:b/>
          <w:bCs/>
          <w:szCs w:val="28"/>
        </w:rPr>
      </w:pPr>
    </w:p>
    <w:p w:rsidR="00721084" w:rsidRPr="00721084" w:rsidRDefault="00721084" w:rsidP="00721084">
      <w:pPr>
        <w:jc w:val="both"/>
        <w:rPr>
          <w:sz w:val="28"/>
          <w:szCs w:val="28"/>
        </w:rPr>
      </w:pPr>
      <w:r w:rsidRPr="00721084">
        <w:rPr>
          <w:sz w:val="28"/>
          <w:szCs w:val="28"/>
        </w:rPr>
        <w:t xml:space="preserve">    1. Утвердить отчет об исполнении бюджета Алексинского сельского поселения Дорогобужского района Смоленской области за 2023 год (далее – бюджет поселения) по доходам в сумме  </w:t>
      </w:r>
      <w:r w:rsidRPr="00721084">
        <w:rPr>
          <w:color w:val="000000"/>
          <w:sz w:val="28"/>
          <w:szCs w:val="28"/>
        </w:rPr>
        <w:t xml:space="preserve">34 214 493,07 </w:t>
      </w:r>
      <w:r w:rsidRPr="00721084">
        <w:rPr>
          <w:sz w:val="28"/>
          <w:szCs w:val="28"/>
        </w:rPr>
        <w:t>рублей, по расходам 33 651 284,03 рублей с превышением доходов над расходами (</w:t>
      </w:r>
      <w:proofErr w:type="spellStart"/>
      <w:r w:rsidRPr="00721084">
        <w:rPr>
          <w:sz w:val="28"/>
          <w:szCs w:val="28"/>
        </w:rPr>
        <w:t>профицит</w:t>
      </w:r>
      <w:proofErr w:type="spellEnd"/>
      <w:r w:rsidRPr="00721084">
        <w:rPr>
          <w:sz w:val="28"/>
          <w:szCs w:val="28"/>
        </w:rPr>
        <w:t xml:space="preserve"> бюджета поселения) в сумме </w:t>
      </w:r>
      <w:r w:rsidRPr="00721084">
        <w:rPr>
          <w:color w:val="000000"/>
          <w:sz w:val="28"/>
          <w:szCs w:val="28"/>
        </w:rPr>
        <w:t>563 209,04</w:t>
      </w:r>
      <w:r w:rsidRPr="00721084">
        <w:rPr>
          <w:sz w:val="28"/>
          <w:szCs w:val="28"/>
        </w:rPr>
        <w:t xml:space="preserve"> рублей.</w:t>
      </w:r>
    </w:p>
    <w:p w:rsidR="00721084" w:rsidRPr="00721084" w:rsidRDefault="00721084" w:rsidP="00721084">
      <w:pPr>
        <w:jc w:val="both"/>
        <w:rPr>
          <w:sz w:val="28"/>
          <w:szCs w:val="28"/>
        </w:rPr>
      </w:pPr>
      <w:r w:rsidRPr="00721084">
        <w:rPr>
          <w:sz w:val="28"/>
          <w:szCs w:val="28"/>
        </w:rPr>
        <w:t xml:space="preserve">  2. Утвердить показатели:</w:t>
      </w:r>
    </w:p>
    <w:p w:rsidR="00721084" w:rsidRPr="00721084" w:rsidRDefault="00721084" w:rsidP="00721084">
      <w:pPr>
        <w:jc w:val="both"/>
        <w:rPr>
          <w:sz w:val="28"/>
          <w:szCs w:val="28"/>
        </w:rPr>
      </w:pPr>
      <w:r w:rsidRPr="00721084">
        <w:rPr>
          <w:sz w:val="28"/>
          <w:szCs w:val="28"/>
        </w:rPr>
        <w:t>1) доходов бюджета поселения за 2023 год по кодам классификации доходов бюджетов согласно приложению 1 к настоящему решению;</w:t>
      </w:r>
    </w:p>
    <w:p w:rsidR="00721084" w:rsidRPr="00721084" w:rsidRDefault="00721084" w:rsidP="00721084">
      <w:pPr>
        <w:pStyle w:val="31"/>
        <w:rPr>
          <w:szCs w:val="28"/>
        </w:rPr>
      </w:pPr>
      <w:r w:rsidRPr="00721084">
        <w:rPr>
          <w:szCs w:val="28"/>
        </w:rPr>
        <w:t>2) расходов бюджета поселения за 2023 год по ведомственной структуре расходов бюджета поселения согласно приложению 2 к настоящему решению;</w:t>
      </w:r>
    </w:p>
    <w:p w:rsidR="00721084" w:rsidRPr="00721084" w:rsidRDefault="00721084" w:rsidP="00721084">
      <w:pPr>
        <w:jc w:val="both"/>
        <w:rPr>
          <w:sz w:val="28"/>
          <w:szCs w:val="28"/>
        </w:rPr>
      </w:pPr>
      <w:r w:rsidRPr="00721084">
        <w:rPr>
          <w:sz w:val="28"/>
          <w:szCs w:val="28"/>
        </w:rPr>
        <w:t>3) расходов бюджета поселения за 2023 год по разделам и подразделам классификации расходов бюджетов согласно приложению 3 к настоящему решению</w:t>
      </w:r>
    </w:p>
    <w:p w:rsidR="00721084" w:rsidRPr="00721084" w:rsidRDefault="00721084" w:rsidP="00721084">
      <w:pPr>
        <w:jc w:val="both"/>
        <w:rPr>
          <w:sz w:val="28"/>
          <w:szCs w:val="28"/>
        </w:rPr>
      </w:pPr>
      <w:r w:rsidRPr="00721084">
        <w:rPr>
          <w:sz w:val="28"/>
          <w:szCs w:val="28"/>
        </w:rPr>
        <w:t xml:space="preserve">4) источников финансирования дефицита бюджета поселения в 2023 году по кодам </w:t>
      </w:r>
      <w:proofErr w:type="gramStart"/>
      <w:r w:rsidRPr="00721084">
        <w:rPr>
          <w:sz w:val="28"/>
          <w:szCs w:val="28"/>
        </w:rPr>
        <w:t>классификации источников финансирования дефицитов бюджетов</w:t>
      </w:r>
      <w:proofErr w:type="gramEnd"/>
      <w:r w:rsidRPr="00721084">
        <w:rPr>
          <w:sz w:val="28"/>
          <w:szCs w:val="28"/>
        </w:rPr>
        <w:t xml:space="preserve"> согласно приложению 4 к настоящему решению;</w:t>
      </w:r>
    </w:p>
    <w:p w:rsidR="00721084" w:rsidRPr="00721084" w:rsidRDefault="00721084" w:rsidP="00721084">
      <w:pPr>
        <w:jc w:val="both"/>
        <w:rPr>
          <w:sz w:val="28"/>
          <w:szCs w:val="28"/>
        </w:rPr>
      </w:pPr>
      <w:r w:rsidRPr="00721084">
        <w:rPr>
          <w:sz w:val="28"/>
          <w:szCs w:val="28"/>
        </w:rPr>
        <w:t xml:space="preserve"> 3. Настоящее решение вступает в силу со дня его официального опубликования в газете «Информационный вестник Алексинского сельского поселения».</w:t>
      </w:r>
    </w:p>
    <w:p w:rsidR="00721084" w:rsidRPr="00721084" w:rsidRDefault="00721084" w:rsidP="00721084">
      <w:pPr>
        <w:jc w:val="both"/>
        <w:rPr>
          <w:sz w:val="28"/>
          <w:szCs w:val="28"/>
        </w:rPr>
      </w:pPr>
    </w:p>
    <w:p w:rsidR="00721084" w:rsidRPr="00721084" w:rsidRDefault="00721084" w:rsidP="00721084">
      <w:pPr>
        <w:jc w:val="both"/>
        <w:rPr>
          <w:sz w:val="28"/>
          <w:szCs w:val="28"/>
        </w:rPr>
      </w:pPr>
      <w:r w:rsidRPr="00721084">
        <w:rPr>
          <w:sz w:val="28"/>
          <w:szCs w:val="28"/>
        </w:rPr>
        <w:t xml:space="preserve">Глава муниципального образования </w:t>
      </w:r>
    </w:p>
    <w:p w:rsidR="00721084" w:rsidRPr="00721084" w:rsidRDefault="00721084" w:rsidP="00721084">
      <w:pPr>
        <w:jc w:val="both"/>
        <w:rPr>
          <w:kern w:val="2"/>
          <w:sz w:val="28"/>
          <w:szCs w:val="28"/>
        </w:rPr>
      </w:pPr>
      <w:r w:rsidRPr="00721084">
        <w:rPr>
          <w:sz w:val="28"/>
          <w:szCs w:val="28"/>
        </w:rPr>
        <w:t>Алексинское сельское поселение</w:t>
      </w:r>
    </w:p>
    <w:p w:rsidR="00721084" w:rsidRPr="00721084" w:rsidRDefault="00721084" w:rsidP="00721084">
      <w:pPr>
        <w:ind w:right="-284"/>
        <w:jc w:val="both"/>
        <w:rPr>
          <w:sz w:val="28"/>
          <w:szCs w:val="28"/>
        </w:rPr>
      </w:pPr>
      <w:r w:rsidRPr="00721084">
        <w:rPr>
          <w:kern w:val="2"/>
          <w:sz w:val="28"/>
          <w:szCs w:val="28"/>
        </w:rPr>
        <w:t>Дорогобужского района Смоленской области</w:t>
      </w:r>
      <w:r w:rsidRPr="00721084">
        <w:rPr>
          <w:b/>
          <w:bCs/>
          <w:kern w:val="2"/>
          <w:sz w:val="28"/>
          <w:szCs w:val="28"/>
        </w:rPr>
        <w:t xml:space="preserve">                    </w:t>
      </w:r>
      <w:proofErr w:type="spellStart"/>
      <w:r w:rsidRPr="00721084">
        <w:rPr>
          <w:b/>
          <w:bCs/>
          <w:kern w:val="2"/>
          <w:sz w:val="28"/>
          <w:szCs w:val="28"/>
        </w:rPr>
        <w:t>Н.С.Кулаженкова</w:t>
      </w:r>
      <w:proofErr w:type="spellEnd"/>
    </w:p>
    <w:p w:rsidR="00721084" w:rsidRDefault="00721084" w:rsidP="009A3F61">
      <w:pPr>
        <w:jc w:val="center"/>
      </w:pPr>
    </w:p>
    <w:p w:rsidR="00721084" w:rsidRDefault="00721084" w:rsidP="00721084">
      <w:pPr>
        <w:ind w:left="5670"/>
        <w:rPr>
          <w:bCs/>
          <w:sz w:val="28"/>
          <w:szCs w:val="28"/>
        </w:rPr>
      </w:pPr>
      <w:r w:rsidRPr="0042476A">
        <w:rPr>
          <w:bCs/>
          <w:sz w:val="28"/>
          <w:szCs w:val="28"/>
        </w:rPr>
        <w:t xml:space="preserve">Приложение </w:t>
      </w:r>
      <w:r>
        <w:rPr>
          <w:bCs/>
          <w:sz w:val="28"/>
          <w:szCs w:val="28"/>
        </w:rPr>
        <w:t>1</w:t>
      </w:r>
    </w:p>
    <w:p w:rsidR="00721084" w:rsidRDefault="00721084" w:rsidP="00721084">
      <w:pPr>
        <w:ind w:left="5670"/>
        <w:rPr>
          <w:bCs/>
          <w:sz w:val="28"/>
          <w:szCs w:val="28"/>
        </w:rPr>
      </w:pPr>
      <w:r w:rsidRPr="0042476A">
        <w:rPr>
          <w:bCs/>
          <w:sz w:val="28"/>
          <w:szCs w:val="28"/>
        </w:rPr>
        <w:t>к решению Совета депутатов</w:t>
      </w:r>
    </w:p>
    <w:p w:rsidR="00721084" w:rsidRDefault="00721084" w:rsidP="00721084">
      <w:pPr>
        <w:ind w:left="5670"/>
        <w:rPr>
          <w:rFonts w:eastAsia="Arial Unicode MS"/>
          <w:bCs/>
          <w:sz w:val="28"/>
          <w:szCs w:val="28"/>
        </w:rPr>
      </w:pPr>
      <w:r>
        <w:rPr>
          <w:rFonts w:eastAsia="Arial Unicode MS"/>
          <w:bCs/>
          <w:sz w:val="28"/>
          <w:szCs w:val="28"/>
        </w:rPr>
        <w:t>Алексинского сельского</w:t>
      </w:r>
      <w:r w:rsidRPr="0042476A">
        <w:rPr>
          <w:rFonts w:eastAsia="Arial Unicode MS"/>
          <w:bCs/>
          <w:sz w:val="28"/>
          <w:szCs w:val="28"/>
        </w:rPr>
        <w:t xml:space="preserve"> поселения</w:t>
      </w:r>
      <w:r>
        <w:rPr>
          <w:rFonts w:eastAsia="Arial Unicode MS"/>
          <w:bCs/>
          <w:sz w:val="28"/>
          <w:szCs w:val="28"/>
        </w:rPr>
        <w:t xml:space="preserve"> </w:t>
      </w:r>
      <w:r>
        <w:rPr>
          <w:sz w:val="28"/>
        </w:rPr>
        <w:t>Дорогобужского района Смоленской области</w:t>
      </w:r>
    </w:p>
    <w:p w:rsidR="00721084" w:rsidRDefault="00721084" w:rsidP="00721084">
      <w:pPr>
        <w:ind w:left="5670"/>
        <w:rPr>
          <w:rFonts w:eastAsia="Arial Unicode MS"/>
          <w:bCs/>
          <w:sz w:val="28"/>
          <w:szCs w:val="28"/>
        </w:rPr>
      </w:pPr>
      <w:r>
        <w:rPr>
          <w:rFonts w:eastAsia="Arial Unicode MS"/>
          <w:bCs/>
          <w:sz w:val="28"/>
          <w:szCs w:val="28"/>
        </w:rPr>
        <w:t xml:space="preserve">от «     »___________2024 </w:t>
      </w:r>
      <w:r w:rsidRPr="0042476A">
        <w:rPr>
          <w:rFonts w:eastAsia="Arial Unicode MS"/>
          <w:bCs/>
          <w:sz w:val="28"/>
          <w:szCs w:val="28"/>
        </w:rPr>
        <w:t>года  №___</w:t>
      </w:r>
    </w:p>
    <w:p w:rsidR="00721084" w:rsidRDefault="00721084" w:rsidP="00721084">
      <w:pPr>
        <w:rPr>
          <w:rFonts w:eastAsia="Arial Unicode MS"/>
          <w:bCs/>
          <w:sz w:val="28"/>
          <w:szCs w:val="28"/>
        </w:rPr>
      </w:pPr>
    </w:p>
    <w:tbl>
      <w:tblPr>
        <w:tblW w:w="10221" w:type="dxa"/>
        <w:tblInd w:w="93" w:type="dxa"/>
        <w:tblLayout w:type="fixed"/>
        <w:tblLook w:val="04A0"/>
      </w:tblPr>
      <w:tblGrid>
        <w:gridCol w:w="4693"/>
        <w:gridCol w:w="1134"/>
        <w:gridCol w:w="2693"/>
        <w:gridCol w:w="1701"/>
      </w:tblGrid>
      <w:tr w:rsidR="00721084" w:rsidTr="00721084">
        <w:trPr>
          <w:trHeight w:val="866"/>
        </w:trPr>
        <w:tc>
          <w:tcPr>
            <w:tcW w:w="10221" w:type="dxa"/>
            <w:gridSpan w:val="4"/>
            <w:tcBorders>
              <w:top w:val="nil"/>
              <w:left w:val="nil"/>
              <w:bottom w:val="nil"/>
              <w:right w:val="nil"/>
            </w:tcBorders>
            <w:shd w:val="clear" w:color="000000" w:fill="FFFFFF"/>
            <w:vAlign w:val="bottom"/>
          </w:tcPr>
          <w:p w:rsidR="00721084" w:rsidRDefault="00721084" w:rsidP="00721084">
            <w:pPr>
              <w:jc w:val="center"/>
              <w:rPr>
                <w:b/>
                <w:bCs/>
                <w:sz w:val="28"/>
                <w:szCs w:val="28"/>
              </w:rPr>
            </w:pPr>
            <w:r>
              <w:rPr>
                <w:b/>
                <w:bCs/>
                <w:sz w:val="28"/>
                <w:szCs w:val="28"/>
              </w:rPr>
              <w:t xml:space="preserve">ДОХОДЫ БЮДЖЕТА ПОСЕЛЕНИЯ  </w:t>
            </w:r>
            <w:r>
              <w:rPr>
                <w:b/>
                <w:bCs/>
                <w:sz w:val="28"/>
                <w:szCs w:val="28"/>
              </w:rPr>
              <w:br/>
              <w:t>ПО КОДАМ КЛАССИФИКАЦИИ ДОХОДОВ БЮДЖЕТОВ ЗА 2023 год</w:t>
            </w:r>
          </w:p>
        </w:tc>
      </w:tr>
      <w:tr w:rsidR="00721084" w:rsidTr="00721084">
        <w:trPr>
          <w:trHeight w:val="315"/>
        </w:trPr>
        <w:tc>
          <w:tcPr>
            <w:tcW w:w="10221" w:type="dxa"/>
            <w:gridSpan w:val="4"/>
            <w:tcBorders>
              <w:top w:val="nil"/>
              <w:left w:val="nil"/>
              <w:bottom w:val="single" w:sz="4" w:space="0" w:color="auto"/>
              <w:right w:val="nil"/>
            </w:tcBorders>
            <w:shd w:val="clear" w:color="000000" w:fill="FFFFFF"/>
            <w:noWrap/>
            <w:vAlign w:val="bottom"/>
          </w:tcPr>
          <w:p w:rsidR="00721084" w:rsidRDefault="00721084" w:rsidP="00721084">
            <w:pPr>
              <w:jc w:val="right"/>
            </w:pPr>
            <w:r>
              <w:t>(рублей)</w:t>
            </w:r>
          </w:p>
        </w:tc>
      </w:tr>
      <w:tr w:rsidR="00721084" w:rsidTr="00721084">
        <w:trPr>
          <w:trHeight w:val="315"/>
        </w:trPr>
        <w:tc>
          <w:tcPr>
            <w:tcW w:w="4693" w:type="dxa"/>
            <w:vMerge w:val="restart"/>
            <w:tcBorders>
              <w:top w:val="nil"/>
              <w:left w:val="single" w:sz="4" w:space="0" w:color="auto"/>
              <w:bottom w:val="single" w:sz="4" w:space="0" w:color="000000"/>
              <w:right w:val="single" w:sz="4" w:space="0" w:color="auto"/>
            </w:tcBorders>
            <w:shd w:val="clear" w:color="000000" w:fill="FFFFFF"/>
            <w:vAlign w:val="center"/>
          </w:tcPr>
          <w:p w:rsidR="00721084" w:rsidRDefault="00721084" w:rsidP="00721084">
            <w:pPr>
              <w:jc w:val="center"/>
              <w:rPr>
                <w:b/>
                <w:bCs/>
              </w:rPr>
            </w:pPr>
            <w:r>
              <w:rPr>
                <w:b/>
                <w:bCs/>
              </w:rPr>
              <w:t>Наименование показателя</w:t>
            </w:r>
          </w:p>
        </w:tc>
        <w:tc>
          <w:tcPr>
            <w:tcW w:w="3827" w:type="dxa"/>
            <w:gridSpan w:val="2"/>
            <w:tcBorders>
              <w:top w:val="single" w:sz="4" w:space="0" w:color="auto"/>
              <w:left w:val="nil"/>
              <w:bottom w:val="single" w:sz="4" w:space="0" w:color="auto"/>
              <w:right w:val="single" w:sz="4" w:space="0" w:color="000000"/>
            </w:tcBorders>
            <w:shd w:val="clear" w:color="000000" w:fill="FFFFFF"/>
            <w:vAlign w:val="center"/>
          </w:tcPr>
          <w:p w:rsidR="00721084" w:rsidRDefault="00721084" w:rsidP="00721084">
            <w:pPr>
              <w:jc w:val="center"/>
              <w:rPr>
                <w:b/>
                <w:bCs/>
              </w:rPr>
            </w:pPr>
            <w:r>
              <w:rPr>
                <w:b/>
                <w:bCs/>
              </w:rPr>
              <w:t>Код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tcPr>
          <w:p w:rsidR="00721084" w:rsidRDefault="00721084" w:rsidP="00721084">
            <w:pPr>
              <w:jc w:val="center"/>
              <w:rPr>
                <w:b/>
                <w:bCs/>
              </w:rPr>
            </w:pPr>
            <w:r>
              <w:rPr>
                <w:b/>
                <w:bCs/>
              </w:rPr>
              <w:t>Кассовое исполнение</w:t>
            </w:r>
          </w:p>
        </w:tc>
      </w:tr>
      <w:tr w:rsidR="00721084" w:rsidTr="00721084">
        <w:trPr>
          <w:trHeight w:val="1190"/>
        </w:trPr>
        <w:tc>
          <w:tcPr>
            <w:tcW w:w="4693" w:type="dxa"/>
            <w:vMerge/>
            <w:tcBorders>
              <w:top w:val="nil"/>
              <w:left w:val="single" w:sz="4" w:space="0" w:color="auto"/>
              <w:bottom w:val="single" w:sz="4" w:space="0" w:color="000000"/>
              <w:right w:val="single" w:sz="4" w:space="0" w:color="auto"/>
            </w:tcBorders>
            <w:vAlign w:val="center"/>
          </w:tcPr>
          <w:p w:rsidR="00721084" w:rsidRDefault="00721084" w:rsidP="00721084">
            <w:pPr>
              <w:rPr>
                <w:b/>
                <w:bCs/>
              </w:rPr>
            </w:pPr>
          </w:p>
        </w:tc>
        <w:tc>
          <w:tcPr>
            <w:tcW w:w="1134" w:type="dxa"/>
            <w:tcBorders>
              <w:top w:val="nil"/>
              <w:left w:val="nil"/>
              <w:bottom w:val="single" w:sz="4" w:space="0" w:color="auto"/>
              <w:right w:val="single" w:sz="4" w:space="0" w:color="auto"/>
            </w:tcBorders>
            <w:shd w:val="clear" w:color="000000" w:fill="FFFFFF"/>
            <w:vAlign w:val="center"/>
          </w:tcPr>
          <w:p w:rsidR="00721084" w:rsidRDefault="00721084" w:rsidP="00721084">
            <w:pPr>
              <w:jc w:val="center"/>
              <w:rPr>
                <w:b/>
                <w:bCs/>
              </w:rPr>
            </w:pPr>
            <w:proofErr w:type="spellStart"/>
            <w:r>
              <w:rPr>
                <w:b/>
                <w:bCs/>
              </w:rPr>
              <w:t>адми-нист-ратора</w:t>
            </w:r>
            <w:proofErr w:type="spellEnd"/>
            <w:r>
              <w:rPr>
                <w:b/>
                <w:bCs/>
              </w:rPr>
              <w:t xml:space="preserve"> дохода</w:t>
            </w:r>
          </w:p>
        </w:tc>
        <w:tc>
          <w:tcPr>
            <w:tcW w:w="2693" w:type="dxa"/>
            <w:tcBorders>
              <w:top w:val="nil"/>
              <w:left w:val="nil"/>
              <w:bottom w:val="single" w:sz="4" w:space="0" w:color="auto"/>
              <w:right w:val="single" w:sz="4" w:space="0" w:color="auto"/>
            </w:tcBorders>
            <w:shd w:val="clear" w:color="000000" w:fill="FFFFFF"/>
            <w:vAlign w:val="center"/>
          </w:tcPr>
          <w:p w:rsidR="00721084" w:rsidRDefault="00721084" w:rsidP="00721084">
            <w:pPr>
              <w:jc w:val="center"/>
              <w:rPr>
                <w:b/>
                <w:bCs/>
              </w:rPr>
            </w:pPr>
            <w:r>
              <w:rPr>
                <w:b/>
                <w:bCs/>
              </w:rPr>
              <w:t>дохода</w:t>
            </w:r>
          </w:p>
        </w:tc>
        <w:tc>
          <w:tcPr>
            <w:tcW w:w="1701" w:type="dxa"/>
            <w:vMerge/>
            <w:tcBorders>
              <w:top w:val="nil"/>
              <w:left w:val="single" w:sz="4" w:space="0" w:color="auto"/>
              <w:bottom w:val="single" w:sz="4" w:space="0" w:color="000000"/>
              <w:right w:val="single" w:sz="4" w:space="0" w:color="auto"/>
            </w:tcBorders>
            <w:vAlign w:val="center"/>
          </w:tcPr>
          <w:p w:rsidR="00721084" w:rsidRDefault="00721084" w:rsidP="00721084">
            <w:pPr>
              <w:rPr>
                <w:b/>
                <w:bCs/>
              </w:rPr>
            </w:pPr>
          </w:p>
        </w:tc>
      </w:tr>
      <w:tr w:rsidR="00721084" w:rsidTr="00721084">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tcPr>
          <w:p w:rsidR="00721084" w:rsidRDefault="00721084" w:rsidP="00721084">
            <w:pPr>
              <w:jc w:val="center"/>
            </w:pPr>
            <w:r>
              <w:lastRenderedPageBreak/>
              <w:t>1</w:t>
            </w:r>
          </w:p>
        </w:tc>
        <w:tc>
          <w:tcPr>
            <w:tcW w:w="1134" w:type="dxa"/>
            <w:tcBorders>
              <w:top w:val="nil"/>
              <w:left w:val="nil"/>
              <w:bottom w:val="single" w:sz="4" w:space="0" w:color="auto"/>
              <w:right w:val="single" w:sz="4" w:space="0" w:color="auto"/>
            </w:tcBorders>
            <w:shd w:val="clear" w:color="auto" w:fill="auto"/>
            <w:noWrap/>
            <w:vAlign w:val="center"/>
          </w:tcPr>
          <w:p w:rsidR="00721084" w:rsidRDefault="00721084" w:rsidP="00721084">
            <w:pPr>
              <w:jc w:val="center"/>
            </w:pPr>
            <w:r>
              <w:t>2</w:t>
            </w:r>
          </w:p>
        </w:tc>
        <w:tc>
          <w:tcPr>
            <w:tcW w:w="2693" w:type="dxa"/>
            <w:tcBorders>
              <w:top w:val="nil"/>
              <w:left w:val="nil"/>
              <w:bottom w:val="single" w:sz="4" w:space="0" w:color="auto"/>
              <w:right w:val="single" w:sz="4" w:space="0" w:color="auto"/>
            </w:tcBorders>
            <w:shd w:val="clear" w:color="auto" w:fill="auto"/>
            <w:noWrap/>
            <w:vAlign w:val="center"/>
          </w:tcPr>
          <w:p w:rsidR="00721084" w:rsidRDefault="00721084" w:rsidP="00721084">
            <w:pPr>
              <w:jc w:val="center"/>
            </w:pPr>
            <w:r>
              <w:t>3</w:t>
            </w:r>
          </w:p>
        </w:tc>
        <w:tc>
          <w:tcPr>
            <w:tcW w:w="1701" w:type="dxa"/>
            <w:tcBorders>
              <w:top w:val="nil"/>
              <w:left w:val="nil"/>
              <w:bottom w:val="single" w:sz="4" w:space="0" w:color="auto"/>
              <w:right w:val="single" w:sz="4" w:space="0" w:color="auto"/>
            </w:tcBorders>
            <w:shd w:val="clear" w:color="auto" w:fill="auto"/>
            <w:noWrap/>
            <w:vAlign w:val="center"/>
          </w:tcPr>
          <w:p w:rsidR="00721084" w:rsidRDefault="00721084" w:rsidP="00721084">
            <w:pPr>
              <w:jc w:val="center"/>
            </w:pPr>
            <w:r>
              <w:t>4</w:t>
            </w:r>
          </w:p>
        </w:tc>
      </w:tr>
      <w:tr w:rsidR="00721084" w:rsidTr="00721084">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tcPr>
          <w:p w:rsidR="00721084" w:rsidRPr="0051599A" w:rsidRDefault="00721084" w:rsidP="00721084">
            <w:pPr>
              <w:rPr>
                <w:b/>
              </w:rPr>
            </w:pPr>
            <w:r w:rsidRPr="0051599A">
              <w:rPr>
                <w:b/>
              </w:rPr>
              <w:t>Федеральн</w:t>
            </w:r>
            <w:r>
              <w:rPr>
                <w:b/>
              </w:rPr>
              <w:t>ая налоговая служба</w:t>
            </w:r>
          </w:p>
        </w:tc>
        <w:tc>
          <w:tcPr>
            <w:tcW w:w="1134" w:type="dxa"/>
            <w:tcBorders>
              <w:top w:val="nil"/>
              <w:left w:val="nil"/>
              <w:bottom w:val="single" w:sz="4" w:space="0" w:color="auto"/>
              <w:right w:val="single" w:sz="4" w:space="0" w:color="auto"/>
            </w:tcBorders>
            <w:shd w:val="clear" w:color="auto" w:fill="auto"/>
            <w:noWrap/>
            <w:vAlign w:val="center"/>
          </w:tcPr>
          <w:p w:rsidR="00721084" w:rsidRPr="0051599A" w:rsidRDefault="00721084" w:rsidP="00721084">
            <w:pPr>
              <w:rPr>
                <w:b/>
              </w:rPr>
            </w:pPr>
            <w:r>
              <w:rPr>
                <w:b/>
              </w:rPr>
              <w:t>182</w:t>
            </w:r>
          </w:p>
        </w:tc>
        <w:tc>
          <w:tcPr>
            <w:tcW w:w="2693" w:type="dxa"/>
            <w:tcBorders>
              <w:top w:val="nil"/>
              <w:left w:val="nil"/>
              <w:bottom w:val="single" w:sz="4" w:space="0" w:color="auto"/>
              <w:right w:val="single" w:sz="4" w:space="0" w:color="auto"/>
            </w:tcBorders>
            <w:shd w:val="clear" w:color="auto" w:fill="auto"/>
            <w:noWrap/>
            <w:vAlign w:val="center"/>
          </w:tcPr>
          <w:p w:rsidR="00721084" w:rsidRDefault="00721084" w:rsidP="00721084">
            <w:pPr>
              <w:jc w:val="center"/>
            </w:pPr>
          </w:p>
        </w:tc>
        <w:tc>
          <w:tcPr>
            <w:tcW w:w="1701" w:type="dxa"/>
            <w:tcBorders>
              <w:top w:val="nil"/>
              <w:left w:val="nil"/>
              <w:bottom w:val="single" w:sz="4" w:space="0" w:color="auto"/>
              <w:right w:val="single" w:sz="4" w:space="0" w:color="auto"/>
            </w:tcBorders>
            <w:shd w:val="clear" w:color="auto" w:fill="auto"/>
            <w:noWrap/>
            <w:vAlign w:val="center"/>
          </w:tcPr>
          <w:p w:rsidR="00721084" w:rsidRPr="0051599A" w:rsidRDefault="00721084" w:rsidP="00721084">
            <w:pPr>
              <w:jc w:val="center"/>
              <w:rPr>
                <w:b/>
              </w:rPr>
            </w:pPr>
            <w:r>
              <w:rPr>
                <w:b/>
              </w:rPr>
              <w:t>5 645 175,48</w:t>
            </w:r>
          </w:p>
        </w:tc>
      </w:tr>
      <w:tr w:rsidR="00721084" w:rsidTr="00721084">
        <w:trPr>
          <w:trHeight w:val="315"/>
        </w:trPr>
        <w:tc>
          <w:tcPr>
            <w:tcW w:w="4693" w:type="dxa"/>
            <w:tcBorders>
              <w:top w:val="nil"/>
              <w:left w:val="single" w:sz="4" w:space="0" w:color="auto"/>
              <w:bottom w:val="single" w:sz="4" w:space="0" w:color="auto"/>
              <w:right w:val="single" w:sz="4" w:space="0" w:color="auto"/>
            </w:tcBorders>
            <w:shd w:val="clear" w:color="auto" w:fill="auto"/>
            <w:noWrap/>
          </w:tcPr>
          <w:p w:rsidR="00721084" w:rsidRDefault="00721084" w:rsidP="00721084">
            <w:pPr>
              <w:outlineLvl w:val="0"/>
            </w:pPr>
            <w:r w:rsidRPr="0083373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t xml:space="preserve">, а также доходов от долевого участия в организации, полученных в виде </w:t>
            </w:r>
            <w:proofErr w:type="spellStart"/>
            <w:r>
              <w:t>диведендов</w:t>
            </w:r>
            <w:proofErr w:type="spellEnd"/>
          </w:p>
        </w:tc>
        <w:tc>
          <w:tcPr>
            <w:tcW w:w="1134" w:type="dxa"/>
            <w:tcBorders>
              <w:top w:val="nil"/>
              <w:left w:val="nil"/>
              <w:bottom w:val="single" w:sz="4" w:space="0" w:color="auto"/>
              <w:right w:val="single" w:sz="4" w:space="0" w:color="auto"/>
            </w:tcBorders>
            <w:shd w:val="clear" w:color="auto" w:fill="auto"/>
            <w:noWrap/>
          </w:tcPr>
          <w:p w:rsidR="00721084" w:rsidRDefault="00721084" w:rsidP="00721084">
            <w:pPr>
              <w:outlineLvl w:val="0"/>
            </w:pPr>
            <w:r>
              <w:t> </w:t>
            </w:r>
          </w:p>
        </w:tc>
        <w:tc>
          <w:tcPr>
            <w:tcW w:w="2693" w:type="dxa"/>
            <w:tcBorders>
              <w:top w:val="nil"/>
              <w:left w:val="nil"/>
              <w:bottom w:val="single" w:sz="4" w:space="0" w:color="auto"/>
              <w:right w:val="single" w:sz="4" w:space="0" w:color="auto"/>
            </w:tcBorders>
            <w:shd w:val="clear" w:color="auto" w:fill="auto"/>
            <w:noWrap/>
          </w:tcPr>
          <w:p w:rsidR="00721084" w:rsidRDefault="00721084" w:rsidP="00721084">
            <w:pPr>
              <w:outlineLvl w:val="0"/>
            </w:pPr>
            <w:r w:rsidRPr="00574598">
              <w:t>1</w:t>
            </w:r>
            <w:r>
              <w:t xml:space="preserve"> </w:t>
            </w:r>
            <w:r w:rsidRPr="00574598">
              <w:t>01</w:t>
            </w:r>
            <w:r>
              <w:t xml:space="preserve"> </w:t>
            </w:r>
            <w:r w:rsidRPr="00574598">
              <w:t>02010</w:t>
            </w:r>
            <w:r>
              <w:t xml:space="preserve"> </w:t>
            </w:r>
            <w:r w:rsidRPr="00574598">
              <w:t>01</w:t>
            </w:r>
            <w:r>
              <w:t xml:space="preserve"> </w:t>
            </w:r>
            <w:r w:rsidRPr="00574598">
              <w:t>0000</w:t>
            </w:r>
            <w:r>
              <w:t xml:space="preserve"> </w:t>
            </w:r>
            <w:r w:rsidRPr="00574598">
              <w:t>110</w:t>
            </w:r>
          </w:p>
        </w:tc>
        <w:tc>
          <w:tcPr>
            <w:tcW w:w="1701" w:type="dxa"/>
            <w:tcBorders>
              <w:top w:val="nil"/>
              <w:left w:val="nil"/>
              <w:bottom w:val="single" w:sz="4" w:space="0" w:color="auto"/>
              <w:right w:val="single" w:sz="4" w:space="0" w:color="auto"/>
            </w:tcBorders>
            <w:shd w:val="clear" w:color="auto" w:fill="auto"/>
            <w:noWrap/>
          </w:tcPr>
          <w:p w:rsidR="00721084" w:rsidRDefault="00721084" w:rsidP="00721084">
            <w:pPr>
              <w:jc w:val="right"/>
              <w:outlineLvl w:val="0"/>
            </w:pPr>
            <w:r>
              <w:t>324 418,82</w:t>
            </w:r>
          </w:p>
        </w:tc>
      </w:tr>
      <w:tr w:rsidR="00721084" w:rsidTr="00721084">
        <w:trPr>
          <w:trHeight w:val="315"/>
        </w:trPr>
        <w:tc>
          <w:tcPr>
            <w:tcW w:w="4693" w:type="dxa"/>
            <w:tcBorders>
              <w:top w:val="nil"/>
              <w:left w:val="single" w:sz="4" w:space="0" w:color="auto"/>
              <w:bottom w:val="single" w:sz="4" w:space="0" w:color="auto"/>
              <w:right w:val="single" w:sz="4" w:space="0" w:color="auto"/>
            </w:tcBorders>
            <w:shd w:val="clear" w:color="auto" w:fill="auto"/>
            <w:noWrap/>
          </w:tcPr>
          <w:p w:rsidR="00721084" w:rsidRDefault="00721084" w:rsidP="00721084">
            <w:pPr>
              <w:outlineLvl w:val="0"/>
            </w:pPr>
            <w:r>
              <w:t xml:space="preserve">Налог на доходы физических лиц с </w:t>
            </w:r>
            <w:proofErr w:type="spellStart"/>
            <w:r>
              <w:t>доходов</w:t>
            </w:r>
            <w:proofErr w:type="gramStart"/>
            <w:r>
              <w:t>,п</w:t>
            </w:r>
            <w:proofErr w:type="gramEnd"/>
            <w:r>
              <w:t>олученных</w:t>
            </w:r>
            <w:proofErr w:type="spellEnd"/>
            <w:r>
              <w:t xml:space="preserve">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tcPr>
          <w:p w:rsidR="00721084" w:rsidRDefault="00721084" w:rsidP="00721084">
            <w:pPr>
              <w:outlineLvl w:val="0"/>
            </w:pPr>
          </w:p>
        </w:tc>
        <w:tc>
          <w:tcPr>
            <w:tcW w:w="2693" w:type="dxa"/>
            <w:tcBorders>
              <w:top w:val="nil"/>
              <w:left w:val="nil"/>
              <w:bottom w:val="single" w:sz="4" w:space="0" w:color="auto"/>
              <w:right w:val="single" w:sz="4" w:space="0" w:color="auto"/>
            </w:tcBorders>
            <w:shd w:val="clear" w:color="auto" w:fill="auto"/>
            <w:noWrap/>
          </w:tcPr>
          <w:p w:rsidR="00721084" w:rsidRDefault="00721084" w:rsidP="00721084">
            <w:pPr>
              <w:outlineLvl w:val="0"/>
            </w:pPr>
            <w:r w:rsidRPr="0083373E">
              <w:t>1</w:t>
            </w:r>
            <w:r>
              <w:t xml:space="preserve"> </w:t>
            </w:r>
            <w:r w:rsidRPr="0083373E">
              <w:t>01</w:t>
            </w:r>
            <w:r>
              <w:t xml:space="preserve"> </w:t>
            </w:r>
            <w:r w:rsidRPr="0083373E">
              <w:t>02030</w:t>
            </w:r>
            <w:r>
              <w:t xml:space="preserve"> </w:t>
            </w:r>
            <w:r w:rsidRPr="0083373E">
              <w:t>01</w:t>
            </w:r>
            <w:r>
              <w:t xml:space="preserve"> </w:t>
            </w:r>
            <w:r w:rsidRPr="0083373E">
              <w:t>1000</w:t>
            </w:r>
            <w:r>
              <w:t xml:space="preserve"> </w:t>
            </w:r>
            <w:r w:rsidRPr="0083373E">
              <w:t>1</w:t>
            </w:r>
            <w:r>
              <w:t>10</w:t>
            </w:r>
          </w:p>
        </w:tc>
        <w:tc>
          <w:tcPr>
            <w:tcW w:w="1701" w:type="dxa"/>
            <w:tcBorders>
              <w:top w:val="nil"/>
              <w:left w:val="nil"/>
              <w:bottom w:val="single" w:sz="4" w:space="0" w:color="auto"/>
              <w:right w:val="single" w:sz="4" w:space="0" w:color="auto"/>
            </w:tcBorders>
            <w:shd w:val="clear" w:color="auto" w:fill="auto"/>
            <w:noWrap/>
          </w:tcPr>
          <w:p w:rsidR="00721084" w:rsidRDefault="00721084" w:rsidP="00721084">
            <w:pPr>
              <w:jc w:val="right"/>
              <w:outlineLvl w:val="0"/>
            </w:pPr>
            <w:r>
              <w:t>-94,42</w:t>
            </w:r>
          </w:p>
        </w:tc>
      </w:tr>
      <w:tr w:rsidR="00721084" w:rsidTr="00721084">
        <w:trPr>
          <w:trHeight w:val="315"/>
        </w:trPr>
        <w:tc>
          <w:tcPr>
            <w:tcW w:w="4693" w:type="dxa"/>
            <w:tcBorders>
              <w:top w:val="nil"/>
              <w:left w:val="single" w:sz="4" w:space="0" w:color="auto"/>
              <w:bottom w:val="single" w:sz="4" w:space="0" w:color="auto"/>
              <w:right w:val="single" w:sz="4" w:space="0" w:color="auto"/>
            </w:tcBorders>
            <w:shd w:val="clear" w:color="auto" w:fill="auto"/>
            <w:noWrap/>
          </w:tcPr>
          <w:p w:rsidR="00721084" w:rsidRDefault="00721084" w:rsidP="00721084">
            <w:pPr>
              <w:outlineLvl w:val="0"/>
            </w:pPr>
            <w:r w:rsidRPr="0057171F">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134" w:type="dxa"/>
            <w:tcBorders>
              <w:top w:val="nil"/>
              <w:left w:val="nil"/>
              <w:bottom w:val="single" w:sz="4" w:space="0" w:color="auto"/>
              <w:right w:val="single" w:sz="4" w:space="0" w:color="auto"/>
            </w:tcBorders>
            <w:shd w:val="clear" w:color="auto" w:fill="auto"/>
            <w:noWrap/>
          </w:tcPr>
          <w:p w:rsidR="00721084" w:rsidRDefault="00721084" w:rsidP="00721084">
            <w:pPr>
              <w:outlineLvl w:val="0"/>
            </w:pPr>
          </w:p>
        </w:tc>
        <w:tc>
          <w:tcPr>
            <w:tcW w:w="2693" w:type="dxa"/>
            <w:tcBorders>
              <w:top w:val="nil"/>
              <w:left w:val="nil"/>
              <w:bottom w:val="single" w:sz="4" w:space="0" w:color="auto"/>
              <w:right w:val="single" w:sz="4" w:space="0" w:color="auto"/>
            </w:tcBorders>
            <w:shd w:val="clear" w:color="auto" w:fill="auto"/>
            <w:noWrap/>
          </w:tcPr>
          <w:p w:rsidR="00721084" w:rsidRDefault="00721084" w:rsidP="00721084">
            <w:pPr>
              <w:outlineLvl w:val="0"/>
            </w:pPr>
            <w:r>
              <w:t>1 01 02130 01 0000 110</w:t>
            </w:r>
          </w:p>
        </w:tc>
        <w:tc>
          <w:tcPr>
            <w:tcW w:w="1701" w:type="dxa"/>
            <w:tcBorders>
              <w:top w:val="nil"/>
              <w:left w:val="nil"/>
              <w:bottom w:val="single" w:sz="4" w:space="0" w:color="auto"/>
              <w:right w:val="single" w:sz="4" w:space="0" w:color="auto"/>
            </w:tcBorders>
            <w:shd w:val="clear" w:color="auto" w:fill="auto"/>
            <w:noWrap/>
          </w:tcPr>
          <w:p w:rsidR="00721084" w:rsidRDefault="00721084" w:rsidP="00721084">
            <w:pPr>
              <w:jc w:val="right"/>
              <w:outlineLvl w:val="0"/>
            </w:pPr>
            <w:r>
              <w:t>1,40</w:t>
            </w:r>
          </w:p>
        </w:tc>
      </w:tr>
      <w:tr w:rsidR="00721084" w:rsidTr="00721084">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tcPr>
          <w:p w:rsidR="00721084" w:rsidRPr="0051599A" w:rsidRDefault="00721084" w:rsidP="00721084">
            <w:r w:rsidRPr="00DE4D3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721084" w:rsidRPr="0051599A" w:rsidRDefault="00721084" w:rsidP="00721084">
            <w:pPr>
              <w:rPr>
                <w:b/>
              </w:rPr>
            </w:pPr>
          </w:p>
        </w:tc>
        <w:tc>
          <w:tcPr>
            <w:tcW w:w="2693" w:type="dxa"/>
            <w:tcBorders>
              <w:top w:val="nil"/>
              <w:left w:val="nil"/>
              <w:bottom w:val="single" w:sz="4" w:space="0" w:color="auto"/>
              <w:right w:val="single" w:sz="4" w:space="0" w:color="auto"/>
            </w:tcBorders>
            <w:shd w:val="clear" w:color="auto" w:fill="auto"/>
            <w:noWrap/>
            <w:vAlign w:val="center"/>
          </w:tcPr>
          <w:p w:rsidR="00721084" w:rsidRDefault="00721084" w:rsidP="00721084">
            <w:pPr>
              <w:jc w:val="center"/>
            </w:pPr>
            <w:r>
              <w:t>1 03 02231 01 0000 110</w:t>
            </w:r>
          </w:p>
        </w:tc>
        <w:tc>
          <w:tcPr>
            <w:tcW w:w="1701" w:type="dxa"/>
            <w:tcBorders>
              <w:top w:val="nil"/>
              <w:left w:val="nil"/>
              <w:bottom w:val="single" w:sz="4" w:space="0" w:color="auto"/>
              <w:right w:val="single" w:sz="4" w:space="0" w:color="auto"/>
            </w:tcBorders>
            <w:shd w:val="clear" w:color="auto" w:fill="auto"/>
            <w:noWrap/>
            <w:vAlign w:val="center"/>
          </w:tcPr>
          <w:p w:rsidR="00721084" w:rsidRPr="005E1A41" w:rsidRDefault="00721084" w:rsidP="00721084">
            <w:pPr>
              <w:jc w:val="center"/>
            </w:pPr>
            <w:r w:rsidRPr="005E1A41">
              <w:t>2 144 138,43</w:t>
            </w:r>
          </w:p>
        </w:tc>
      </w:tr>
      <w:tr w:rsidR="00721084" w:rsidTr="00721084">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tcPr>
          <w:p w:rsidR="00721084" w:rsidRDefault="00721084" w:rsidP="00721084">
            <w:r w:rsidRPr="00DE4D31">
              <w:t>Доходы от уплаты акцизов на моторные масла для дизельных и (или) карбюраторных (</w:t>
            </w:r>
            <w:proofErr w:type="spellStart"/>
            <w:r w:rsidRPr="00DE4D31">
              <w:t>инжекторных</w:t>
            </w:r>
            <w:proofErr w:type="spellEnd"/>
            <w:r w:rsidRPr="00DE4D31">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721084" w:rsidRPr="0051599A" w:rsidRDefault="00721084" w:rsidP="00721084">
            <w:pPr>
              <w:rPr>
                <w:b/>
              </w:rPr>
            </w:pPr>
          </w:p>
        </w:tc>
        <w:tc>
          <w:tcPr>
            <w:tcW w:w="2693" w:type="dxa"/>
            <w:tcBorders>
              <w:top w:val="nil"/>
              <w:left w:val="nil"/>
              <w:bottom w:val="single" w:sz="4" w:space="0" w:color="auto"/>
              <w:right w:val="single" w:sz="4" w:space="0" w:color="auto"/>
            </w:tcBorders>
            <w:shd w:val="clear" w:color="auto" w:fill="auto"/>
            <w:noWrap/>
            <w:vAlign w:val="center"/>
          </w:tcPr>
          <w:p w:rsidR="00721084" w:rsidRDefault="00721084" w:rsidP="00721084">
            <w:pPr>
              <w:jc w:val="center"/>
            </w:pPr>
            <w:r>
              <w:t>1 03 02241 01 0000 110</w:t>
            </w:r>
          </w:p>
        </w:tc>
        <w:tc>
          <w:tcPr>
            <w:tcW w:w="1701" w:type="dxa"/>
            <w:tcBorders>
              <w:top w:val="nil"/>
              <w:left w:val="nil"/>
              <w:bottom w:val="single" w:sz="4" w:space="0" w:color="auto"/>
              <w:right w:val="single" w:sz="4" w:space="0" w:color="auto"/>
            </w:tcBorders>
            <w:shd w:val="clear" w:color="auto" w:fill="auto"/>
            <w:noWrap/>
            <w:vAlign w:val="center"/>
          </w:tcPr>
          <w:p w:rsidR="00721084" w:rsidRPr="005E1A41" w:rsidRDefault="00721084" w:rsidP="00721084">
            <w:pPr>
              <w:jc w:val="center"/>
            </w:pPr>
            <w:r w:rsidRPr="005E1A41">
              <w:t>11 198,63</w:t>
            </w:r>
          </w:p>
        </w:tc>
      </w:tr>
      <w:tr w:rsidR="00721084" w:rsidTr="00721084">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tcPr>
          <w:p w:rsidR="00721084" w:rsidRDefault="00721084" w:rsidP="00721084">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t>ы(</w:t>
            </w:r>
            <w:proofErr w:type="gramEnd"/>
            <w: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721084" w:rsidRPr="0051599A" w:rsidRDefault="00721084" w:rsidP="00721084">
            <w:pPr>
              <w:rPr>
                <w:b/>
              </w:rPr>
            </w:pPr>
          </w:p>
        </w:tc>
        <w:tc>
          <w:tcPr>
            <w:tcW w:w="2693" w:type="dxa"/>
            <w:tcBorders>
              <w:top w:val="nil"/>
              <w:left w:val="nil"/>
              <w:bottom w:val="single" w:sz="4" w:space="0" w:color="auto"/>
              <w:right w:val="single" w:sz="4" w:space="0" w:color="auto"/>
            </w:tcBorders>
            <w:shd w:val="clear" w:color="auto" w:fill="auto"/>
            <w:noWrap/>
            <w:vAlign w:val="center"/>
          </w:tcPr>
          <w:p w:rsidR="00721084" w:rsidRDefault="00721084" w:rsidP="00721084">
            <w:pPr>
              <w:jc w:val="center"/>
            </w:pPr>
            <w:r>
              <w:t>1 03 02251 01 0000 110</w:t>
            </w:r>
          </w:p>
        </w:tc>
        <w:tc>
          <w:tcPr>
            <w:tcW w:w="1701" w:type="dxa"/>
            <w:tcBorders>
              <w:top w:val="nil"/>
              <w:left w:val="nil"/>
              <w:bottom w:val="single" w:sz="4" w:space="0" w:color="auto"/>
              <w:right w:val="single" w:sz="4" w:space="0" w:color="auto"/>
            </w:tcBorders>
            <w:shd w:val="clear" w:color="auto" w:fill="auto"/>
            <w:noWrap/>
            <w:vAlign w:val="center"/>
          </w:tcPr>
          <w:p w:rsidR="00721084" w:rsidRPr="005E1A41" w:rsidRDefault="00721084" w:rsidP="00721084">
            <w:pPr>
              <w:jc w:val="center"/>
            </w:pPr>
            <w:r w:rsidRPr="005E1A41">
              <w:t>2 216 134,42</w:t>
            </w:r>
          </w:p>
        </w:tc>
      </w:tr>
      <w:tr w:rsidR="00721084" w:rsidTr="00721084">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tcPr>
          <w:p w:rsidR="00721084" w:rsidRDefault="00721084" w:rsidP="00721084">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t>ы(</w:t>
            </w:r>
            <w:proofErr w:type="gramEnd"/>
            <w: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721084" w:rsidRPr="0051599A" w:rsidRDefault="00721084" w:rsidP="00721084">
            <w:pPr>
              <w:rPr>
                <w:b/>
              </w:rPr>
            </w:pPr>
          </w:p>
        </w:tc>
        <w:tc>
          <w:tcPr>
            <w:tcW w:w="2693" w:type="dxa"/>
            <w:tcBorders>
              <w:top w:val="nil"/>
              <w:left w:val="nil"/>
              <w:bottom w:val="single" w:sz="4" w:space="0" w:color="auto"/>
              <w:right w:val="single" w:sz="4" w:space="0" w:color="auto"/>
            </w:tcBorders>
            <w:shd w:val="clear" w:color="auto" w:fill="auto"/>
            <w:noWrap/>
            <w:vAlign w:val="center"/>
          </w:tcPr>
          <w:p w:rsidR="00721084" w:rsidRDefault="00721084" w:rsidP="00721084">
            <w:pPr>
              <w:jc w:val="center"/>
            </w:pPr>
            <w:r>
              <w:t>1 03 02261 01 0000 110</w:t>
            </w:r>
          </w:p>
        </w:tc>
        <w:tc>
          <w:tcPr>
            <w:tcW w:w="1701" w:type="dxa"/>
            <w:tcBorders>
              <w:top w:val="nil"/>
              <w:left w:val="nil"/>
              <w:bottom w:val="single" w:sz="4" w:space="0" w:color="auto"/>
              <w:right w:val="single" w:sz="4" w:space="0" w:color="auto"/>
            </w:tcBorders>
            <w:shd w:val="clear" w:color="auto" w:fill="auto"/>
            <w:noWrap/>
            <w:vAlign w:val="center"/>
          </w:tcPr>
          <w:p w:rsidR="00721084" w:rsidRPr="005E1A41" w:rsidRDefault="00721084" w:rsidP="00721084">
            <w:pPr>
              <w:jc w:val="center"/>
            </w:pPr>
            <w:r w:rsidRPr="005E1A41">
              <w:t>-233 442,36</w:t>
            </w:r>
          </w:p>
        </w:tc>
      </w:tr>
      <w:tr w:rsidR="00721084" w:rsidTr="00721084">
        <w:trPr>
          <w:trHeight w:val="1048"/>
        </w:trPr>
        <w:tc>
          <w:tcPr>
            <w:tcW w:w="4693" w:type="dxa"/>
            <w:tcBorders>
              <w:top w:val="nil"/>
              <w:left w:val="single" w:sz="4" w:space="0" w:color="auto"/>
              <w:bottom w:val="single" w:sz="4" w:space="0" w:color="auto"/>
              <w:right w:val="single" w:sz="4" w:space="0" w:color="auto"/>
            </w:tcBorders>
            <w:shd w:val="clear" w:color="auto" w:fill="auto"/>
          </w:tcPr>
          <w:p w:rsidR="00721084" w:rsidRDefault="00721084" w:rsidP="00721084">
            <w:pPr>
              <w:outlineLvl w:val="0"/>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tcPr>
          <w:p w:rsidR="00721084" w:rsidRDefault="00721084" w:rsidP="00721084">
            <w:pPr>
              <w:outlineLvl w:val="0"/>
            </w:pPr>
            <w:r>
              <w:t> </w:t>
            </w:r>
          </w:p>
        </w:tc>
        <w:tc>
          <w:tcPr>
            <w:tcW w:w="2693" w:type="dxa"/>
            <w:tcBorders>
              <w:top w:val="nil"/>
              <w:left w:val="nil"/>
              <w:bottom w:val="single" w:sz="4" w:space="0" w:color="auto"/>
              <w:right w:val="single" w:sz="4" w:space="0" w:color="auto"/>
            </w:tcBorders>
            <w:shd w:val="clear" w:color="auto" w:fill="auto"/>
          </w:tcPr>
          <w:p w:rsidR="00721084" w:rsidRDefault="00721084" w:rsidP="00721084">
            <w:pPr>
              <w:outlineLvl w:val="0"/>
            </w:pPr>
            <w:r>
              <w:t>1 06 01030 10 0000 110</w:t>
            </w:r>
          </w:p>
        </w:tc>
        <w:tc>
          <w:tcPr>
            <w:tcW w:w="1701" w:type="dxa"/>
            <w:tcBorders>
              <w:top w:val="nil"/>
              <w:left w:val="nil"/>
              <w:bottom w:val="single" w:sz="4" w:space="0" w:color="auto"/>
              <w:right w:val="single" w:sz="4" w:space="0" w:color="auto"/>
            </w:tcBorders>
            <w:shd w:val="clear" w:color="auto" w:fill="auto"/>
            <w:noWrap/>
          </w:tcPr>
          <w:p w:rsidR="00721084" w:rsidRDefault="00721084" w:rsidP="00721084">
            <w:pPr>
              <w:jc w:val="right"/>
              <w:outlineLvl w:val="0"/>
            </w:pPr>
            <w:r>
              <w:t>37 962,98</w:t>
            </w:r>
          </w:p>
        </w:tc>
      </w:tr>
      <w:tr w:rsidR="00721084" w:rsidTr="00721084">
        <w:trPr>
          <w:trHeight w:val="1048"/>
        </w:trPr>
        <w:tc>
          <w:tcPr>
            <w:tcW w:w="4693" w:type="dxa"/>
            <w:tcBorders>
              <w:top w:val="single" w:sz="4" w:space="0" w:color="auto"/>
              <w:left w:val="single" w:sz="4" w:space="0" w:color="auto"/>
              <w:bottom w:val="single" w:sz="4" w:space="0" w:color="auto"/>
              <w:right w:val="single" w:sz="4" w:space="0" w:color="auto"/>
            </w:tcBorders>
            <w:shd w:val="clear" w:color="auto" w:fill="auto"/>
          </w:tcPr>
          <w:p w:rsidR="00721084" w:rsidRDefault="00721084" w:rsidP="00721084">
            <w:pPr>
              <w:outlineLvl w:val="0"/>
            </w:pPr>
            <w:r>
              <w:lastRenderedPageBreak/>
              <w:t>Земельный налог с организаций</w:t>
            </w:r>
            <w:proofErr w:type="gramStart"/>
            <w:r>
              <w:t xml:space="preserve"> ,</w:t>
            </w:r>
            <w:proofErr w:type="gramEnd"/>
            <w:r>
              <w:t xml:space="preserve">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tcPr>
          <w:p w:rsidR="00721084" w:rsidRDefault="00721084" w:rsidP="00721084">
            <w:pPr>
              <w:outlineLvl w:val="0"/>
            </w:pPr>
          </w:p>
        </w:tc>
        <w:tc>
          <w:tcPr>
            <w:tcW w:w="2693" w:type="dxa"/>
            <w:tcBorders>
              <w:top w:val="single" w:sz="4" w:space="0" w:color="auto"/>
              <w:left w:val="nil"/>
              <w:bottom w:val="single" w:sz="4" w:space="0" w:color="auto"/>
              <w:right w:val="single" w:sz="4" w:space="0" w:color="auto"/>
            </w:tcBorders>
            <w:shd w:val="clear" w:color="auto" w:fill="auto"/>
          </w:tcPr>
          <w:p w:rsidR="00721084" w:rsidRDefault="00721084" w:rsidP="00721084">
            <w:pPr>
              <w:outlineLvl w:val="0"/>
            </w:pPr>
            <w:r>
              <w:t>1 06 06033 10 0000 110</w:t>
            </w:r>
          </w:p>
        </w:tc>
        <w:tc>
          <w:tcPr>
            <w:tcW w:w="1701" w:type="dxa"/>
            <w:tcBorders>
              <w:top w:val="single" w:sz="4" w:space="0" w:color="auto"/>
              <w:left w:val="nil"/>
              <w:bottom w:val="single" w:sz="4" w:space="0" w:color="auto"/>
              <w:right w:val="single" w:sz="4" w:space="0" w:color="auto"/>
            </w:tcBorders>
            <w:shd w:val="clear" w:color="auto" w:fill="auto"/>
            <w:noWrap/>
          </w:tcPr>
          <w:p w:rsidR="00721084" w:rsidRDefault="00721084" w:rsidP="00721084">
            <w:pPr>
              <w:jc w:val="right"/>
              <w:outlineLvl w:val="0"/>
            </w:pPr>
            <w:r>
              <w:t>1 002 764,94</w:t>
            </w:r>
          </w:p>
          <w:p w:rsidR="00721084" w:rsidRDefault="00721084" w:rsidP="00721084">
            <w:pPr>
              <w:jc w:val="center"/>
              <w:outlineLvl w:val="0"/>
            </w:pPr>
          </w:p>
        </w:tc>
      </w:tr>
      <w:tr w:rsidR="00721084" w:rsidTr="00721084">
        <w:trPr>
          <w:trHeight w:val="1048"/>
        </w:trPr>
        <w:tc>
          <w:tcPr>
            <w:tcW w:w="4693" w:type="dxa"/>
            <w:tcBorders>
              <w:top w:val="single" w:sz="4" w:space="0" w:color="auto"/>
              <w:left w:val="single" w:sz="4" w:space="0" w:color="auto"/>
              <w:bottom w:val="single" w:sz="4" w:space="0" w:color="auto"/>
              <w:right w:val="single" w:sz="4" w:space="0" w:color="auto"/>
            </w:tcBorders>
            <w:shd w:val="clear" w:color="auto" w:fill="auto"/>
          </w:tcPr>
          <w:p w:rsidR="00721084" w:rsidRDefault="00721084" w:rsidP="00721084">
            <w:pPr>
              <w:outlineLvl w:val="0"/>
            </w:pPr>
            <w:r>
              <w:t>Земельный налог с физических лиц, обладающих земельным участком</w:t>
            </w:r>
            <w:proofErr w:type="gramStart"/>
            <w:r>
              <w:t xml:space="preserve"> ,</w:t>
            </w:r>
            <w:proofErr w:type="gramEnd"/>
            <w:r>
              <w:t xml:space="preserve">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tcPr>
          <w:p w:rsidR="00721084" w:rsidRDefault="00721084" w:rsidP="00721084">
            <w:pPr>
              <w:outlineLvl w:val="0"/>
            </w:pPr>
          </w:p>
        </w:tc>
        <w:tc>
          <w:tcPr>
            <w:tcW w:w="2693" w:type="dxa"/>
            <w:tcBorders>
              <w:top w:val="single" w:sz="4" w:space="0" w:color="auto"/>
              <w:left w:val="nil"/>
              <w:bottom w:val="single" w:sz="4" w:space="0" w:color="auto"/>
              <w:right w:val="single" w:sz="4" w:space="0" w:color="auto"/>
            </w:tcBorders>
            <w:shd w:val="clear" w:color="auto" w:fill="auto"/>
          </w:tcPr>
          <w:p w:rsidR="00721084" w:rsidRDefault="00721084" w:rsidP="00721084">
            <w:pPr>
              <w:outlineLvl w:val="0"/>
            </w:pPr>
            <w:r>
              <w:t>1 06 06043 10 0000 110</w:t>
            </w:r>
          </w:p>
        </w:tc>
        <w:tc>
          <w:tcPr>
            <w:tcW w:w="1701" w:type="dxa"/>
            <w:tcBorders>
              <w:top w:val="single" w:sz="4" w:space="0" w:color="auto"/>
              <w:left w:val="nil"/>
              <w:bottom w:val="single" w:sz="4" w:space="0" w:color="auto"/>
              <w:right w:val="single" w:sz="4" w:space="0" w:color="auto"/>
            </w:tcBorders>
            <w:shd w:val="clear" w:color="auto" w:fill="auto"/>
            <w:noWrap/>
          </w:tcPr>
          <w:p w:rsidR="00721084" w:rsidRDefault="00721084" w:rsidP="00721084">
            <w:pPr>
              <w:jc w:val="right"/>
              <w:outlineLvl w:val="0"/>
            </w:pPr>
            <w:r>
              <w:t>142 035,23</w:t>
            </w:r>
          </w:p>
        </w:tc>
      </w:tr>
      <w:tr w:rsidR="00721084" w:rsidTr="00721084">
        <w:trPr>
          <w:trHeight w:val="1048"/>
        </w:trPr>
        <w:tc>
          <w:tcPr>
            <w:tcW w:w="4693" w:type="dxa"/>
            <w:tcBorders>
              <w:top w:val="single" w:sz="4" w:space="0" w:color="auto"/>
              <w:left w:val="single" w:sz="4" w:space="0" w:color="auto"/>
              <w:bottom w:val="single" w:sz="4" w:space="0" w:color="auto"/>
              <w:right w:val="single" w:sz="4" w:space="0" w:color="auto"/>
            </w:tcBorders>
            <w:shd w:val="clear" w:color="auto" w:fill="auto"/>
          </w:tcPr>
          <w:p w:rsidR="00721084" w:rsidRDefault="00721084" w:rsidP="00721084">
            <w:pPr>
              <w:outlineLvl w:val="0"/>
            </w:pPr>
            <w:r w:rsidRPr="0057171F">
              <w:t xml:space="preserve">Земельный налог (по обязательствам, возникшим до 1 января 2006 года), мобилизуемый на территориях </w:t>
            </w:r>
            <w:r>
              <w:t xml:space="preserve"> сельских </w:t>
            </w:r>
            <w:r w:rsidRPr="0057171F">
              <w:t>поселений</w:t>
            </w:r>
          </w:p>
        </w:tc>
        <w:tc>
          <w:tcPr>
            <w:tcW w:w="1134" w:type="dxa"/>
            <w:tcBorders>
              <w:top w:val="single" w:sz="4" w:space="0" w:color="auto"/>
              <w:left w:val="nil"/>
              <w:bottom w:val="single" w:sz="4" w:space="0" w:color="auto"/>
              <w:right w:val="single" w:sz="4" w:space="0" w:color="auto"/>
            </w:tcBorders>
            <w:shd w:val="clear" w:color="auto" w:fill="auto"/>
          </w:tcPr>
          <w:p w:rsidR="00721084" w:rsidRDefault="00721084" w:rsidP="00721084">
            <w:pPr>
              <w:outlineLvl w:val="0"/>
            </w:pPr>
          </w:p>
        </w:tc>
        <w:tc>
          <w:tcPr>
            <w:tcW w:w="2693" w:type="dxa"/>
            <w:tcBorders>
              <w:top w:val="single" w:sz="4" w:space="0" w:color="auto"/>
              <w:left w:val="nil"/>
              <w:bottom w:val="single" w:sz="4" w:space="0" w:color="auto"/>
              <w:right w:val="single" w:sz="4" w:space="0" w:color="auto"/>
            </w:tcBorders>
            <w:shd w:val="clear" w:color="auto" w:fill="auto"/>
          </w:tcPr>
          <w:p w:rsidR="00721084" w:rsidRDefault="00721084" w:rsidP="00721084">
            <w:pPr>
              <w:outlineLvl w:val="0"/>
            </w:pPr>
            <w:r>
              <w:t xml:space="preserve">1 09 04053 10 1000 110 </w:t>
            </w:r>
          </w:p>
        </w:tc>
        <w:tc>
          <w:tcPr>
            <w:tcW w:w="1701" w:type="dxa"/>
            <w:tcBorders>
              <w:top w:val="single" w:sz="4" w:space="0" w:color="auto"/>
              <w:left w:val="nil"/>
              <w:bottom w:val="single" w:sz="4" w:space="0" w:color="auto"/>
              <w:right w:val="single" w:sz="4" w:space="0" w:color="auto"/>
            </w:tcBorders>
            <w:shd w:val="clear" w:color="auto" w:fill="auto"/>
            <w:noWrap/>
          </w:tcPr>
          <w:p w:rsidR="00721084" w:rsidRDefault="00721084" w:rsidP="00721084">
            <w:pPr>
              <w:jc w:val="right"/>
              <w:outlineLvl w:val="0"/>
            </w:pPr>
            <w:r>
              <w:t>28,52</w:t>
            </w:r>
          </w:p>
        </w:tc>
      </w:tr>
      <w:tr w:rsidR="00721084" w:rsidTr="00721084">
        <w:trPr>
          <w:trHeight w:val="1048"/>
        </w:trPr>
        <w:tc>
          <w:tcPr>
            <w:tcW w:w="4693" w:type="dxa"/>
            <w:tcBorders>
              <w:top w:val="single" w:sz="4" w:space="0" w:color="auto"/>
              <w:left w:val="single" w:sz="4" w:space="0" w:color="auto"/>
              <w:bottom w:val="single" w:sz="4" w:space="0" w:color="auto"/>
              <w:right w:val="single" w:sz="4" w:space="0" w:color="auto"/>
            </w:tcBorders>
            <w:shd w:val="clear" w:color="auto" w:fill="auto"/>
          </w:tcPr>
          <w:p w:rsidR="00721084" w:rsidRPr="0057171F" w:rsidRDefault="00721084" w:rsidP="00721084">
            <w:pPr>
              <w:outlineLvl w:val="0"/>
            </w:pPr>
            <w:proofErr w:type="gramStart"/>
            <w:r w:rsidRPr="000820E5">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w:t>
            </w:r>
            <w:proofErr w:type="gramEnd"/>
            <w:r w:rsidRPr="000820E5">
              <w:t xml:space="preserve"> (</w:t>
            </w:r>
            <w:proofErr w:type="gramStart"/>
            <w:r w:rsidRPr="000820E5">
              <w:t>муниципальных органов), органов управления государственными внебюджетными фондами и казенных учреждений)</w:t>
            </w:r>
            <w:proofErr w:type="gramEnd"/>
          </w:p>
        </w:tc>
        <w:tc>
          <w:tcPr>
            <w:tcW w:w="1134" w:type="dxa"/>
            <w:tcBorders>
              <w:top w:val="single" w:sz="4" w:space="0" w:color="auto"/>
              <w:left w:val="nil"/>
              <w:bottom w:val="single" w:sz="4" w:space="0" w:color="auto"/>
              <w:right w:val="single" w:sz="4" w:space="0" w:color="auto"/>
            </w:tcBorders>
            <w:shd w:val="clear" w:color="auto" w:fill="auto"/>
          </w:tcPr>
          <w:p w:rsidR="00721084" w:rsidRDefault="00721084" w:rsidP="00721084">
            <w:pPr>
              <w:outlineLvl w:val="0"/>
            </w:pPr>
          </w:p>
        </w:tc>
        <w:tc>
          <w:tcPr>
            <w:tcW w:w="2693" w:type="dxa"/>
            <w:tcBorders>
              <w:top w:val="single" w:sz="4" w:space="0" w:color="auto"/>
              <w:left w:val="nil"/>
              <w:bottom w:val="single" w:sz="4" w:space="0" w:color="auto"/>
              <w:right w:val="single" w:sz="4" w:space="0" w:color="auto"/>
            </w:tcBorders>
            <w:shd w:val="clear" w:color="auto" w:fill="auto"/>
          </w:tcPr>
          <w:p w:rsidR="00721084" w:rsidRDefault="00721084" w:rsidP="00721084">
            <w:pPr>
              <w:outlineLvl w:val="0"/>
            </w:pPr>
            <w:r>
              <w:t>111 05430 10 0000 120</w:t>
            </w:r>
          </w:p>
        </w:tc>
        <w:tc>
          <w:tcPr>
            <w:tcW w:w="1701" w:type="dxa"/>
            <w:tcBorders>
              <w:top w:val="single" w:sz="4" w:space="0" w:color="auto"/>
              <w:left w:val="nil"/>
              <w:bottom w:val="single" w:sz="4" w:space="0" w:color="auto"/>
              <w:right w:val="single" w:sz="4" w:space="0" w:color="auto"/>
            </w:tcBorders>
            <w:shd w:val="clear" w:color="auto" w:fill="auto"/>
            <w:noWrap/>
          </w:tcPr>
          <w:p w:rsidR="00721084" w:rsidRDefault="00721084" w:rsidP="00721084">
            <w:pPr>
              <w:jc w:val="right"/>
              <w:outlineLvl w:val="0"/>
            </w:pPr>
            <w:r>
              <w:t>28,89</w:t>
            </w:r>
          </w:p>
        </w:tc>
      </w:tr>
    </w:tbl>
    <w:p w:rsidR="00721084" w:rsidRPr="00FA16F2" w:rsidRDefault="00721084" w:rsidP="00721084">
      <w:pPr>
        <w:rPr>
          <w:sz w:val="16"/>
          <w:szCs w:val="16"/>
        </w:rPr>
      </w:pPr>
    </w:p>
    <w:tbl>
      <w:tblPr>
        <w:tblW w:w="10221" w:type="dxa"/>
        <w:tblInd w:w="93" w:type="dxa"/>
        <w:tblLayout w:type="fixed"/>
        <w:tblLook w:val="04A0"/>
      </w:tblPr>
      <w:tblGrid>
        <w:gridCol w:w="4693"/>
        <w:gridCol w:w="1134"/>
        <w:gridCol w:w="2693"/>
        <w:gridCol w:w="1701"/>
      </w:tblGrid>
      <w:tr w:rsidR="00721084" w:rsidTr="00721084">
        <w:trPr>
          <w:trHeight w:val="1086"/>
        </w:trPr>
        <w:tc>
          <w:tcPr>
            <w:tcW w:w="4693" w:type="dxa"/>
            <w:tcBorders>
              <w:top w:val="nil"/>
              <w:left w:val="single" w:sz="4" w:space="0" w:color="auto"/>
              <w:bottom w:val="single" w:sz="4" w:space="0" w:color="auto"/>
              <w:right w:val="single" w:sz="4" w:space="0" w:color="auto"/>
            </w:tcBorders>
            <w:shd w:val="clear" w:color="auto" w:fill="auto"/>
          </w:tcPr>
          <w:p w:rsidR="00721084" w:rsidRDefault="00721084" w:rsidP="00721084">
            <w:pPr>
              <w:rPr>
                <w:b/>
                <w:bCs/>
              </w:rPr>
            </w:pPr>
            <w:r>
              <w:rPr>
                <w:b/>
              </w:rPr>
              <w:t>Администрация Алексинского сельского поселения Дорогобужского района Смоленской области</w:t>
            </w:r>
          </w:p>
        </w:tc>
        <w:tc>
          <w:tcPr>
            <w:tcW w:w="1134" w:type="dxa"/>
            <w:tcBorders>
              <w:top w:val="nil"/>
              <w:left w:val="nil"/>
              <w:bottom w:val="single" w:sz="4" w:space="0" w:color="auto"/>
              <w:right w:val="single" w:sz="4" w:space="0" w:color="auto"/>
            </w:tcBorders>
            <w:shd w:val="clear" w:color="auto" w:fill="auto"/>
          </w:tcPr>
          <w:p w:rsidR="00721084" w:rsidRDefault="00721084" w:rsidP="00721084">
            <w:pPr>
              <w:rPr>
                <w:b/>
                <w:bCs/>
              </w:rPr>
            </w:pPr>
            <w:r>
              <w:rPr>
                <w:b/>
                <w:bCs/>
              </w:rPr>
              <w:t>909</w:t>
            </w:r>
          </w:p>
        </w:tc>
        <w:tc>
          <w:tcPr>
            <w:tcW w:w="2693" w:type="dxa"/>
            <w:tcBorders>
              <w:top w:val="nil"/>
              <w:left w:val="nil"/>
              <w:bottom w:val="single" w:sz="4" w:space="0" w:color="auto"/>
              <w:right w:val="single" w:sz="4" w:space="0" w:color="auto"/>
            </w:tcBorders>
            <w:shd w:val="clear" w:color="auto" w:fill="auto"/>
          </w:tcPr>
          <w:p w:rsidR="00721084" w:rsidRDefault="00721084" w:rsidP="00721084">
            <w:pPr>
              <w:rPr>
                <w:b/>
                <w:bCs/>
              </w:rPr>
            </w:pPr>
            <w:r>
              <w:rPr>
                <w:b/>
                <w:bCs/>
              </w:rPr>
              <w:t> </w:t>
            </w:r>
          </w:p>
        </w:tc>
        <w:tc>
          <w:tcPr>
            <w:tcW w:w="1701" w:type="dxa"/>
            <w:tcBorders>
              <w:top w:val="nil"/>
              <w:left w:val="nil"/>
              <w:bottom w:val="single" w:sz="4" w:space="0" w:color="auto"/>
              <w:right w:val="single" w:sz="4" w:space="0" w:color="auto"/>
            </w:tcBorders>
            <w:shd w:val="clear" w:color="auto" w:fill="auto"/>
            <w:noWrap/>
          </w:tcPr>
          <w:p w:rsidR="00721084" w:rsidRDefault="00721084" w:rsidP="00721084">
            <w:pPr>
              <w:jc w:val="right"/>
              <w:rPr>
                <w:b/>
                <w:bCs/>
              </w:rPr>
            </w:pPr>
            <w:r>
              <w:rPr>
                <w:b/>
                <w:bCs/>
              </w:rPr>
              <w:t>28 569 317,59</w:t>
            </w:r>
          </w:p>
        </w:tc>
      </w:tr>
      <w:tr w:rsidR="00721084" w:rsidTr="00721084">
        <w:trPr>
          <w:trHeight w:val="1050"/>
        </w:trPr>
        <w:tc>
          <w:tcPr>
            <w:tcW w:w="4693" w:type="dxa"/>
            <w:tcBorders>
              <w:top w:val="nil"/>
              <w:left w:val="single" w:sz="4" w:space="0" w:color="auto"/>
              <w:bottom w:val="single" w:sz="4" w:space="0" w:color="auto"/>
              <w:right w:val="single" w:sz="4" w:space="0" w:color="auto"/>
            </w:tcBorders>
            <w:shd w:val="clear" w:color="auto" w:fill="auto"/>
          </w:tcPr>
          <w:p w:rsidR="00721084" w:rsidRDefault="00721084" w:rsidP="00721084">
            <w:pPr>
              <w:outlineLvl w:val="0"/>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721084" w:rsidRPr="0052076B" w:rsidRDefault="00721084" w:rsidP="00721084">
            <w:pPr>
              <w:outlineLvl w:val="0"/>
            </w:pPr>
          </w:p>
        </w:tc>
        <w:tc>
          <w:tcPr>
            <w:tcW w:w="1134" w:type="dxa"/>
            <w:tcBorders>
              <w:top w:val="nil"/>
              <w:left w:val="nil"/>
              <w:bottom w:val="single" w:sz="4" w:space="0" w:color="auto"/>
              <w:right w:val="single" w:sz="4" w:space="0" w:color="auto"/>
            </w:tcBorders>
            <w:shd w:val="clear" w:color="auto" w:fill="auto"/>
          </w:tcPr>
          <w:p w:rsidR="00721084" w:rsidRPr="0052076B" w:rsidRDefault="00721084" w:rsidP="00721084">
            <w:pPr>
              <w:outlineLvl w:val="0"/>
              <w:rPr>
                <w:b/>
              </w:rPr>
            </w:pPr>
          </w:p>
        </w:tc>
        <w:tc>
          <w:tcPr>
            <w:tcW w:w="2693" w:type="dxa"/>
            <w:tcBorders>
              <w:top w:val="nil"/>
              <w:left w:val="nil"/>
              <w:bottom w:val="single" w:sz="4" w:space="0" w:color="auto"/>
              <w:right w:val="single" w:sz="4" w:space="0" w:color="auto"/>
            </w:tcBorders>
            <w:shd w:val="clear" w:color="auto" w:fill="auto"/>
          </w:tcPr>
          <w:p w:rsidR="00721084" w:rsidRDefault="00721084" w:rsidP="00721084">
            <w:pPr>
              <w:outlineLvl w:val="0"/>
            </w:pPr>
            <w:r>
              <w:t>111 05035 10 0000 120</w:t>
            </w:r>
          </w:p>
        </w:tc>
        <w:tc>
          <w:tcPr>
            <w:tcW w:w="1701" w:type="dxa"/>
            <w:tcBorders>
              <w:top w:val="nil"/>
              <w:left w:val="nil"/>
              <w:bottom w:val="single" w:sz="4" w:space="0" w:color="auto"/>
              <w:right w:val="single" w:sz="4" w:space="0" w:color="auto"/>
            </w:tcBorders>
            <w:shd w:val="clear" w:color="auto" w:fill="auto"/>
            <w:noWrap/>
          </w:tcPr>
          <w:p w:rsidR="00721084" w:rsidRPr="0052076B" w:rsidRDefault="00721084" w:rsidP="00721084">
            <w:pPr>
              <w:jc w:val="right"/>
              <w:outlineLvl w:val="0"/>
            </w:pPr>
            <w:r>
              <w:t>26 517,59</w:t>
            </w:r>
          </w:p>
        </w:tc>
      </w:tr>
      <w:tr w:rsidR="00721084" w:rsidTr="00721084">
        <w:trPr>
          <w:trHeight w:val="1050"/>
        </w:trPr>
        <w:tc>
          <w:tcPr>
            <w:tcW w:w="4693" w:type="dxa"/>
            <w:tcBorders>
              <w:top w:val="nil"/>
              <w:left w:val="single" w:sz="4" w:space="0" w:color="auto"/>
              <w:bottom w:val="single" w:sz="4" w:space="0" w:color="auto"/>
              <w:right w:val="single" w:sz="4" w:space="0" w:color="auto"/>
            </w:tcBorders>
            <w:shd w:val="clear" w:color="auto" w:fill="auto"/>
          </w:tcPr>
          <w:p w:rsidR="00721084" w:rsidRDefault="00721084" w:rsidP="00721084">
            <w:pPr>
              <w:outlineLvl w:val="0"/>
            </w:pPr>
          </w:p>
          <w:p w:rsidR="00721084" w:rsidRPr="006D35FD" w:rsidRDefault="00721084" w:rsidP="00721084">
            <w:pPr>
              <w:tabs>
                <w:tab w:val="left" w:pos="1290"/>
              </w:tabs>
            </w:pPr>
            <w: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tcPr>
          <w:p w:rsidR="00721084" w:rsidRPr="0052076B" w:rsidRDefault="00721084" w:rsidP="00721084">
            <w:pPr>
              <w:outlineLvl w:val="0"/>
              <w:rPr>
                <w:b/>
              </w:rPr>
            </w:pPr>
          </w:p>
        </w:tc>
        <w:tc>
          <w:tcPr>
            <w:tcW w:w="2693" w:type="dxa"/>
            <w:tcBorders>
              <w:top w:val="nil"/>
              <w:left w:val="nil"/>
              <w:bottom w:val="single" w:sz="4" w:space="0" w:color="auto"/>
              <w:right w:val="single" w:sz="4" w:space="0" w:color="auto"/>
            </w:tcBorders>
            <w:shd w:val="clear" w:color="auto" w:fill="auto"/>
          </w:tcPr>
          <w:p w:rsidR="00721084" w:rsidRDefault="00721084" w:rsidP="00721084">
            <w:pPr>
              <w:outlineLvl w:val="0"/>
            </w:pPr>
            <w:r>
              <w:t>2 02 16001 10 0000 150</w:t>
            </w:r>
          </w:p>
        </w:tc>
        <w:tc>
          <w:tcPr>
            <w:tcW w:w="1701" w:type="dxa"/>
            <w:tcBorders>
              <w:top w:val="nil"/>
              <w:left w:val="nil"/>
              <w:bottom w:val="single" w:sz="4" w:space="0" w:color="auto"/>
              <w:right w:val="single" w:sz="4" w:space="0" w:color="auto"/>
            </w:tcBorders>
            <w:shd w:val="clear" w:color="auto" w:fill="auto"/>
            <w:noWrap/>
          </w:tcPr>
          <w:p w:rsidR="00721084" w:rsidRDefault="00721084" w:rsidP="00721084">
            <w:pPr>
              <w:jc w:val="right"/>
              <w:outlineLvl w:val="0"/>
            </w:pPr>
            <w:r>
              <w:t>4 276 300,00</w:t>
            </w:r>
          </w:p>
        </w:tc>
      </w:tr>
      <w:tr w:rsidR="00721084" w:rsidTr="00721084">
        <w:trPr>
          <w:trHeight w:val="1050"/>
        </w:trPr>
        <w:tc>
          <w:tcPr>
            <w:tcW w:w="4693" w:type="dxa"/>
            <w:tcBorders>
              <w:top w:val="nil"/>
              <w:left w:val="single" w:sz="4" w:space="0" w:color="auto"/>
              <w:bottom w:val="single" w:sz="4" w:space="0" w:color="auto"/>
              <w:right w:val="single" w:sz="4" w:space="0" w:color="auto"/>
            </w:tcBorders>
            <w:shd w:val="clear" w:color="auto" w:fill="auto"/>
          </w:tcPr>
          <w:p w:rsidR="00721084" w:rsidRDefault="00721084" w:rsidP="00721084">
            <w:pPr>
              <w:outlineLvl w:val="0"/>
            </w:pPr>
            <w:r w:rsidRPr="000820E5">
              <w:t xml:space="preserve">Прочие субсидии бюджетам сельских поселений (Субсидии для </w:t>
            </w:r>
            <w:proofErr w:type="spellStart"/>
            <w:r w:rsidRPr="000820E5">
              <w:t>софинансирования</w:t>
            </w:r>
            <w:proofErr w:type="spellEnd"/>
            <w:r w:rsidRPr="000820E5">
              <w:t xml:space="preserve"> расходов бюджетов муниципальных образований Смоленской области в рамках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tcPr>
          <w:p w:rsidR="00721084" w:rsidRPr="0052076B" w:rsidRDefault="00721084" w:rsidP="00721084">
            <w:pPr>
              <w:outlineLvl w:val="0"/>
              <w:rPr>
                <w:b/>
              </w:rPr>
            </w:pPr>
          </w:p>
        </w:tc>
        <w:tc>
          <w:tcPr>
            <w:tcW w:w="2693" w:type="dxa"/>
            <w:tcBorders>
              <w:top w:val="nil"/>
              <w:left w:val="nil"/>
              <w:bottom w:val="single" w:sz="4" w:space="0" w:color="auto"/>
              <w:right w:val="single" w:sz="4" w:space="0" w:color="auto"/>
            </w:tcBorders>
            <w:shd w:val="clear" w:color="auto" w:fill="auto"/>
          </w:tcPr>
          <w:p w:rsidR="00721084" w:rsidRDefault="00721084" w:rsidP="00721084">
            <w:pPr>
              <w:outlineLvl w:val="0"/>
            </w:pPr>
            <w:r>
              <w:t>2 02 2999910 0037 150</w:t>
            </w:r>
          </w:p>
        </w:tc>
        <w:tc>
          <w:tcPr>
            <w:tcW w:w="1701" w:type="dxa"/>
            <w:tcBorders>
              <w:top w:val="nil"/>
              <w:left w:val="nil"/>
              <w:bottom w:val="single" w:sz="4" w:space="0" w:color="auto"/>
              <w:right w:val="single" w:sz="4" w:space="0" w:color="auto"/>
            </w:tcBorders>
            <w:shd w:val="clear" w:color="auto" w:fill="auto"/>
            <w:noWrap/>
          </w:tcPr>
          <w:p w:rsidR="00721084" w:rsidRDefault="00721084" w:rsidP="00721084">
            <w:pPr>
              <w:jc w:val="right"/>
              <w:outlineLvl w:val="0"/>
            </w:pPr>
            <w:r>
              <w:t>23 338 000,00</w:t>
            </w:r>
          </w:p>
        </w:tc>
      </w:tr>
      <w:tr w:rsidR="00721084" w:rsidTr="00721084">
        <w:trPr>
          <w:trHeight w:val="1050"/>
        </w:trPr>
        <w:tc>
          <w:tcPr>
            <w:tcW w:w="4693" w:type="dxa"/>
            <w:tcBorders>
              <w:top w:val="nil"/>
              <w:left w:val="single" w:sz="4" w:space="0" w:color="auto"/>
              <w:bottom w:val="single" w:sz="4" w:space="0" w:color="auto"/>
              <w:right w:val="single" w:sz="4" w:space="0" w:color="auto"/>
            </w:tcBorders>
            <w:shd w:val="clear" w:color="auto" w:fill="auto"/>
          </w:tcPr>
          <w:p w:rsidR="00721084" w:rsidRPr="000820E5" w:rsidRDefault="00721084" w:rsidP="00721084">
            <w:pPr>
              <w:outlineLvl w:val="0"/>
            </w:pPr>
            <w:r w:rsidRPr="000820E5">
              <w:t xml:space="preserve">Прочие субсидии бюджетам сельских поселений (Субсидии для </w:t>
            </w:r>
            <w:proofErr w:type="spellStart"/>
            <w:r w:rsidRPr="000820E5">
              <w:t>софинансирования</w:t>
            </w:r>
            <w:proofErr w:type="spellEnd"/>
            <w:r w:rsidRPr="000820E5">
              <w:t xml:space="preserve"> расходов бюджетов муниципальных образований Смоленской области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1134" w:type="dxa"/>
            <w:tcBorders>
              <w:top w:val="nil"/>
              <w:left w:val="nil"/>
              <w:bottom w:val="single" w:sz="4" w:space="0" w:color="auto"/>
              <w:right w:val="single" w:sz="4" w:space="0" w:color="auto"/>
            </w:tcBorders>
            <w:shd w:val="clear" w:color="auto" w:fill="auto"/>
          </w:tcPr>
          <w:p w:rsidR="00721084" w:rsidRPr="0052076B" w:rsidRDefault="00721084" w:rsidP="00721084">
            <w:pPr>
              <w:outlineLvl w:val="0"/>
              <w:rPr>
                <w:b/>
              </w:rPr>
            </w:pPr>
          </w:p>
        </w:tc>
        <w:tc>
          <w:tcPr>
            <w:tcW w:w="2693" w:type="dxa"/>
            <w:tcBorders>
              <w:top w:val="nil"/>
              <w:left w:val="nil"/>
              <w:bottom w:val="single" w:sz="4" w:space="0" w:color="auto"/>
              <w:right w:val="single" w:sz="4" w:space="0" w:color="auto"/>
            </w:tcBorders>
            <w:shd w:val="clear" w:color="auto" w:fill="auto"/>
          </w:tcPr>
          <w:p w:rsidR="00721084" w:rsidRDefault="00721084" w:rsidP="00721084">
            <w:pPr>
              <w:outlineLvl w:val="0"/>
            </w:pPr>
            <w:r>
              <w:t>2 02 29999 10 0088 150</w:t>
            </w:r>
          </w:p>
        </w:tc>
        <w:tc>
          <w:tcPr>
            <w:tcW w:w="1701" w:type="dxa"/>
            <w:tcBorders>
              <w:top w:val="nil"/>
              <w:left w:val="nil"/>
              <w:bottom w:val="single" w:sz="4" w:space="0" w:color="auto"/>
              <w:right w:val="single" w:sz="4" w:space="0" w:color="auto"/>
            </w:tcBorders>
            <w:shd w:val="clear" w:color="auto" w:fill="auto"/>
            <w:noWrap/>
          </w:tcPr>
          <w:p w:rsidR="00721084" w:rsidRDefault="00721084" w:rsidP="00721084">
            <w:pPr>
              <w:jc w:val="right"/>
              <w:outlineLvl w:val="0"/>
            </w:pPr>
            <w:r>
              <w:t>203 000,00</w:t>
            </w:r>
          </w:p>
        </w:tc>
      </w:tr>
      <w:tr w:rsidR="00721084" w:rsidTr="00721084">
        <w:trPr>
          <w:trHeight w:val="1050"/>
        </w:trPr>
        <w:tc>
          <w:tcPr>
            <w:tcW w:w="4693" w:type="dxa"/>
            <w:tcBorders>
              <w:top w:val="nil"/>
              <w:left w:val="single" w:sz="4" w:space="0" w:color="auto"/>
              <w:bottom w:val="single" w:sz="4" w:space="0" w:color="auto"/>
              <w:right w:val="single" w:sz="4" w:space="0" w:color="auto"/>
            </w:tcBorders>
            <w:shd w:val="clear" w:color="auto" w:fill="auto"/>
          </w:tcPr>
          <w:p w:rsidR="00721084" w:rsidRDefault="00721084" w:rsidP="00721084">
            <w:pPr>
              <w:outlineLvl w:val="0"/>
            </w:pPr>
            <w:r w:rsidRPr="00F12785">
              <w:lastRenderedPageBreak/>
              <w:t xml:space="preserve">  Субвенции бюджетам сельских поселений на осуществление первично</w:t>
            </w:r>
            <w:r>
              <w:t>го воинского учета на территориях</w:t>
            </w:r>
            <w:proofErr w:type="gramStart"/>
            <w:r>
              <w:t xml:space="preserve"> ,</w:t>
            </w:r>
            <w:proofErr w:type="gramEnd"/>
            <w:r>
              <w:t xml:space="preserve">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tcPr>
          <w:p w:rsidR="00721084" w:rsidRDefault="00721084" w:rsidP="00721084">
            <w:pPr>
              <w:outlineLvl w:val="0"/>
              <w:rPr>
                <w:b/>
              </w:rPr>
            </w:pPr>
          </w:p>
        </w:tc>
        <w:tc>
          <w:tcPr>
            <w:tcW w:w="2693" w:type="dxa"/>
            <w:tcBorders>
              <w:top w:val="nil"/>
              <w:left w:val="nil"/>
              <w:bottom w:val="single" w:sz="4" w:space="0" w:color="auto"/>
              <w:right w:val="single" w:sz="4" w:space="0" w:color="auto"/>
            </w:tcBorders>
            <w:shd w:val="clear" w:color="auto" w:fill="auto"/>
          </w:tcPr>
          <w:p w:rsidR="00721084" w:rsidRDefault="00721084" w:rsidP="00721084">
            <w:pPr>
              <w:outlineLvl w:val="0"/>
            </w:pPr>
            <w:r>
              <w:t>2 02 35118 10 0000 150</w:t>
            </w:r>
          </w:p>
        </w:tc>
        <w:tc>
          <w:tcPr>
            <w:tcW w:w="1701" w:type="dxa"/>
            <w:tcBorders>
              <w:top w:val="nil"/>
              <w:left w:val="nil"/>
              <w:bottom w:val="single" w:sz="4" w:space="0" w:color="auto"/>
              <w:right w:val="single" w:sz="4" w:space="0" w:color="auto"/>
            </w:tcBorders>
            <w:shd w:val="clear" w:color="auto" w:fill="auto"/>
            <w:noWrap/>
          </w:tcPr>
          <w:p w:rsidR="00721084" w:rsidRDefault="00721084" w:rsidP="00721084">
            <w:pPr>
              <w:jc w:val="right"/>
              <w:outlineLvl w:val="0"/>
            </w:pPr>
            <w:r>
              <w:t>81 000,00</w:t>
            </w:r>
          </w:p>
        </w:tc>
      </w:tr>
      <w:tr w:rsidR="00721084" w:rsidTr="00721084">
        <w:trPr>
          <w:trHeight w:val="1050"/>
        </w:trPr>
        <w:tc>
          <w:tcPr>
            <w:tcW w:w="4693" w:type="dxa"/>
            <w:tcBorders>
              <w:top w:val="nil"/>
              <w:left w:val="single" w:sz="4" w:space="0" w:color="auto"/>
              <w:bottom w:val="single" w:sz="4" w:space="0" w:color="auto"/>
              <w:right w:val="single" w:sz="4" w:space="0" w:color="auto"/>
            </w:tcBorders>
            <w:shd w:val="clear" w:color="auto" w:fill="auto"/>
          </w:tcPr>
          <w:p w:rsidR="00721084" w:rsidRDefault="00721084" w:rsidP="00721084">
            <w:pPr>
              <w:outlineLvl w:val="0"/>
            </w:pPr>
            <w:r>
              <w:t>Прочие межбюджетные трансферты, передаваемые бюджетам сельских поселений (Межбюджетные трансферты на поддержку мер по обеспечению сбалансированности бюджетов поселений)</w:t>
            </w:r>
          </w:p>
        </w:tc>
        <w:tc>
          <w:tcPr>
            <w:tcW w:w="1134" w:type="dxa"/>
            <w:tcBorders>
              <w:top w:val="nil"/>
              <w:left w:val="nil"/>
              <w:bottom w:val="single" w:sz="4" w:space="0" w:color="auto"/>
              <w:right w:val="single" w:sz="4" w:space="0" w:color="auto"/>
            </w:tcBorders>
            <w:shd w:val="clear" w:color="auto" w:fill="auto"/>
          </w:tcPr>
          <w:p w:rsidR="00721084" w:rsidRPr="0052076B" w:rsidRDefault="00721084" w:rsidP="00721084">
            <w:pPr>
              <w:outlineLvl w:val="0"/>
              <w:rPr>
                <w:b/>
              </w:rPr>
            </w:pPr>
          </w:p>
        </w:tc>
        <w:tc>
          <w:tcPr>
            <w:tcW w:w="2693" w:type="dxa"/>
            <w:tcBorders>
              <w:top w:val="nil"/>
              <w:left w:val="nil"/>
              <w:bottom w:val="single" w:sz="4" w:space="0" w:color="auto"/>
              <w:right w:val="single" w:sz="4" w:space="0" w:color="auto"/>
            </w:tcBorders>
            <w:shd w:val="clear" w:color="auto" w:fill="auto"/>
          </w:tcPr>
          <w:p w:rsidR="00721084" w:rsidRDefault="00721084" w:rsidP="00721084">
            <w:pPr>
              <w:outlineLvl w:val="0"/>
            </w:pPr>
            <w:r>
              <w:t>202 49999 10 0065 150</w:t>
            </w:r>
          </w:p>
        </w:tc>
        <w:tc>
          <w:tcPr>
            <w:tcW w:w="1701" w:type="dxa"/>
            <w:tcBorders>
              <w:top w:val="nil"/>
              <w:left w:val="nil"/>
              <w:bottom w:val="single" w:sz="4" w:space="0" w:color="auto"/>
              <w:right w:val="single" w:sz="4" w:space="0" w:color="auto"/>
            </w:tcBorders>
            <w:shd w:val="clear" w:color="auto" w:fill="auto"/>
            <w:noWrap/>
          </w:tcPr>
          <w:p w:rsidR="00721084" w:rsidRDefault="00721084" w:rsidP="00721084">
            <w:pPr>
              <w:jc w:val="right"/>
              <w:outlineLvl w:val="0"/>
            </w:pPr>
            <w:r>
              <w:t>644 500,00</w:t>
            </w:r>
          </w:p>
        </w:tc>
      </w:tr>
      <w:tr w:rsidR="00721084" w:rsidTr="00721084">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721084" w:rsidRDefault="00721084" w:rsidP="00721084">
            <w:pPr>
              <w:rPr>
                <w:b/>
                <w:bCs/>
              </w:rPr>
            </w:pPr>
            <w:r>
              <w:rPr>
                <w:b/>
                <w:bCs/>
              </w:rPr>
              <w:t>Итого</w:t>
            </w:r>
          </w:p>
        </w:tc>
        <w:tc>
          <w:tcPr>
            <w:tcW w:w="1134" w:type="dxa"/>
            <w:tcBorders>
              <w:top w:val="nil"/>
              <w:left w:val="nil"/>
              <w:bottom w:val="single" w:sz="4" w:space="0" w:color="auto"/>
              <w:right w:val="single" w:sz="4" w:space="0" w:color="auto"/>
            </w:tcBorders>
            <w:shd w:val="clear" w:color="auto" w:fill="auto"/>
            <w:noWrap/>
            <w:vAlign w:val="bottom"/>
          </w:tcPr>
          <w:p w:rsidR="00721084" w:rsidRDefault="00721084" w:rsidP="00721084">
            <w:pPr>
              <w:rPr>
                <w:b/>
                <w:bCs/>
              </w:rPr>
            </w:pPr>
            <w:r>
              <w:rPr>
                <w:b/>
                <w:bCs/>
              </w:rPr>
              <w:t> </w:t>
            </w:r>
          </w:p>
        </w:tc>
        <w:tc>
          <w:tcPr>
            <w:tcW w:w="2693" w:type="dxa"/>
            <w:tcBorders>
              <w:top w:val="nil"/>
              <w:left w:val="nil"/>
              <w:bottom w:val="single" w:sz="4" w:space="0" w:color="auto"/>
              <w:right w:val="single" w:sz="4" w:space="0" w:color="auto"/>
            </w:tcBorders>
            <w:shd w:val="clear" w:color="auto" w:fill="auto"/>
            <w:noWrap/>
            <w:vAlign w:val="bottom"/>
          </w:tcPr>
          <w:p w:rsidR="00721084" w:rsidRDefault="00721084" w:rsidP="00721084">
            <w:pPr>
              <w:rPr>
                <w:b/>
                <w:bCs/>
              </w:rPr>
            </w:pPr>
            <w:r>
              <w:rPr>
                <w:b/>
                <w:bCs/>
              </w:rPr>
              <w:t> </w:t>
            </w:r>
          </w:p>
        </w:tc>
        <w:tc>
          <w:tcPr>
            <w:tcW w:w="1701" w:type="dxa"/>
            <w:tcBorders>
              <w:top w:val="nil"/>
              <w:left w:val="nil"/>
              <w:bottom w:val="single" w:sz="4" w:space="0" w:color="auto"/>
              <w:right w:val="single" w:sz="4" w:space="0" w:color="auto"/>
            </w:tcBorders>
            <w:shd w:val="clear" w:color="auto" w:fill="auto"/>
            <w:noWrap/>
          </w:tcPr>
          <w:p w:rsidR="00721084" w:rsidRDefault="00721084" w:rsidP="00721084">
            <w:pPr>
              <w:jc w:val="right"/>
              <w:rPr>
                <w:b/>
                <w:bCs/>
              </w:rPr>
            </w:pPr>
            <w:r>
              <w:rPr>
                <w:b/>
                <w:bCs/>
              </w:rPr>
              <w:t>34 214 493,07</w:t>
            </w:r>
          </w:p>
        </w:tc>
      </w:tr>
    </w:tbl>
    <w:p w:rsidR="00721084" w:rsidRPr="008D5FFB" w:rsidRDefault="00721084" w:rsidP="00721084">
      <w:pPr>
        <w:rPr>
          <w:rFonts w:eastAsia="Arial Unicode MS"/>
          <w:bCs/>
          <w:sz w:val="28"/>
          <w:szCs w:val="28"/>
        </w:rPr>
      </w:pPr>
    </w:p>
    <w:tbl>
      <w:tblPr>
        <w:tblW w:w="17899" w:type="dxa"/>
        <w:tblInd w:w="93" w:type="dxa"/>
        <w:tblLook w:val="04A0"/>
      </w:tblPr>
      <w:tblGrid>
        <w:gridCol w:w="5260"/>
        <w:gridCol w:w="600"/>
        <w:gridCol w:w="459"/>
        <w:gridCol w:w="459"/>
        <w:gridCol w:w="1261"/>
        <w:gridCol w:w="760"/>
        <w:gridCol w:w="1960"/>
        <w:gridCol w:w="7140"/>
      </w:tblGrid>
      <w:tr w:rsidR="00721084" w:rsidRPr="00721084" w:rsidTr="00721084">
        <w:trPr>
          <w:trHeight w:val="375"/>
        </w:trPr>
        <w:tc>
          <w:tcPr>
            <w:tcW w:w="10759" w:type="dxa"/>
            <w:gridSpan w:val="7"/>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jc w:val="right"/>
              <w:rPr>
                <w:sz w:val="28"/>
                <w:szCs w:val="28"/>
              </w:rPr>
            </w:pPr>
            <w:r w:rsidRPr="00721084">
              <w:rPr>
                <w:sz w:val="28"/>
                <w:szCs w:val="28"/>
              </w:rPr>
              <w:t>Приложение 2</w:t>
            </w:r>
          </w:p>
        </w:tc>
        <w:tc>
          <w:tcPr>
            <w:tcW w:w="714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rFonts w:ascii="Arial CYR" w:hAnsi="Arial CYR" w:cs="Arial CYR"/>
              </w:rPr>
            </w:pPr>
          </w:p>
        </w:tc>
      </w:tr>
      <w:tr w:rsidR="00721084" w:rsidRPr="00721084" w:rsidTr="00721084">
        <w:trPr>
          <w:trHeight w:val="375"/>
        </w:trPr>
        <w:tc>
          <w:tcPr>
            <w:tcW w:w="10759" w:type="dxa"/>
            <w:gridSpan w:val="7"/>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jc w:val="right"/>
              <w:rPr>
                <w:sz w:val="28"/>
                <w:szCs w:val="28"/>
              </w:rPr>
            </w:pPr>
            <w:r w:rsidRPr="00721084">
              <w:rPr>
                <w:sz w:val="28"/>
                <w:szCs w:val="28"/>
              </w:rPr>
              <w:t>к решению Совета депутатов</w:t>
            </w:r>
          </w:p>
        </w:tc>
        <w:tc>
          <w:tcPr>
            <w:tcW w:w="714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rFonts w:ascii="Arial CYR" w:hAnsi="Arial CYR" w:cs="Arial CYR"/>
              </w:rPr>
            </w:pPr>
          </w:p>
        </w:tc>
      </w:tr>
      <w:tr w:rsidR="00721084" w:rsidRPr="00721084" w:rsidTr="00721084">
        <w:trPr>
          <w:trHeight w:val="375"/>
        </w:trPr>
        <w:tc>
          <w:tcPr>
            <w:tcW w:w="10759" w:type="dxa"/>
            <w:gridSpan w:val="7"/>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jc w:val="right"/>
              <w:rPr>
                <w:sz w:val="28"/>
                <w:szCs w:val="28"/>
              </w:rPr>
            </w:pPr>
            <w:r w:rsidRPr="00721084">
              <w:rPr>
                <w:sz w:val="28"/>
                <w:szCs w:val="28"/>
              </w:rPr>
              <w:t>Алексинского сельского поселения Дорогобужского района Смоленской области</w:t>
            </w:r>
          </w:p>
        </w:tc>
        <w:tc>
          <w:tcPr>
            <w:tcW w:w="714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rFonts w:ascii="Arial CYR" w:hAnsi="Arial CYR" w:cs="Arial CYR"/>
              </w:rPr>
            </w:pPr>
          </w:p>
        </w:tc>
      </w:tr>
      <w:tr w:rsidR="00721084" w:rsidRPr="00721084" w:rsidTr="00721084">
        <w:trPr>
          <w:trHeight w:val="375"/>
        </w:trPr>
        <w:tc>
          <w:tcPr>
            <w:tcW w:w="10759" w:type="dxa"/>
            <w:gridSpan w:val="7"/>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jc w:val="right"/>
              <w:rPr>
                <w:sz w:val="28"/>
                <w:szCs w:val="28"/>
              </w:rPr>
            </w:pPr>
            <w:r w:rsidRPr="00721084">
              <w:rPr>
                <w:sz w:val="28"/>
                <w:szCs w:val="28"/>
              </w:rPr>
              <w:t xml:space="preserve">  от                 2024г №            </w:t>
            </w:r>
          </w:p>
        </w:tc>
        <w:tc>
          <w:tcPr>
            <w:tcW w:w="714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rFonts w:ascii="Arial CYR" w:hAnsi="Arial CYR" w:cs="Arial CYR"/>
              </w:rPr>
            </w:pPr>
          </w:p>
        </w:tc>
      </w:tr>
      <w:tr w:rsidR="00721084" w:rsidRPr="00721084" w:rsidTr="00721084">
        <w:trPr>
          <w:trHeight w:val="375"/>
        </w:trPr>
        <w:tc>
          <w:tcPr>
            <w:tcW w:w="526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sz w:val="28"/>
                <w:szCs w:val="28"/>
              </w:rPr>
            </w:pPr>
            <w:r w:rsidRPr="00721084">
              <w:rPr>
                <w:sz w:val="28"/>
                <w:szCs w:val="28"/>
              </w:rPr>
              <w:t xml:space="preserve"> </w:t>
            </w:r>
          </w:p>
        </w:tc>
        <w:tc>
          <w:tcPr>
            <w:tcW w:w="60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sz w:val="28"/>
                <w:szCs w:val="28"/>
              </w:rPr>
            </w:pPr>
          </w:p>
        </w:tc>
        <w:tc>
          <w:tcPr>
            <w:tcW w:w="459"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sz w:val="28"/>
                <w:szCs w:val="28"/>
              </w:rPr>
            </w:pPr>
          </w:p>
        </w:tc>
        <w:tc>
          <w:tcPr>
            <w:tcW w:w="459"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sz w:val="28"/>
                <w:szCs w:val="28"/>
              </w:rPr>
            </w:pPr>
          </w:p>
        </w:tc>
        <w:tc>
          <w:tcPr>
            <w:tcW w:w="1261"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sz w:val="28"/>
                <w:szCs w:val="28"/>
              </w:rPr>
            </w:pPr>
          </w:p>
        </w:tc>
        <w:tc>
          <w:tcPr>
            <w:tcW w:w="76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sz w:val="28"/>
                <w:szCs w:val="28"/>
              </w:rPr>
            </w:pPr>
          </w:p>
        </w:tc>
        <w:tc>
          <w:tcPr>
            <w:tcW w:w="196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sz w:val="28"/>
                <w:szCs w:val="28"/>
              </w:rPr>
            </w:pPr>
          </w:p>
        </w:tc>
        <w:tc>
          <w:tcPr>
            <w:tcW w:w="714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rFonts w:ascii="Arial CYR" w:hAnsi="Arial CYR" w:cs="Arial CYR"/>
              </w:rPr>
            </w:pPr>
          </w:p>
        </w:tc>
      </w:tr>
      <w:tr w:rsidR="00721084" w:rsidRPr="00721084" w:rsidTr="00721084">
        <w:trPr>
          <w:trHeight w:val="375"/>
        </w:trPr>
        <w:tc>
          <w:tcPr>
            <w:tcW w:w="526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sz w:val="28"/>
                <w:szCs w:val="28"/>
              </w:rPr>
            </w:pPr>
          </w:p>
        </w:tc>
        <w:tc>
          <w:tcPr>
            <w:tcW w:w="60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sz w:val="28"/>
                <w:szCs w:val="28"/>
              </w:rPr>
            </w:pPr>
          </w:p>
        </w:tc>
        <w:tc>
          <w:tcPr>
            <w:tcW w:w="459"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sz w:val="28"/>
                <w:szCs w:val="28"/>
              </w:rPr>
            </w:pPr>
          </w:p>
        </w:tc>
        <w:tc>
          <w:tcPr>
            <w:tcW w:w="459"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sz w:val="28"/>
                <w:szCs w:val="28"/>
              </w:rPr>
            </w:pPr>
          </w:p>
        </w:tc>
        <w:tc>
          <w:tcPr>
            <w:tcW w:w="1261"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sz w:val="28"/>
                <w:szCs w:val="28"/>
              </w:rPr>
            </w:pPr>
          </w:p>
        </w:tc>
        <w:tc>
          <w:tcPr>
            <w:tcW w:w="76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sz w:val="28"/>
                <w:szCs w:val="28"/>
              </w:rPr>
            </w:pPr>
          </w:p>
        </w:tc>
        <w:tc>
          <w:tcPr>
            <w:tcW w:w="196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sz w:val="28"/>
                <w:szCs w:val="28"/>
              </w:rPr>
            </w:pPr>
          </w:p>
        </w:tc>
        <w:tc>
          <w:tcPr>
            <w:tcW w:w="714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rFonts w:ascii="Arial CYR" w:hAnsi="Arial CYR" w:cs="Arial CYR"/>
              </w:rPr>
            </w:pPr>
          </w:p>
        </w:tc>
      </w:tr>
      <w:tr w:rsidR="00721084" w:rsidRPr="00721084" w:rsidTr="00721084">
        <w:trPr>
          <w:trHeight w:val="255"/>
        </w:trPr>
        <w:tc>
          <w:tcPr>
            <w:tcW w:w="10759" w:type="dxa"/>
            <w:gridSpan w:val="7"/>
            <w:vMerge w:val="restart"/>
            <w:tcBorders>
              <w:top w:val="nil"/>
              <w:left w:val="nil"/>
              <w:bottom w:val="nil"/>
              <w:right w:val="nil"/>
            </w:tcBorders>
            <w:shd w:val="clear" w:color="000000" w:fill="FFFFFF"/>
            <w:vAlign w:val="center"/>
            <w:hideMark/>
          </w:tcPr>
          <w:p w:rsidR="00721084" w:rsidRPr="00721084" w:rsidRDefault="00721084" w:rsidP="00721084">
            <w:pPr>
              <w:widowControl/>
              <w:autoSpaceDE/>
              <w:autoSpaceDN/>
              <w:adjustRightInd/>
              <w:rPr>
                <w:b/>
                <w:bCs/>
                <w:sz w:val="28"/>
                <w:szCs w:val="28"/>
              </w:rPr>
            </w:pPr>
            <w:r w:rsidRPr="00721084">
              <w:rPr>
                <w:b/>
                <w:bCs/>
                <w:sz w:val="28"/>
                <w:szCs w:val="28"/>
              </w:rPr>
              <w:t>РАСХОДЫ БЮДЖЕТА ПОСЕЛЕНИЯ ПО ВЕДОМСТВЕННОЙ СТРУКТУРЕ РАСХОДОВ БЮДЖЕТА ПОСЕЛЕНИЯ ЗА 2023 год</w:t>
            </w:r>
          </w:p>
        </w:tc>
        <w:tc>
          <w:tcPr>
            <w:tcW w:w="7140" w:type="dxa"/>
            <w:tcBorders>
              <w:top w:val="nil"/>
              <w:left w:val="nil"/>
              <w:bottom w:val="nil"/>
              <w:right w:val="nil"/>
            </w:tcBorders>
            <w:shd w:val="clear" w:color="auto" w:fill="auto"/>
            <w:noWrap/>
            <w:vAlign w:val="bottom"/>
            <w:hideMark/>
          </w:tcPr>
          <w:p w:rsidR="00721084" w:rsidRPr="00721084" w:rsidRDefault="00721084" w:rsidP="00721084">
            <w:pPr>
              <w:widowControl/>
              <w:autoSpaceDE/>
              <w:autoSpaceDN/>
              <w:adjustRightInd/>
              <w:rPr>
                <w:rFonts w:ascii="Arial CYR" w:hAnsi="Arial CYR" w:cs="Arial CYR"/>
              </w:rPr>
            </w:pPr>
          </w:p>
        </w:tc>
      </w:tr>
      <w:tr w:rsidR="00721084" w:rsidRPr="00721084" w:rsidTr="00721084">
        <w:trPr>
          <w:trHeight w:val="315"/>
        </w:trPr>
        <w:tc>
          <w:tcPr>
            <w:tcW w:w="10759" w:type="dxa"/>
            <w:gridSpan w:val="7"/>
            <w:vMerge/>
            <w:tcBorders>
              <w:top w:val="nil"/>
              <w:left w:val="nil"/>
              <w:bottom w:val="nil"/>
              <w:right w:val="nil"/>
            </w:tcBorders>
            <w:vAlign w:val="center"/>
            <w:hideMark/>
          </w:tcPr>
          <w:p w:rsidR="00721084" w:rsidRPr="00721084" w:rsidRDefault="00721084" w:rsidP="00721084">
            <w:pPr>
              <w:widowControl/>
              <w:autoSpaceDE/>
              <w:autoSpaceDN/>
              <w:adjustRightInd/>
              <w:rPr>
                <w:b/>
                <w:bCs/>
                <w:sz w:val="28"/>
                <w:szCs w:val="28"/>
              </w:rPr>
            </w:pP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jc w:val="center"/>
              <w:rPr>
                <w:rFonts w:ascii="Arial CYR" w:hAnsi="Arial CYR" w:cs="Arial CYR"/>
                <w:b/>
                <w:bCs/>
                <w:sz w:val="24"/>
                <w:szCs w:val="24"/>
              </w:rPr>
            </w:pPr>
            <w:r w:rsidRPr="00721084">
              <w:rPr>
                <w:rFonts w:ascii="Arial CYR" w:hAnsi="Arial CYR" w:cs="Arial CYR"/>
                <w:b/>
                <w:bCs/>
                <w:sz w:val="24"/>
                <w:szCs w:val="24"/>
              </w:rPr>
              <w:t> </w:t>
            </w:r>
          </w:p>
        </w:tc>
      </w:tr>
      <w:tr w:rsidR="00721084" w:rsidRPr="00721084" w:rsidTr="00721084">
        <w:trPr>
          <w:trHeight w:val="2340"/>
        </w:trPr>
        <w:tc>
          <w:tcPr>
            <w:tcW w:w="10759" w:type="dxa"/>
            <w:gridSpan w:val="7"/>
            <w:vMerge/>
            <w:tcBorders>
              <w:top w:val="nil"/>
              <w:left w:val="nil"/>
              <w:bottom w:val="nil"/>
              <w:right w:val="nil"/>
            </w:tcBorders>
            <w:vAlign w:val="center"/>
            <w:hideMark/>
          </w:tcPr>
          <w:p w:rsidR="00721084" w:rsidRPr="00721084" w:rsidRDefault="00721084" w:rsidP="00721084">
            <w:pPr>
              <w:widowControl/>
              <w:autoSpaceDE/>
              <w:autoSpaceDN/>
              <w:adjustRightInd/>
              <w:rPr>
                <w:b/>
                <w:bCs/>
                <w:sz w:val="28"/>
                <w:szCs w:val="28"/>
              </w:rPr>
            </w:pP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jc w:val="center"/>
              <w:rPr>
                <w:rFonts w:ascii="Arial CYR" w:hAnsi="Arial CYR" w:cs="Arial CYR"/>
                <w:b/>
                <w:bCs/>
                <w:sz w:val="24"/>
                <w:szCs w:val="24"/>
              </w:rPr>
            </w:pPr>
            <w:r w:rsidRPr="00721084">
              <w:rPr>
                <w:rFonts w:ascii="Arial CYR" w:hAnsi="Arial CYR" w:cs="Arial CYR"/>
                <w:b/>
                <w:bCs/>
                <w:sz w:val="24"/>
                <w:szCs w:val="24"/>
              </w:rPr>
              <w:t> </w:t>
            </w:r>
          </w:p>
        </w:tc>
      </w:tr>
      <w:tr w:rsidR="00721084" w:rsidRPr="00721084" w:rsidTr="00721084">
        <w:trPr>
          <w:trHeight w:val="375"/>
        </w:trPr>
        <w:tc>
          <w:tcPr>
            <w:tcW w:w="10759" w:type="dxa"/>
            <w:gridSpan w:val="7"/>
            <w:tcBorders>
              <w:top w:val="nil"/>
              <w:left w:val="nil"/>
              <w:bottom w:val="nil"/>
              <w:right w:val="nil"/>
            </w:tcBorders>
            <w:shd w:val="clear" w:color="000000" w:fill="FFFFFF"/>
            <w:vAlign w:val="bottom"/>
            <w:hideMark/>
          </w:tcPr>
          <w:p w:rsidR="00721084" w:rsidRPr="00721084" w:rsidRDefault="00721084" w:rsidP="00721084">
            <w:pPr>
              <w:widowControl/>
              <w:autoSpaceDE/>
              <w:autoSpaceDN/>
              <w:adjustRightInd/>
              <w:rPr>
                <w:sz w:val="28"/>
                <w:szCs w:val="28"/>
              </w:rPr>
            </w:pPr>
            <w:r w:rsidRPr="00721084">
              <w:rPr>
                <w:sz w:val="28"/>
                <w:szCs w:val="28"/>
              </w:rPr>
              <w:t> </w:t>
            </w:r>
          </w:p>
        </w:tc>
        <w:tc>
          <w:tcPr>
            <w:tcW w:w="7140" w:type="dxa"/>
            <w:tcBorders>
              <w:top w:val="nil"/>
              <w:left w:val="nil"/>
              <w:bottom w:val="nil"/>
              <w:right w:val="nil"/>
            </w:tcBorders>
            <w:shd w:val="clear" w:color="000000" w:fill="FFFFFF"/>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255"/>
        </w:trPr>
        <w:tc>
          <w:tcPr>
            <w:tcW w:w="10759" w:type="dxa"/>
            <w:gridSpan w:val="7"/>
            <w:tcBorders>
              <w:top w:val="nil"/>
              <w:left w:val="nil"/>
              <w:bottom w:val="single" w:sz="4" w:space="0" w:color="auto"/>
              <w:right w:val="nil"/>
            </w:tcBorders>
            <w:shd w:val="clear" w:color="000000" w:fill="FFFFFF"/>
            <w:noWrap/>
            <w:vAlign w:val="bottom"/>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(рублей)</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1084" w:rsidRPr="00721084" w:rsidRDefault="00721084" w:rsidP="00721084">
            <w:pPr>
              <w:widowControl/>
              <w:autoSpaceDE/>
              <w:autoSpaceDN/>
              <w:adjustRightInd/>
              <w:jc w:val="center"/>
              <w:rPr>
                <w:b/>
                <w:bCs/>
              </w:rPr>
            </w:pPr>
            <w:r w:rsidRPr="00721084">
              <w:rPr>
                <w:b/>
                <w:bCs/>
              </w:rPr>
              <w:t>Наименование</w:t>
            </w:r>
          </w:p>
        </w:tc>
        <w:tc>
          <w:tcPr>
            <w:tcW w:w="3539" w:type="dxa"/>
            <w:gridSpan w:val="5"/>
            <w:tcBorders>
              <w:top w:val="single" w:sz="4" w:space="0" w:color="auto"/>
              <w:left w:val="nil"/>
              <w:bottom w:val="single" w:sz="4" w:space="0" w:color="auto"/>
              <w:right w:val="single" w:sz="4" w:space="0" w:color="000000"/>
            </w:tcBorders>
            <w:shd w:val="clear" w:color="000000" w:fill="FFFFFF"/>
            <w:vAlign w:val="center"/>
            <w:hideMark/>
          </w:tcPr>
          <w:p w:rsidR="00721084" w:rsidRPr="00721084" w:rsidRDefault="00721084" w:rsidP="00721084">
            <w:pPr>
              <w:widowControl/>
              <w:autoSpaceDE/>
              <w:autoSpaceDN/>
              <w:adjustRightInd/>
              <w:jc w:val="center"/>
              <w:rPr>
                <w:b/>
                <w:bCs/>
              </w:rPr>
            </w:pPr>
            <w:r w:rsidRPr="00721084">
              <w:rPr>
                <w:b/>
                <w:bCs/>
              </w:rPr>
              <w:t>Бюджетная классификация расходов</w:t>
            </w:r>
          </w:p>
        </w:tc>
        <w:tc>
          <w:tcPr>
            <w:tcW w:w="1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21084" w:rsidRPr="00721084" w:rsidRDefault="00721084" w:rsidP="00721084">
            <w:pPr>
              <w:widowControl/>
              <w:autoSpaceDE/>
              <w:autoSpaceDN/>
              <w:adjustRightInd/>
              <w:jc w:val="center"/>
              <w:rPr>
                <w:b/>
                <w:bCs/>
              </w:rPr>
            </w:pPr>
            <w:r w:rsidRPr="00721084">
              <w:rPr>
                <w:b/>
                <w:bCs/>
              </w:rPr>
              <w:t>СУММА</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4215"/>
        </w:trPr>
        <w:tc>
          <w:tcPr>
            <w:tcW w:w="5260" w:type="dxa"/>
            <w:vMerge/>
            <w:tcBorders>
              <w:top w:val="nil"/>
              <w:left w:val="single" w:sz="4" w:space="0" w:color="auto"/>
              <w:bottom w:val="single" w:sz="4" w:space="0" w:color="000000"/>
              <w:right w:val="single" w:sz="4" w:space="0" w:color="auto"/>
            </w:tcBorders>
            <w:vAlign w:val="center"/>
            <w:hideMark/>
          </w:tcPr>
          <w:p w:rsidR="00721084" w:rsidRPr="00721084" w:rsidRDefault="00721084" w:rsidP="00721084">
            <w:pPr>
              <w:widowControl/>
              <w:autoSpaceDE/>
              <w:autoSpaceDN/>
              <w:adjustRightInd/>
              <w:rPr>
                <w:b/>
                <w:bCs/>
              </w:rPr>
            </w:pPr>
          </w:p>
        </w:tc>
        <w:tc>
          <w:tcPr>
            <w:tcW w:w="600" w:type="dxa"/>
            <w:tcBorders>
              <w:top w:val="nil"/>
              <w:left w:val="nil"/>
              <w:bottom w:val="single" w:sz="4" w:space="0" w:color="auto"/>
              <w:right w:val="single" w:sz="4" w:space="0" w:color="auto"/>
            </w:tcBorders>
            <w:shd w:val="clear" w:color="000000" w:fill="FFFFFF"/>
            <w:textDirection w:val="btLr"/>
            <w:vAlign w:val="center"/>
            <w:hideMark/>
          </w:tcPr>
          <w:p w:rsidR="00721084" w:rsidRPr="00721084" w:rsidRDefault="00721084" w:rsidP="00721084">
            <w:pPr>
              <w:widowControl/>
              <w:autoSpaceDE/>
              <w:autoSpaceDN/>
              <w:adjustRightInd/>
              <w:jc w:val="center"/>
              <w:rPr>
                <w:b/>
                <w:bCs/>
              </w:rPr>
            </w:pPr>
            <w:r w:rsidRPr="00721084">
              <w:rPr>
                <w:b/>
                <w:bCs/>
              </w:rPr>
              <w:t>Код главного распорядителя средств  бюджета поселения (прямого получателя)</w:t>
            </w:r>
          </w:p>
        </w:tc>
        <w:tc>
          <w:tcPr>
            <w:tcW w:w="459" w:type="dxa"/>
            <w:tcBorders>
              <w:top w:val="nil"/>
              <w:left w:val="nil"/>
              <w:bottom w:val="single" w:sz="4" w:space="0" w:color="auto"/>
              <w:right w:val="single" w:sz="4" w:space="0" w:color="auto"/>
            </w:tcBorders>
            <w:shd w:val="clear" w:color="000000" w:fill="FFFFFF"/>
            <w:textDirection w:val="btLr"/>
            <w:vAlign w:val="center"/>
            <w:hideMark/>
          </w:tcPr>
          <w:p w:rsidR="00721084" w:rsidRPr="00721084" w:rsidRDefault="00721084" w:rsidP="00721084">
            <w:pPr>
              <w:widowControl/>
              <w:autoSpaceDE/>
              <w:autoSpaceDN/>
              <w:adjustRightInd/>
              <w:jc w:val="center"/>
              <w:rPr>
                <w:b/>
                <w:bCs/>
              </w:rPr>
            </w:pPr>
            <w:r w:rsidRPr="00721084">
              <w:rPr>
                <w:b/>
                <w:bCs/>
              </w:rPr>
              <w:t>Раздел</w:t>
            </w:r>
          </w:p>
        </w:tc>
        <w:tc>
          <w:tcPr>
            <w:tcW w:w="459" w:type="dxa"/>
            <w:tcBorders>
              <w:top w:val="nil"/>
              <w:left w:val="nil"/>
              <w:bottom w:val="single" w:sz="4" w:space="0" w:color="auto"/>
              <w:right w:val="single" w:sz="4" w:space="0" w:color="auto"/>
            </w:tcBorders>
            <w:shd w:val="clear" w:color="000000" w:fill="FFFFFF"/>
            <w:textDirection w:val="btLr"/>
            <w:vAlign w:val="center"/>
            <w:hideMark/>
          </w:tcPr>
          <w:p w:rsidR="00721084" w:rsidRPr="00721084" w:rsidRDefault="00721084" w:rsidP="00721084">
            <w:pPr>
              <w:widowControl/>
              <w:autoSpaceDE/>
              <w:autoSpaceDN/>
              <w:adjustRightInd/>
              <w:jc w:val="center"/>
              <w:rPr>
                <w:b/>
                <w:bCs/>
              </w:rPr>
            </w:pPr>
            <w:r w:rsidRPr="00721084">
              <w:rPr>
                <w:b/>
                <w:bCs/>
              </w:rPr>
              <w:t>Подраздел</w:t>
            </w:r>
          </w:p>
        </w:tc>
        <w:tc>
          <w:tcPr>
            <w:tcW w:w="1261" w:type="dxa"/>
            <w:tcBorders>
              <w:top w:val="nil"/>
              <w:left w:val="nil"/>
              <w:bottom w:val="single" w:sz="4" w:space="0" w:color="auto"/>
              <w:right w:val="single" w:sz="4" w:space="0" w:color="auto"/>
            </w:tcBorders>
            <w:shd w:val="clear" w:color="000000" w:fill="FFFFFF"/>
            <w:textDirection w:val="btLr"/>
            <w:vAlign w:val="center"/>
            <w:hideMark/>
          </w:tcPr>
          <w:p w:rsidR="00721084" w:rsidRPr="00721084" w:rsidRDefault="00721084" w:rsidP="00721084">
            <w:pPr>
              <w:widowControl/>
              <w:autoSpaceDE/>
              <w:autoSpaceDN/>
              <w:adjustRightInd/>
              <w:jc w:val="center"/>
              <w:rPr>
                <w:b/>
                <w:bCs/>
              </w:rPr>
            </w:pPr>
            <w:r w:rsidRPr="00721084">
              <w:rPr>
                <w:b/>
                <w:bCs/>
              </w:rPr>
              <w:t>Целевая статья</w:t>
            </w:r>
          </w:p>
        </w:tc>
        <w:tc>
          <w:tcPr>
            <w:tcW w:w="760" w:type="dxa"/>
            <w:tcBorders>
              <w:top w:val="nil"/>
              <w:left w:val="nil"/>
              <w:bottom w:val="single" w:sz="4" w:space="0" w:color="auto"/>
              <w:right w:val="single" w:sz="4" w:space="0" w:color="auto"/>
            </w:tcBorders>
            <w:shd w:val="clear" w:color="000000" w:fill="FFFFFF"/>
            <w:textDirection w:val="btLr"/>
            <w:vAlign w:val="center"/>
            <w:hideMark/>
          </w:tcPr>
          <w:p w:rsidR="00721084" w:rsidRPr="00721084" w:rsidRDefault="00721084" w:rsidP="00721084">
            <w:pPr>
              <w:widowControl/>
              <w:autoSpaceDE/>
              <w:autoSpaceDN/>
              <w:adjustRightInd/>
              <w:jc w:val="center"/>
              <w:rPr>
                <w:b/>
                <w:bCs/>
              </w:rPr>
            </w:pPr>
            <w:r w:rsidRPr="00721084">
              <w:rPr>
                <w:b/>
                <w:bCs/>
              </w:rPr>
              <w:t>Вид расходов</w:t>
            </w:r>
          </w:p>
        </w:tc>
        <w:tc>
          <w:tcPr>
            <w:tcW w:w="1960" w:type="dxa"/>
            <w:vMerge/>
            <w:tcBorders>
              <w:top w:val="nil"/>
              <w:left w:val="single" w:sz="4" w:space="0" w:color="auto"/>
              <w:bottom w:val="single" w:sz="4" w:space="0" w:color="000000"/>
              <w:right w:val="single" w:sz="4" w:space="0" w:color="auto"/>
            </w:tcBorders>
            <w:vAlign w:val="center"/>
            <w:hideMark/>
          </w:tcPr>
          <w:p w:rsidR="00721084" w:rsidRPr="00721084" w:rsidRDefault="00721084" w:rsidP="00721084">
            <w:pPr>
              <w:widowControl/>
              <w:autoSpaceDE/>
              <w:autoSpaceDN/>
              <w:adjustRightInd/>
              <w:rPr>
                <w:b/>
                <w:bCs/>
              </w:rPr>
            </w:pP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noWrap/>
            <w:vAlign w:val="center"/>
            <w:hideMark/>
          </w:tcPr>
          <w:p w:rsidR="00721084" w:rsidRPr="00721084" w:rsidRDefault="00721084" w:rsidP="00721084">
            <w:pPr>
              <w:widowControl/>
              <w:autoSpaceDE/>
              <w:autoSpaceDN/>
              <w:adjustRightInd/>
              <w:jc w:val="center"/>
              <w:rPr>
                <w:rFonts w:ascii="Arial CYR" w:hAnsi="Arial CYR" w:cs="Arial CYR"/>
              </w:rPr>
            </w:pPr>
            <w:r w:rsidRPr="00721084">
              <w:rPr>
                <w:rFonts w:ascii="Arial CYR" w:hAnsi="Arial CYR" w:cs="Arial CYR"/>
              </w:rPr>
              <w:t>1</w:t>
            </w:r>
          </w:p>
        </w:tc>
        <w:tc>
          <w:tcPr>
            <w:tcW w:w="600" w:type="dxa"/>
            <w:tcBorders>
              <w:top w:val="nil"/>
              <w:left w:val="nil"/>
              <w:bottom w:val="single" w:sz="4" w:space="0" w:color="auto"/>
              <w:right w:val="single" w:sz="4" w:space="0" w:color="auto"/>
            </w:tcBorders>
            <w:shd w:val="clear" w:color="000000" w:fill="FFFFFF"/>
            <w:noWrap/>
            <w:vAlign w:val="center"/>
            <w:hideMark/>
          </w:tcPr>
          <w:p w:rsidR="00721084" w:rsidRPr="00721084" w:rsidRDefault="00721084" w:rsidP="00721084">
            <w:pPr>
              <w:widowControl/>
              <w:autoSpaceDE/>
              <w:autoSpaceDN/>
              <w:adjustRightInd/>
              <w:jc w:val="center"/>
              <w:rPr>
                <w:rFonts w:ascii="Arial CYR" w:hAnsi="Arial CYR" w:cs="Arial CYR"/>
              </w:rPr>
            </w:pPr>
            <w:r w:rsidRPr="00721084">
              <w:rPr>
                <w:rFonts w:ascii="Arial CYR" w:hAnsi="Arial CYR" w:cs="Arial CYR"/>
              </w:rPr>
              <w:t>2</w:t>
            </w:r>
          </w:p>
        </w:tc>
        <w:tc>
          <w:tcPr>
            <w:tcW w:w="459" w:type="dxa"/>
            <w:tcBorders>
              <w:top w:val="nil"/>
              <w:left w:val="nil"/>
              <w:bottom w:val="single" w:sz="4" w:space="0" w:color="auto"/>
              <w:right w:val="single" w:sz="4" w:space="0" w:color="auto"/>
            </w:tcBorders>
            <w:shd w:val="clear" w:color="000000" w:fill="FFFFFF"/>
            <w:noWrap/>
            <w:vAlign w:val="center"/>
            <w:hideMark/>
          </w:tcPr>
          <w:p w:rsidR="00721084" w:rsidRPr="00721084" w:rsidRDefault="00721084" w:rsidP="00721084">
            <w:pPr>
              <w:widowControl/>
              <w:autoSpaceDE/>
              <w:autoSpaceDN/>
              <w:adjustRightInd/>
              <w:jc w:val="center"/>
              <w:rPr>
                <w:rFonts w:ascii="Arial CYR" w:hAnsi="Arial CYR" w:cs="Arial CYR"/>
              </w:rPr>
            </w:pPr>
            <w:r w:rsidRPr="00721084">
              <w:rPr>
                <w:rFonts w:ascii="Arial CYR" w:hAnsi="Arial CYR" w:cs="Arial CYR"/>
              </w:rPr>
              <w:t>3</w:t>
            </w:r>
          </w:p>
        </w:tc>
        <w:tc>
          <w:tcPr>
            <w:tcW w:w="459" w:type="dxa"/>
            <w:tcBorders>
              <w:top w:val="nil"/>
              <w:left w:val="nil"/>
              <w:bottom w:val="single" w:sz="4" w:space="0" w:color="auto"/>
              <w:right w:val="single" w:sz="4" w:space="0" w:color="auto"/>
            </w:tcBorders>
            <w:shd w:val="clear" w:color="000000" w:fill="FFFFFF"/>
            <w:noWrap/>
            <w:vAlign w:val="center"/>
            <w:hideMark/>
          </w:tcPr>
          <w:p w:rsidR="00721084" w:rsidRPr="00721084" w:rsidRDefault="00721084" w:rsidP="00721084">
            <w:pPr>
              <w:widowControl/>
              <w:autoSpaceDE/>
              <w:autoSpaceDN/>
              <w:adjustRightInd/>
              <w:jc w:val="center"/>
              <w:rPr>
                <w:rFonts w:ascii="Arial CYR" w:hAnsi="Arial CYR" w:cs="Arial CYR"/>
              </w:rPr>
            </w:pPr>
            <w:r w:rsidRPr="00721084">
              <w:rPr>
                <w:rFonts w:ascii="Arial CYR" w:hAnsi="Arial CYR" w:cs="Arial CYR"/>
              </w:rPr>
              <w:t>4</w:t>
            </w:r>
          </w:p>
        </w:tc>
        <w:tc>
          <w:tcPr>
            <w:tcW w:w="1261" w:type="dxa"/>
            <w:tcBorders>
              <w:top w:val="nil"/>
              <w:left w:val="nil"/>
              <w:bottom w:val="single" w:sz="4" w:space="0" w:color="auto"/>
              <w:right w:val="single" w:sz="4" w:space="0" w:color="auto"/>
            </w:tcBorders>
            <w:shd w:val="clear" w:color="000000" w:fill="FFFFFF"/>
            <w:noWrap/>
            <w:vAlign w:val="center"/>
            <w:hideMark/>
          </w:tcPr>
          <w:p w:rsidR="00721084" w:rsidRPr="00721084" w:rsidRDefault="00721084" w:rsidP="00721084">
            <w:pPr>
              <w:widowControl/>
              <w:autoSpaceDE/>
              <w:autoSpaceDN/>
              <w:adjustRightInd/>
              <w:jc w:val="center"/>
              <w:rPr>
                <w:rFonts w:ascii="Arial CYR" w:hAnsi="Arial CYR" w:cs="Arial CYR"/>
              </w:rPr>
            </w:pPr>
            <w:r w:rsidRPr="00721084">
              <w:rPr>
                <w:rFonts w:ascii="Arial CYR" w:hAnsi="Arial CYR" w:cs="Arial CYR"/>
              </w:rPr>
              <w:t>5</w:t>
            </w:r>
          </w:p>
        </w:tc>
        <w:tc>
          <w:tcPr>
            <w:tcW w:w="760" w:type="dxa"/>
            <w:tcBorders>
              <w:top w:val="nil"/>
              <w:left w:val="nil"/>
              <w:bottom w:val="single" w:sz="4" w:space="0" w:color="auto"/>
              <w:right w:val="single" w:sz="4" w:space="0" w:color="auto"/>
            </w:tcBorders>
            <w:shd w:val="clear" w:color="000000" w:fill="FFFFFF"/>
            <w:noWrap/>
            <w:vAlign w:val="center"/>
            <w:hideMark/>
          </w:tcPr>
          <w:p w:rsidR="00721084" w:rsidRPr="00721084" w:rsidRDefault="00721084" w:rsidP="00721084">
            <w:pPr>
              <w:widowControl/>
              <w:autoSpaceDE/>
              <w:autoSpaceDN/>
              <w:adjustRightInd/>
              <w:jc w:val="center"/>
              <w:rPr>
                <w:rFonts w:ascii="Arial CYR" w:hAnsi="Arial CYR" w:cs="Arial CYR"/>
              </w:rPr>
            </w:pPr>
            <w:r w:rsidRPr="00721084">
              <w:rPr>
                <w:rFonts w:ascii="Arial CYR" w:hAnsi="Arial CYR" w:cs="Arial CYR"/>
              </w:rPr>
              <w:t>6</w:t>
            </w:r>
          </w:p>
        </w:tc>
        <w:tc>
          <w:tcPr>
            <w:tcW w:w="1960" w:type="dxa"/>
            <w:tcBorders>
              <w:top w:val="nil"/>
              <w:left w:val="nil"/>
              <w:bottom w:val="single" w:sz="4" w:space="0" w:color="auto"/>
              <w:right w:val="single" w:sz="4" w:space="0" w:color="auto"/>
            </w:tcBorders>
            <w:shd w:val="clear" w:color="000000" w:fill="FFFFFF"/>
            <w:noWrap/>
            <w:vAlign w:val="center"/>
            <w:hideMark/>
          </w:tcPr>
          <w:p w:rsidR="00721084" w:rsidRPr="00721084" w:rsidRDefault="00721084" w:rsidP="00721084">
            <w:pPr>
              <w:widowControl/>
              <w:autoSpaceDE/>
              <w:autoSpaceDN/>
              <w:adjustRightInd/>
              <w:jc w:val="center"/>
              <w:rPr>
                <w:rFonts w:ascii="Arial CYR" w:hAnsi="Arial CYR" w:cs="Arial CYR"/>
              </w:rPr>
            </w:pPr>
            <w:r w:rsidRPr="00721084">
              <w:rPr>
                <w:rFonts w:ascii="Arial CYR" w:hAnsi="Arial CYR" w:cs="Arial CYR"/>
              </w:rPr>
              <w:t>7</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94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rPr>
                <w:b/>
                <w:bCs/>
                <w:sz w:val="24"/>
                <w:szCs w:val="24"/>
              </w:rPr>
            </w:pPr>
            <w:r w:rsidRPr="00721084">
              <w:rPr>
                <w:b/>
                <w:bCs/>
                <w:sz w:val="24"/>
                <w:szCs w:val="24"/>
              </w:rPr>
              <w:t>Администрация Алексинского сельского поселения Дорогобужского района Смоленской области</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b/>
                <w:bCs/>
              </w:rPr>
            </w:pPr>
            <w:r w:rsidRPr="00721084">
              <w:rPr>
                <w:rFonts w:ascii="Arial CYR" w:hAnsi="Arial CYR" w:cs="Arial CYR"/>
                <w:b/>
                <w:bCs/>
              </w:rPr>
              <w:t>33 651 284,03</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ОБЩЕГОСУДАРСТВЕННЫЕ ВОПРОСЫ</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xml:space="preserve">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5 484 718,08</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94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lastRenderedPageBreak/>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808 636,02</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63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 xml:space="preserve">Обеспечение функционирования  Главы муниципального образования  </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7800000000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808 636,02</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 xml:space="preserve">Глава муниципального образования </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7800100000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808 636,02</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63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Расходы на обеспечение функций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7800100140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808 636,02</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127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pPr>
            <w:r w:rsidRPr="00721084">
              <w:t xml:space="preserve">Расходы на выплаты персоналу в целях обеспечения выполнения </w:t>
            </w:r>
            <w:proofErr w:type="spellStart"/>
            <w:r w:rsidRPr="00721084">
              <w:t>функцийгосударственными</w:t>
            </w:r>
            <w:proofErr w:type="spellEnd"/>
            <w:r w:rsidRPr="00721084">
              <w:t xml:space="preserve"> ( муниципальными) </w:t>
            </w:r>
            <w:proofErr w:type="spellStart"/>
            <w:r w:rsidRPr="00721084">
              <w:t>органами</w:t>
            </w:r>
            <w:proofErr w:type="gramStart"/>
            <w:r w:rsidRPr="00721084">
              <w:t>,к</w:t>
            </w:r>
            <w:proofErr w:type="gramEnd"/>
            <w:r w:rsidRPr="00721084">
              <w:t>азенными</w:t>
            </w:r>
            <w:proofErr w:type="spellEnd"/>
            <w:r w:rsidRPr="00721084">
              <w:t xml:space="preserve">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7800100140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100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808 636,02</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pPr>
            <w:r w:rsidRPr="00721084">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7800100140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120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808 636,02</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138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rPr>
                <w:b/>
                <w:bCs/>
                <w:i/>
                <w:iCs/>
                <w:sz w:val="24"/>
                <w:szCs w:val="24"/>
              </w:rPr>
            </w:pPr>
            <w:r w:rsidRPr="00721084">
              <w:rPr>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b/>
                <w:bCs/>
              </w:rPr>
            </w:pPr>
            <w:r w:rsidRPr="00721084">
              <w:rPr>
                <w:rFonts w:ascii="Arial CYR" w:hAnsi="Arial CYR" w:cs="Arial CYR"/>
                <w:b/>
                <w:bCs/>
              </w:rPr>
              <w:t>4 593 682,06</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120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2"/>
              <w:rPr>
                <w:b/>
                <w:bCs/>
                <w:i/>
                <w:iCs/>
                <w:sz w:val="22"/>
                <w:szCs w:val="22"/>
              </w:rPr>
            </w:pPr>
            <w:r w:rsidRPr="00721084">
              <w:rPr>
                <w:b/>
                <w:bCs/>
                <w:i/>
                <w:iCs/>
                <w:sz w:val="22"/>
                <w:szCs w:val="22"/>
              </w:rPr>
              <w:t xml:space="preserve">Муниципальная программа "Создание условий для эффективного управления муниципальным образованием Алексинское сельское поселение Дорогобужского района Смоленской области" </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2"/>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2"/>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2"/>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2"/>
            </w:pPr>
            <w:r w:rsidRPr="00721084">
              <w:t>0100000000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2"/>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2"/>
              <w:rPr>
                <w:rFonts w:ascii="Arial CYR" w:hAnsi="Arial CYR" w:cs="Arial CYR"/>
              </w:rPr>
            </w:pPr>
            <w:r w:rsidRPr="00721084">
              <w:rPr>
                <w:rFonts w:ascii="Arial CYR" w:hAnsi="Arial CYR" w:cs="Arial CYR"/>
              </w:rPr>
              <w:t>4 593 682,06</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2"/>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3"/>
              <w:rPr>
                <w:b/>
                <w:bCs/>
              </w:rPr>
            </w:pPr>
            <w:r w:rsidRPr="00721084">
              <w:rPr>
                <w:b/>
                <w:bCs/>
              </w:rPr>
              <w:t>Комплексы процессных мероприятий</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0140000000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3"/>
              <w:rPr>
                <w:rFonts w:ascii="Arial CYR" w:hAnsi="Arial CYR" w:cs="Arial CYR"/>
              </w:rPr>
            </w:pPr>
            <w:r w:rsidRPr="00721084">
              <w:rPr>
                <w:rFonts w:ascii="Arial CYR" w:hAnsi="Arial CYR" w:cs="Arial CYR"/>
              </w:rPr>
              <w:t>4 593 682,06</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3"/>
              <w:rPr>
                <w:rFonts w:ascii="Arial CYR" w:hAnsi="Arial CYR" w:cs="Arial CYR"/>
              </w:rPr>
            </w:pPr>
            <w:r w:rsidRPr="00721084">
              <w:rPr>
                <w:rFonts w:ascii="Arial CYR" w:hAnsi="Arial CYR" w:cs="Arial CYR"/>
              </w:rPr>
              <w:t> </w:t>
            </w:r>
          </w:p>
        </w:tc>
      </w:tr>
      <w:tr w:rsidR="00721084" w:rsidRPr="00721084" w:rsidTr="00721084">
        <w:trPr>
          <w:trHeight w:val="94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5"/>
              <w:rPr>
                <w:i/>
                <w:iCs/>
                <w:sz w:val="24"/>
                <w:szCs w:val="24"/>
              </w:rPr>
            </w:pPr>
            <w:r w:rsidRPr="00721084">
              <w:rPr>
                <w:i/>
                <w:iCs/>
                <w:sz w:val="24"/>
                <w:szCs w:val="24"/>
              </w:rPr>
              <w:t>Комплекс процессных мероприятий "Обеспечение организационных условий для реализации муниципальной программы"</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0140100000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5"/>
              <w:rPr>
                <w:rFonts w:ascii="Arial CYR" w:hAnsi="Arial CYR" w:cs="Arial CYR"/>
              </w:rPr>
            </w:pPr>
            <w:r w:rsidRPr="00721084">
              <w:rPr>
                <w:rFonts w:ascii="Arial CYR" w:hAnsi="Arial CYR" w:cs="Arial CYR"/>
              </w:rPr>
              <w:t>4 593 682,06</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5"/>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5"/>
            </w:pPr>
            <w:r w:rsidRPr="00721084">
              <w:t>Расходы на обеспечение функций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0140100140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5"/>
              <w:rPr>
                <w:rFonts w:ascii="Arial CYR" w:hAnsi="Arial CYR" w:cs="Arial CYR"/>
              </w:rPr>
            </w:pPr>
            <w:r w:rsidRPr="00721084">
              <w:rPr>
                <w:rFonts w:ascii="Arial CYR" w:hAnsi="Arial CYR" w:cs="Arial CYR"/>
              </w:rPr>
              <w:t>4 593 682,06</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5"/>
              <w:rPr>
                <w:rFonts w:ascii="Arial CYR" w:hAnsi="Arial CYR" w:cs="Arial CYR"/>
              </w:rPr>
            </w:pPr>
            <w:r w:rsidRPr="00721084">
              <w:rPr>
                <w:rFonts w:ascii="Arial CYR" w:hAnsi="Arial CYR" w:cs="Arial CYR"/>
              </w:rPr>
              <w:t> </w:t>
            </w:r>
          </w:p>
        </w:tc>
      </w:tr>
      <w:tr w:rsidR="00721084" w:rsidRPr="00721084" w:rsidTr="00721084">
        <w:trPr>
          <w:trHeight w:val="127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6"/>
            </w:pPr>
            <w:r w:rsidRPr="00721084">
              <w:t xml:space="preserve">Расходы на выплаты персоналу в целях обеспечения выполнения </w:t>
            </w:r>
            <w:proofErr w:type="spellStart"/>
            <w:r w:rsidRPr="00721084">
              <w:t>функцийгосударственными</w:t>
            </w:r>
            <w:proofErr w:type="spellEnd"/>
            <w:r w:rsidRPr="00721084">
              <w:t xml:space="preserve"> ( муниципальными) </w:t>
            </w:r>
            <w:proofErr w:type="spellStart"/>
            <w:r w:rsidRPr="00721084">
              <w:t>органами</w:t>
            </w:r>
            <w:proofErr w:type="gramStart"/>
            <w:r w:rsidRPr="00721084">
              <w:t>,к</w:t>
            </w:r>
            <w:proofErr w:type="gramEnd"/>
            <w:r w:rsidRPr="00721084">
              <w:t>азенными</w:t>
            </w:r>
            <w:proofErr w:type="spellEnd"/>
            <w:r w:rsidRPr="00721084">
              <w:t xml:space="preserve">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0140100140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100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6"/>
              <w:rPr>
                <w:rFonts w:ascii="Arial CYR" w:hAnsi="Arial CYR" w:cs="Arial CYR"/>
                <w:b/>
                <w:bCs/>
              </w:rPr>
            </w:pPr>
            <w:r w:rsidRPr="00721084">
              <w:rPr>
                <w:rFonts w:ascii="Arial CYR" w:hAnsi="Arial CYR" w:cs="Arial CYR"/>
                <w:b/>
                <w:bCs/>
              </w:rPr>
              <w:t>4 135 266,91</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6"/>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6"/>
            </w:pPr>
            <w:r w:rsidRPr="00721084">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0140100140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120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6"/>
              <w:rPr>
                <w:rFonts w:ascii="Arial CYR" w:hAnsi="Arial CYR" w:cs="Arial CYR"/>
              </w:rPr>
            </w:pPr>
            <w:r w:rsidRPr="00721084">
              <w:rPr>
                <w:rFonts w:ascii="Arial CYR" w:hAnsi="Arial CYR" w:cs="Arial CYR"/>
              </w:rPr>
              <w:t>4 135 266,91</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6"/>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 xml:space="preserve">Закупка </w:t>
            </w:r>
            <w:proofErr w:type="spellStart"/>
            <w:r w:rsidRPr="00721084">
              <w:t>товаров</w:t>
            </w:r>
            <w:proofErr w:type="gramStart"/>
            <w:r w:rsidRPr="00721084">
              <w:t>,р</w:t>
            </w:r>
            <w:proofErr w:type="gramEnd"/>
            <w:r w:rsidRPr="00721084">
              <w:t>абот</w:t>
            </w:r>
            <w:proofErr w:type="spellEnd"/>
            <w:r w:rsidRPr="00721084">
              <w:t xml:space="preserve">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0140100140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200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b/>
                <w:bCs/>
              </w:rPr>
            </w:pPr>
            <w:r w:rsidRPr="00721084">
              <w:rPr>
                <w:rFonts w:ascii="Arial CYR" w:hAnsi="Arial CYR" w:cs="Arial CYR"/>
                <w:b/>
                <w:bCs/>
              </w:rPr>
              <w:t>450 309,15</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5"/>
            </w:pPr>
            <w:r w:rsidRPr="00721084">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0140100140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240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5"/>
              <w:rPr>
                <w:rFonts w:ascii="Arial CYR" w:hAnsi="Arial CYR" w:cs="Arial CYR"/>
              </w:rPr>
            </w:pPr>
            <w:r w:rsidRPr="00721084">
              <w:rPr>
                <w:rFonts w:ascii="Arial CYR" w:hAnsi="Arial CYR" w:cs="Arial CYR"/>
              </w:rPr>
              <w:t>450 309,15</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5"/>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6"/>
            </w:pPr>
            <w:r w:rsidRPr="00721084">
              <w:t>Иные бюджетные ассигнования</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0140100140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800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6"/>
              <w:rPr>
                <w:rFonts w:ascii="Arial CYR" w:hAnsi="Arial CYR" w:cs="Arial CYR"/>
                <w:b/>
                <w:bCs/>
              </w:rPr>
            </w:pPr>
            <w:r w:rsidRPr="00721084">
              <w:rPr>
                <w:rFonts w:ascii="Arial CYR" w:hAnsi="Arial CYR" w:cs="Arial CYR"/>
                <w:b/>
                <w:bCs/>
              </w:rPr>
              <w:t>8 106,00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6"/>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Уплата налогов, сборов и иных платежей</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0140100140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850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8 106,00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126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3"/>
              <w:rPr>
                <w:b/>
                <w:bCs/>
                <w:i/>
                <w:iCs/>
                <w:sz w:val="24"/>
                <w:szCs w:val="24"/>
              </w:rPr>
            </w:pPr>
            <w:r w:rsidRPr="00721084">
              <w:rPr>
                <w:b/>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06</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3"/>
              <w:rPr>
                <w:rFonts w:ascii="Arial CYR" w:hAnsi="Arial CYR" w:cs="Arial CYR"/>
                <w:b/>
                <w:bCs/>
              </w:rPr>
            </w:pPr>
            <w:r w:rsidRPr="00721084">
              <w:rPr>
                <w:rFonts w:ascii="Arial CYR" w:hAnsi="Arial CYR" w:cs="Arial CYR"/>
                <w:b/>
                <w:bCs/>
              </w:rPr>
              <w:t>38 400,00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3"/>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5"/>
              <w:rPr>
                <w:b/>
                <w:bCs/>
              </w:rPr>
            </w:pPr>
            <w:proofErr w:type="spellStart"/>
            <w:r w:rsidRPr="00721084">
              <w:rPr>
                <w:b/>
                <w:bCs/>
              </w:rPr>
              <w:t>Непрограммное</w:t>
            </w:r>
            <w:proofErr w:type="spellEnd"/>
            <w:r w:rsidRPr="00721084">
              <w:rPr>
                <w:b/>
                <w:bCs/>
              </w:rPr>
              <w:t xml:space="preserve"> направление деятельности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06</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9900000000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5"/>
              <w:rPr>
                <w:rFonts w:ascii="Arial CYR" w:hAnsi="Arial CYR" w:cs="Arial CYR"/>
              </w:rPr>
            </w:pPr>
            <w:r w:rsidRPr="00721084">
              <w:rPr>
                <w:rFonts w:ascii="Arial CYR" w:hAnsi="Arial CYR" w:cs="Arial CYR"/>
              </w:rPr>
              <w:t>38 400,00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5"/>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5"/>
              <w:rPr>
                <w:b/>
                <w:bCs/>
              </w:rPr>
            </w:pPr>
            <w:r w:rsidRPr="00721084">
              <w:rPr>
                <w:b/>
                <w:bCs/>
              </w:rPr>
              <w:t xml:space="preserve">Иные </w:t>
            </w:r>
            <w:proofErr w:type="spellStart"/>
            <w:r w:rsidRPr="00721084">
              <w:rPr>
                <w:b/>
                <w:bCs/>
              </w:rPr>
              <w:t>непрограммные</w:t>
            </w:r>
            <w:proofErr w:type="spellEnd"/>
            <w:r w:rsidRPr="00721084">
              <w:rPr>
                <w:b/>
                <w:bCs/>
              </w:rPr>
              <w:t xml:space="preserve"> мероприятия</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06</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9900900000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5"/>
              <w:rPr>
                <w:rFonts w:ascii="Arial CYR" w:hAnsi="Arial CYR" w:cs="Arial CYR"/>
              </w:rPr>
            </w:pPr>
            <w:r w:rsidRPr="00721084">
              <w:rPr>
                <w:rFonts w:ascii="Arial CYR" w:hAnsi="Arial CYR" w:cs="Arial CYR"/>
              </w:rPr>
              <w:t>38 400,00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5"/>
              <w:rPr>
                <w:rFonts w:ascii="Arial CYR" w:hAnsi="Arial CYR" w:cs="Arial CYR"/>
              </w:rPr>
            </w:pPr>
            <w:r w:rsidRPr="00721084">
              <w:rPr>
                <w:rFonts w:ascii="Arial CYR" w:hAnsi="Arial CYR" w:cs="Arial CYR"/>
              </w:rPr>
              <w:t> </w:t>
            </w:r>
          </w:p>
        </w:tc>
      </w:tr>
      <w:tr w:rsidR="00721084" w:rsidRPr="00721084" w:rsidTr="00721084">
        <w:trPr>
          <w:trHeight w:val="153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6"/>
            </w:pPr>
            <w:r w:rsidRPr="00721084">
              <w:lastRenderedPageBreak/>
              <w:t xml:space="preserve">Межбюджетные </w:t>
            </w:r>
            <w:proofErr w:type="gramStart"/>
            <w:r w:rsidRPr="00721084">
              <w:t>трансферты</w:t>
            </w:r>
            <w:proofErr w:type="gramEnd"/>
            <w:r w:rsidRPr="00721084">
              <w:t xml:space="preserve">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(внешний муниципальный финансовый контроль)</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06</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99009П0011</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6"/>
              <w:rPr>
                <w:rFonts w:ascii="Arial CYR" w:hAnsi="Arial CYR" w:cs="Arial CYR"/>
                <w:b/>
                <w:bCs/>
              </w:rPr>
            </w:pPr>
            <w:r w:rsidRPr="00721084">
              <w:rPr>
                <w:rFonts w:ascii="Arial CYR" w:hAnsi="Arial CYR" w:cs="Arial CYR"/>
                <w:b/>
                <w:bCs/>
              </w:rPr>
              <w:t>22 200,00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6"/>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06</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99009П0011</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500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22 200,00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06</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99009П0011</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540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22 200,00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127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 xml:space="preserve">Межбюджетные </w:t>
            </w:r>
            <w:proofErr w:type="gramStart"/>
            <w:r w:rsidRPr="00721084">
              <w:t>трансферты</w:t>
            </w:r>
            <w:proofErr w:type="gramEnd"/>
            <w:r w:rsidRPr="00721084">
              <w:t xml:space="preserve">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(казначейское исполнение)</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06</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99009П0012</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b/>
                <w:bCs/>
              </w:rPr>
            </w:pPr>
            <w:r w:rsidRPr="00721084">
              <w:rPr>
                <w:rFonts w:ascii="Arial CYR" w:hAnsi="Arial CYR" w:cs="Arial CYR"/>
                <w:b/>
                <w:bCs/>
              </w:rPr>
              <w:t>16 200,00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06</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99009П0012</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500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16 200,00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06</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99009П0012</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540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16 200,00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rPr>
                <w:b/>
                <w:bCs/>
                <w:i/>
                <w:iCs/>
                <w:sz w:val="24"/>
                <w:szCs w:val="24"/>
              </w:rPr>
            </w:pPr>
            <w:r w:rsidRPr="00721084">
              <w:rPr>
                <w:b/>
                <w:bCs/>
                <w:i/>
                <w:iCs/>
                <w:sz w:val="24"/>
                <w:szCs w:val="24"/>
              </w:rPr>
              <w:t>Другие общегосударственные вопросы</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13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b/>
                <w:bCs/>
              </w:rPr>
            </w:pPr>
            <w:r w:rsidRPr="00721084">
              <w:rPr>
                <w:rFonts w:ascii="Arial CYR" w:hAnsi="Arial CYR" w:cs="Arial CYR"/>
                <w:b/>
                <w:bCs/>
              </w:rPr>
              <w:t>44 000,00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127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rPr>
                <w:b/>
                <w:bCs/>
                <w:i/>
                <w:iCs/>
                <w:sz w:val="24"/>
                <w:szCs w:val="24"/>
              </w:rPr>
            </w:pPr>
            <w:r w:rsidRPr="00721084">
              <w:rPr>
                <w:b/>
                <w:bCs/>
                <w:i/>
                <w:iCs/>
                <w:sz w:val="24"/>
                <w:szCs w:val="24"/>
              </w:rPr>
              <w:t>Муниципальная программа "Создание условий для эффективного управления муниципальным образованием Алексинское сельское поселение Дорогобужского района Смоленской области"</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13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0100000000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b/>
                <w:bCs/>
              </w:rPr>
            </w:pPr>
            <w:r w:rsidRPr="00721084">
              <w:rPr>
                <w:rFonts w:ascii="Arial CYR" w:hAnsi="Arial CYR" w:cs="Arial CYR"/>
                <w:b/>
                <w:bCs/>
              </w:rPr>
              <w:t>35 000,00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37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rPr>
                <w:b/>
                <w:bCs/>
                <w:i/>
                <w:iCs/>
                <w:sz w:val="24"/>
                <w:szCs w:val="24"/>
              </w:rPr>
            </w:pPr>
            <w:r w:rsidRPr="00721084">
              <w:rPr>
                <w:b/>
                <w:bCs/>
                <w:i/>
                <w:iCs/>
                <w:sz w:val="24"/>
                <w:szCs w:val="24"/>
              </w:rPr>
              <w:t>Комплексы процессных мероприятий</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13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0140000000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b/>
                <w:bCs/>
              </w:rPr>
            </w:pPr>
            <w:r w:rsidRPr="00721084">
              <w:rPr>
                <w:rFonts w:ascii="Arial CYR" w:hAnsi="Arial CYR" w:cs="Arial CYR"/>
                <w:b/>
                <w:bCs/>
              </w:rPr>
              <w:t>35 000,00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108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rPr>
                <w:i/>
                <w:iCs/>
                <w:sz w:val="24"/>
                <w:szCs w:val="24"/>
              </w:rPr>
            </w:pPr>
            <w:r w:rsidRPr="00721084">
              <w:rPr>
                <w:i/>
                <w:iCs/>
                <w:sz w:val="24"/>
                <w:szCs w:val="24"/>
              </w:rPr>
              <w:t>Комплекс процессных мероприятий «Создание условий для управления и распоряжения  земельными ресурсами»</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13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0140200000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rPr>
            </w:pPr>
            <w:r w:rsidRPr="00721084">
              <w:rPr>
                <w:rFonts w:ascii="Arial CYR" w:hAnsi="Arial CYR" w:cs="Arial CYR"/>
              </w:rPr>
              <w:t>35 000,00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64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rPr>
                <w:i/>
                <w:iCs/>
                <w:sz w:val="24"/>
                <w:szCs w:val="24"/>
              </w:rPr>
            </w:pPr>
            <w:r w:rsidRPr="00721084">
              <w:rPr>
                <w:i/>
                <w:iCs/>
                <w:sz w:val="24"/>
                <w:szCs w:val="24"/>
              </w:rPr>
              <w:t>Мероприятия по землеустройству и землепользованию</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13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0140220010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rPr>
            </w:pPr>
            <w:r w:rsidRPr="00721084">
              <w:rPr>
                <w:rFonts w:ascii="Arial CYR" w:hAnsi="Arial CYR" w:cs="Arial CYR"/>
              </w:rPr>
              <w:t>35 000,00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64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rPr>
                <w:i/>
                <w:iCs/>
                <w:sz w:val="24"/>
                <w:szCs w:val="24"/>
              </w:rPr>
            </w:pPr>
            <w:r w:rsidRPr="00721084">
              <w:rPr>
                <w:i/>
                <w:iCs/>
                <w:sz w:val="24"/>
                <w:szCs w:val="24"/>
              </w:rPr>
              <w:t xml:space="preserve">Закупка </w:t>
            </w:r>
            <w:proofErr w:type="spellStart"/>
            <w:r w:rsidRPr="00721084">
              <w:rPr>
                <w:i/>
                <w:iCs/>
                <w:sz w:val="24"/>
                <w:szCs w:val="24"/>
              </w:rPr>
              <w:t>товаров</w:t>
            </w:r>
            <w:proofErr w:type="gramStart"/>
            <w:r w:rsidRPr="00721084">
              <w:rPr>
                <w:i/>
                <w:iCs/>
                <w:sz w:val="24"/>
                <w:szCs w:val="24"/>
              </w:rPr>
              <w:t>,р</w:t>
            </w:r>
            <w:proofErr w:type="gramEnd"/>
            <w:r w:rsidRPr="00721084">
              <w:rPr>
                <w:i/>
                <w:iCs/>
                <w:sz w:val="24"/>
                <w:szCs w:val="24"/>
              </w:rPr>
              <w:t>абот</w:t>
            </w:r>
            <w:proofErr w:type="spellEnd"/>
            <w:r w:rsidRPr="00721084">
              <w:rPr>
                <w:i/>
                <w:iCs/>
                <w:sz w:val="24"/>
                <w:szCs w:val="24"/>
              </w:rPr>
              <w:t xml:space="preserve">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13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0140220010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200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rPr>
            </w:pPr>
            <w:r w:rsidRPr="00721084">
              <w:rPr>
                <w:rFonts w:ascii="Arial CYR" w:hAnsi="Arial CYR" w:cs="Arial CYR"/>
              </w:rPr>
              <w:t>35 000,00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96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rPr>
                <w:i/>
                <w:iCs/>
                <w:sz w:val="24"/>
                <w:szCs w:val="24"/>
              </w:rPr>
            </w:pPr>
            <w:r w:rsidRPr="00721084">
              <w:rPr>
                <w:i/>
                <w:iCs/>
                <w:sz w:val="24"/>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13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0140220010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240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rPr>
            </w:pPr>
            <w:r w:rsidRPr="00721084">
              <w:rPr>
                <w:rFonts w:ascii="Arial CYR" w:hAnsi="Arial CYR" w:cs="Arial CYR"/>
              </w:rPr>
              <w:t>35 000,00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5"/>
            </w:pPr>
            <w:proofErr w:type="spellStart"/>
            <w:r w:rsidRPr="00721084">
              <w:t>Непрограммное</w:t>
            </w:r>
            <w:proofErr w:type="spellEnd"/>
            <w:r w:rsidRPr="00721084">
              <w:t xml:space="preserve"> направление деятельности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13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9900000000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5"/>
              <w:rPr>
                <w:rFonts w:ascii="Arial CYR" w:hAnsi="Arial CYR" w:cs="Arial CYR"/>
                <w:b/>
                <w:bCs/>
              </w:rPr>
            </w:pPr>
            <w:r w:rsidRPr="00721084">
              <w:rPr>
                <w:rFonts w:ascii="Arial CYR" w:hAnsi="Arial CYR" w:cs="Arial CYR"/>
                <w:b/>
                <w:bCs/>
              </w:rPr>
              <w:t>9 000,00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5"/>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5"/>
            </w:pPr>
            <w:r w:rsidRPr="00721084">
              <w:t xml:space="preserve">Иные </w:t>
            </w:r>
            <w:proofErr w:type="spellStart"/>
            <w:r w:rsidRPr="00721084">
              <w:t>непрограммные</w:t>
            </w:r>
            <w:proofErr w:type="spellEnd"/>
            <w:r w:rsidRPr="00721084">
              <w:t xml:space="preserve"> мероприятия</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13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9900900000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5"/>
              <w:rPr>
                <w:rFonts w:ascii="Arial CYR" w:hAnsi="Arial CYR" w:cs="Arial CYR"/>
                <w:b/>
                <w:bCs/>
              </w:rPr>
            </w:pPr>
            <w:r w:rsidRPr="00721084">
              <w:rPr>
                <w:rFonts w:ascii="Arial CYR" w:hAnsi="Arial CYR" w:cs="Arial CYR"/>
                <w:b/>
                <w:bCs/>
              </w:rPr>
              <w:t>9 000,00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5"/>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5"/>
            </w:pPr>
            <w:r w:rsidRPr="00721084">
              <w:t>Уплата членских взносов в ассоциацию "Совет муниципальных образований Смоленской области"</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13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9900920580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5"/>
              <w:rPr>
                <w:rFonts w:ascii="Arial CYR" w:hAnsi="Arial CYR" w:cs="Arial CYR"/>
              </w:rPr>
            </w:pPr>
            <w:r w:rsidRPr="00721084">
              <w:rPr>
                <w:rFonts w:ascii="Arial CYR" w:hAnsi="Arial CYR" w:cs="Arial CYR"/>
              </w:rPr>
              <w:t>9 000,00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5"/>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5"/>
            </w:pPr>
            <w:r w:rsidRPr="00721084">
              <w:t>Иные бюджетные ассигнования</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13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9900920580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800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5"/>
              <w:rPr>
                <w:rFonts w:ascii="Arial CYR" w:hAnsi="Arial CYR" w:cs="Arial CYR"/>
              </w:rPr>
            </w:pPr>
            <w:r w:rsidRPr="00721084">
              <w:rPr>
                <w:rFonts w:ascii="Arial CYR" w:hAnsi="Arial CYR" w:cs="Arial CYR"/>
              </w:rPr>
              <w:t>9 000,00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5"/>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5"/>
            </w:pPr>
            <w:r w:rsidRPr="00721084">
              <w:t>Уплата налогов, сборов и иных платежей</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01</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13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9900920580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850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5"/>
              <w:rPr>
                <w:rFonts w:ascii="Arial CYR" w:hAnsi="Arial CYR" w:cs="Arial CYR"/>
              </w:rPr>
            </w:pPr>
            <w:r w:rsidRPr="00721084">
              <w:rPr>
                <w:rFonts w:ascii="Arial CYR" w:hAnsi="Arial CYR" w:cs="Arial CYR"/>
              </w:rPr>
              <w:t>9 000,00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5"/>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3"/>
              <w:rPr>
                <w:b/>
                <w:bCs/>
                <w:sz w:val="24"/>
                <w:szCs w:val="24"/>
              </w:rPr>
            </w:pPr>
            <w:r w:rsidRPr="00721084">
              <w:rPr>
                <w:b/>
                <w:bCs/>
                <w:sz w:val="24"/>
                <w:szCs w:val="24"/>
              </w:rPr>
              <w:t>НАЦИОНАЛЬНАЯ ОБОРОНА</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02</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 </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3"/>
              <w:rPr>
                <w:rFonts w:ascii="Arial CYR" w:hAnsi="Arial CYR" w:cs="Arial CYR"/>
                <w:b/>
                <w:bCs/>
              </w:rPr>
            </w:pPr>
            <w:r w:rsidRPr="00721084">
              <w:rPr>
                <w:rFonts w:ascii="Arial CYR" w:hAnsi="Arial CYR" w:cs="Arial CYR"/>
                <w:b/>
                <w:bCs/>
              </w:rPr>
              <w:t>81 000,00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3"/>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5"/>
              <w:rPr>
                <w:b/>
                <w:bCs/>
                <w:i/>
                <w:iCs/>
                <w:sz w:val="24"/>
                <w:szCs w:val="24"/>
              </w:rPr>
            </w:pPr>
            <w:r w:rsidRPr="00721084">
              <w:rPr>
                <w:b/>
                <w:bCs/>
                <w:i/>
                <w:iCs/>
                <w:sz w:val="24"/>
                <w:szCs w:val="24"/>
              </w:rPr>
              <w:t>Мобилизационная и вневойсковая подготовка</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02</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5"/>
              <w:rPr>
                <w:rFonts w:ascii="Arial CYR" w:hAnsi="Arial CYR" w:cs="Arial CYR"/>
              </w:rPr>
            </w:pPr>
            <w:r w:rsidRPr="00721084">
              <w:rPr>
                <w:rFonts w:ascii="Arial CYR" w:hAnsi="Arial CYR" w:cs="Arial CYR"/>
              </w:rPr>
              <w:t>81 000,00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5"/>
              <w:rPr>
                <w:rFonts w:ascii="Arial CYR" w:hAnsi="Arial CYR" w:cs="Arial CYR"/>
              </w:rPr>
            </w:pPr>
            <w:r w:rsidRPr="00721084">
              <w:rPr>
                <w:rFonts w:ascii="Arial CYR" w:hAnsi="Arial CYR" w:cs="Arial CYR"/>
              </w:rPr>
              <w:t> </w:t>
            </w:r>
          </w:p>
        </w:tc>
      </w:tr>
      <w:tr w:rsidR="00721084" w:rsidRPr="00721084" w:rsidTr="00721084">
        <w:trPr>
          <w:trHeight w:val="63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6"/>
              <w:rPr>
                <w:i/>
                <w:iCs/>
                <w:sz w:val="24"/>
                <w:szCs w:val="24"/>
              </w:rPr>
            </w:pPr>
            <w:proofErr w:type="spellStart"/>
            <w:r w:rsidRPr="00721084">
              <w:rPr>
                <w:i/>
                <w:iCs/>
                <w:sz w:val="24"/>
                <w:szCs w:val="24"/>
              </w:rPr>
              <w:t>Непрограммное</w:t>
            </w:r>
            <w:proofErr w:type="spellEnd"/>
            <w:r w:rsidRPr="00721084">
              <w:rPr>
                <w:i/>
                <w:iCs/>
                <w:sz w:val="24"/>
                <w:szCs w:val="24"/>
              </w:rPr>
              <w:t xml:space="preserve"> направление деятельности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02</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9900000000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6"/>
              <w:rPr>
                <w:rFonts w:ascii="Arial CYR" w:hAnsi="Arial CYR" w:cs="Arial CYR"/>
              </w:rPr>
            </w:pPr>
            <w:r w:rsidRPr="00721084">
              <w:rPr>
                <w:rFonts w:ascii="Arial CYR" w:hAnsi="Arial CYR" w:cs="Arial CYR"/>
              </w:rPr>
              <w:t>81 000,00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6"/>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6"/>
              <w:rPr>
                <w:sz w:val="24"/>
                <w:szCs w:val="24"/>
              </w:rPr>
            </w:pPr>
            <w:r w:rsidRPr="00721084">
              <w:rPr>
                <w:sz w:val="24"/>
                <w:szCs w:val="24"/>
              </w:rPr>
              <w:t xml:space="preserve">Иные </w:t>
            </w:r>
            <w:proofErr w:type="spellStart"/>
            <w:r w:rsidRPr="00721084">
              <w:rPr>
                <w:sz w:val="24"/>
                <w:szCs w:val="24"/>
              </w:rPr>
              <w:t>непрограммные</w:t>
            </w:r>
            <w:proofErr w:type="spellEnd"/>
            <w:r w:rsidRPr="00721084">
              <w:rPr>
                <w:sz w:val="24"/>
                <w:szCs w:val="24"/>
              </w:rPr>
              <w:t xml:space="preserve"> мероприятия</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02</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9900900000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6"/>
              <w:rPr>
                <w:rFonts w:ascii="Arial CYR" w:hAnsi="Arial CYR" w:cs="Arial CYR"/>
              </w:rPr>
            </w:pPr>
            <w:r w:rsidRPr="00721084">
              <w:rPr>
                <w:rFonts w:ascii="Arial CYR" w:hAnsi="Arial CYR" w:cs="Arial CYR"/>
              </w:rPr>
              <w:t>81 000,00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6"/>
              <w:rPr>
                <w:rFonts w:ascii="Arial CYR" w:hAnsi="Arial CYR" w:cs="Arial CYR"/>
              </w:rPr>
            </w:pPr>
            <w:r w:rsidRPr="00721084">
              <w:rPr>
                <w:rFonts w:ascii="Arial CYR" w:hAnsi="Arial CYR" w:cs="Arial CYR"/>
              </w:rPr>
              <w:t> </w:t>
            </w:r>
          </w:p>
        </w:tc>
      </w:tr>
      <w:tr w:rsidR="00721084" w:rsidRPr="00721084" w:rsidTr="00721084">
        <w:trPr>
          <w:trHeight w:val="94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3"/>
              <w:rPr>
                <w:b/>
                <w:bCs/>
                <w:sz w:val="24"/>
                <w:szCs w:val="24"/>
              </w:rPr>
            </w:pPr>
            <w:r w:rsidRPr="00721084">
              <w:rPr>
                <w:b/>
                <w:bCs/>
                <w:sz w:val="24"/>
                <w:szCs w:val="24"/>
              </w:rPr>
              <w:t>Осуществление первичного воинского учета на территориях, где отсутствуют военные комиссариаты</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02</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9900951180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3"/>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3"/>
              <w:rPr>
                <w:rFonts w:ascii="Arial CYR" w:hAnsi="Arial CYR" w:cs="Arial CYR"/>
              </w:rPr>
            </w:pPr>
            <w:r w:rsidRPr="00721084">
              <w:rPr>
                <w:rFonts w:ascii="Arial CYR" w:hAnsi="Arial CYR" w:cs="Arial CYR"/>
              </w:rPr>
              <w:t>81 000,00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3"/>
              <w:rPr>
                <w:rFonts w:ascii="Arial CYR" w:hAnsi="Arial CYR" w:cs="Arial CYR"/>
              </w:rPr>
            </w:pPr>
            <w:r w:rsidRPr="00721084">
              <w:rPr>
                <w:rFonts w:ascii="Arial CYR" w:hAnsi="Arial CYR" w:cs="Arial CYR"/>
              </w:rPr>
              <w:t> </w:t>
            </w:r>
          </w:p>
        </w:tc>
      </w:tr>
      <w:tr w:rsidR="00721084" w:rsidRPr="00721084" w:rsidTr="00721084">
        <w:trPr>
          <w:trHeight w:val="127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5"/>
            </w:pPr>
            <w:r w:rsidRPr="00721084">
              <w:lastRenderedPageBreak/>
              <w:t xml:space="preserve">Расходы на выплаты персоналу в целях обеспечения выполнения </w:t>
            </w:r>
            <w:proofErr w:type="spellStart"/>
            <w:r w:rsidRPr="00721084">
              <w:t>функцийгосударственными</w:t>
            </w:r>
            <w:proofErr w:type="spellEnd"/>
            <w:r w:rsidRPr="00721084">
              <w:t xml:space="preserve"> ( муниципальными) </w:t>
            </w:r>
            <w:proofErr w:type="spellStart"/>
            <w:r w:rsidRPr="00721084">
              <w:t>органами</w:t>
            </w:r>
            <w:proofErr w:type="gramStart"/>
            <w:r w:rsidRPr="00721084">
              <w:t>,к</w:t>
            </w:r>
            <w:proofErr w:type="gramEnd"/>
            <w:r w:rsidRPr="00721084">
              <w:t>азенными</w:t>
            </w:r>
            <w:proofErr w:type="spellEnd"/>
            <w:r w:rsidRPr="00721084">
              <w:t xml:space="preserve">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02</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9900951180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100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5"/>
              <w:rPr>
                <w:rFonts w:ascii="Arial CYR" w:hAnsi="Arial CYR" w:cs="Arial CYR"/>
                <w:b/>
                <w:bCs/>
              </w:rPr>
            </w:pPr>
            <w:r w:rsidRPr="00721084">
              <w:rPr>
                <w:rFonts w:ascii="Arial CYR" w:hAnsi="Arial CYR" w:cs="Arial CYR"/>
                <w:b/>
                <w:bCs/>
              </w:rPr>
              <w:t>52 468,00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5"/>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6"/>
            </w:pPr>
            <w:r w:rsidRPr="00721084">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02</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9900951180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120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6"/>
              <w:rPr>
                <w:rFonts w:ascii="Arial CYR" w:hAnsi="Arial CYR" w:cs="Arial CYR"/>
              </w:rPr>
            </w:pPr>
            <w:r w:rsidRPr="00721084">
              <w:rPr>
                <w:rFonts w:ascii="Arial CYR" w:hAnsi="Arial CYR" w:cs="Arial CYR"/>
              </w:rPr>
              <w:t>52 468,00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6"/>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5"/>
            </w:pPr>
            <w:r w:rsidRPr="00721084">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02</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9900951180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5"/>
            </w:pPr>
            <w:r w:rsidRPr="00721084">
              <w:t>200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5"/>
              <w:rPr>
                <w:rFonts w:ascii="Arial CYR" w:hAnsi="Arial CYR" w:cs="Arial CYR"/>
                <w:b/>
                <w:bCs/>
              </w:rPr>
            </w:pPr>
            <w:r w:rsidRPr="00721084">
              <w:rPr>
                <w:rFonts w:ascii="Arial CYR" w:hAnsi="Arial CYR" w:cs="Arial CYR"/>
                <w:b/>
                <w:bCs/>
              </w:rPr>
              <w:t>28 532,00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5"/>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6"/>
            </w:pPr>
            <w:r w:rsidRPr="00721084">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02</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9900951180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6"/>
            </w:pPr>
            <w:r w:rsidRPr="00721084">
              <w:t>240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6"/>
              <w:rPr>
                <w:rFonts w:ascii="Arial CYR" w:hAnsi="Arial CYR" w:cs="Arial CYR"/>
              </w:rPr>
            </w:pPr>
            <w:r w:rsidRPr="00721084">
              <w:rPr>
                <w:rFonts w:ascii="Arial CYR" w:hAnsi="Arial CYR" w:cs="Arial CYR"/>
              </w:rPr>
              <w:t>28 532,00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6"/>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НАЦИОНАЛЬНАЯ ЭКОНОМИКА</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26 985 985,73</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Сельское хозяйство и рыболовство</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100 000,00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rPr>
            </w:pPr>
            <w:proofErr w:type="spellStart"/>
            <w:r w:rsidRPr="00721084">
              <w:rPr>
                <w:b/>
                <w:bCs/>
              </w:rPr>
              <w:t>Непрограммное</w:t>
            </w:r>
            <w:proofErr w:type="spellEnd"/>
            <w:r w:rsidRPr="00721084">
              <w:rPr>
                <w:b/>
                <w:bCs/>
              </w:rPr>
              <w:t xml:space="preserve"> направление деятельности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9900000000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100 000,00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rPr>
            </w:pPr>
            <w:r w:rsidRPr="00721084">
              <w:rPr>
                <w:b/>
                <w:bCs/>
              </w:rPr>
              <w:t xml:space="preserve">Иные </w:t>
            </w:r>
            <w:proofErr w:type="spellStart"/>
            <w:r w:rsidRPr="00721084">
              <w:rPr>
                <w:b/>
                <w:bCs/>
              </w:rPr>
              <w:t>непрограммные</w:t>
            </w:r>
            <w:proofErr w:type="spellEnd"/>
            <w:r w:rsidRPr="00721084">
              <w:rPr>
                <w:b/>
                <w:bCs/>
              </w:rPr>
              <w:t xml:space="preserve"> мероприятия</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9900900000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100 000,00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127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pPr>
            <w:r w:rsidRPr="00721084">
              <w:t xml:space="preserve">Межбюджетные </w:t>
            </w:r>
            <w:proofErr w:type="gramStart"/>
            <w:r w:rsidRPr="00721084">
              <w:t>трансферты</w:t>
            </w:r>
            <w:proofErr w:type="gramEnd"/>
            <w:r w:rsidRPr="00721084">
              <w:t xml:space="preserve">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(сельское хозяйство)</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99009П0015</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100 000,00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pPr>
            <w:r w:rsidRPr="00721084">
              <w:t>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99009П0015</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500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100 000,00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pPr>
            <w:r w:rsidRPr="00721084">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99009П0015</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540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100 000,00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i/>
                <w:iCs/>
                <w:sz w:val="24"/>
                <w:szCs w:val="24"/>
              </w:rPr>
            </w:pPr>
            <w:r w:rsidRPr="00721084">
              <w:rPr>
                <w:b/>
                <w:bCs/>
                <w:i/>
                <w:iCs/>
                <w:sz w:val="24"/>
                <w:szCs w:val="24"/>
              </w:rPr>
              <w:t>Дорожное хозяйств</w:t>
            </w:r>
            <w:proofErr w:type="gramStart"/>
            <w:r w:rsidRPr="00721084">
              <w:rPr>
                <w:b/>
                <w:bCs/>
                <w:i/>
                <w:iCs/>
                <w:sz w:val="24"/>
                <w:szCs w:val="24"/>
              </w:rPr>
              <w:t>о(</w:t>
            </w:r>
            <w:proofErr w:type="gramEnd"/>
            <w:r w:rsidRPr="00721084">
              <w:rPr>
                <w:b/>
                <w:bCs/>
                <w:i/>
                <w:iCs/>
                <w:sz w:val="24"/>
                <w:szCs w:val="24"/>
              </w:rPr>
              <w:t>дорожные фонды)</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09</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26 885 985,73</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126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 xml:space="preserve">Муниципальная программа "Развитие дорожно-транспортного комплекса Алексинского сельского поселения Дорогобужского района Смоленской области" </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09</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0200000000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26 885 985,73</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Комплексы процессных мероприятий</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09</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0240000000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26 885 985,73</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94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i/>
                <w:iCs/>
                <w:sz w:val="24"/>
                <w:szCs w:val="24"/>
              </w:rPr>
            </w:pPr>
            <w:r w:rsidRPr="00721084">
              <w:rPr>
                <w:i/>
                <w:iCs/>
                <w:sz w:val="24"/>
                <w:szCs w:val="24"/>
              </w:rPr>
              <w:t>Комплекс процессных мероприятий "Развитие сети автомобильных дорог общего пользования"</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09</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0240100000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26 885 985,73</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63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Содержание и ремонт автомобильных дорог общего пользования</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09</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0240120020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3 524 595,73</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pPr>
            <w:r w:rsidRPr="00721084">
              <w:t xml:space="preserve">Закупка </w:t>
            </w:r>
            <w:proofErr w:type="spellStart"/>
            <w:r w:rsidRPr="00721084">
              <w:t>товаров</w:t>
            </w:r>
            <w:proofErr w:type="gramStart"/>
            <w:r w:rsidRPr="00721084">
              <w:t>,р</w:t>
            </w:r>
            <w:proofErr w:type="gramEnd"/>
            <w:r w:rsidRPr="00721084">
              <w:t>абот</w:t>
            </w:r>
            <w:proofErr w:type="spellEnd"/>
            <w:r w:rsidRPr="00721084">
              <w:t xml:space="preserve">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09</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0240120020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200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3 524 595,73</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pPr>
            <w:r w:rsidRPr="00721084">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09</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0240120020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240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3 524 595,73</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102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pPr>
            <w:r w:rsidRPr="00721084">
              <w:t>Проектирование</w:t>
            </w:r>
            <w:proofErr w:type="gramStart"/>
            <w:r w:rsidRPr="00721084">
              <w:t xml:space="preserve"> ,</w:t>
            </w:r>
            <w:proofErr w:type="spellStart"/>
            <w:proofErr w:type="gramEnd"/>
            <w:r w:rsidRPr="00721084">
              <w:t>строительство,реконструкция,капитальный</w:t>
            </w:r>
            <w:proofErr w:type="spellEnd"/>
            <w:r w:rsidRPr="00721084">
              <w:t xml:space="preserve"> ремонт и ремонт автомобильных дорог общего пользования местного значения</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09</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02401S1260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23 361 390,00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6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pPr>
            <w:r w:rsidRPr="00721084">
              <w:t xml:space="preserve">Закупка </w:t>
            </w:r>
            <w:proofErr w:type="spellStart"/>
            <w:r w:rsidRPr="00721084">
              <w:t>товаров</w:t>
            </w:r>
            <w:proofErr w:type="gramStart"/>
            <w:r w:rsidRPr="00721084">
              <w:t>,р</w:t>
            </w:r>
            <w:proofErr w:type="gramEnd"/>
            <w:r w:rsidRPr="00721084">
              <w:t>абот</w:t>
            </w:r>
            <w:proofErr w:type="spellEnd"/>
            <w:r w:rsidRPr="00721084">
              <w:t xml:space="preserve">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09</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02401S1260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200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23 361 390,00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6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pPr>
            <w:r w:rsidRPr="00721084">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04</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09</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02401S1260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240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23 361 390,00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34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ЖИЛИЩНО-КОММУНАЛЬНОЕ ХОЗЯЙСТВО</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885 963,30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27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Жилищное хозяйство</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162 311,57</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189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lastRenderedPageBreak/>
              <w:t>Муниципальная программа "Создание условий для обеспечения качественными услугами ЖКХ и благоустройство территории Алексинского сельского поселения Дорогобужского района Смоленской области "</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0300000000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162 311,57</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Комплексы процессных мероприятий</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0340000000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162 311,57</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126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Комплекс процессных мероприятий</w:t>
            </w:r>
            <w:proofErr w:type="gramStart"/>
            <w:r w:rsidRPr="00721084">
              <w:rPr>
                <w:b/>
                <w:bCs/>
                <w:sz w:val="24"/>
                <w:szCs w:val="24"/>
              </w:rPr>
              <w:t>"С</w:t>
            </w:r>
            <w:proofErr w:type="gramEnd"/>
            <w:r w:rsidRPr="00721084">
              <w:rPr>
                <w:b/>
                <w:bCs/>
                <w:sz w:val="24"/>
                <w:szCs w:val="24"/>
              </w:rPr>
              <w:t xml:space="preserve">оздание условий для устойчивого развития и функционирования жилищно-коммунального хозяйства" </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0340100000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162 311,57</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Жилищное хозяйство</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0340120040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84 856,00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67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sz w:val="24"/>
                <w:szCs w:val="24"/>
              </w:rPr>
            </w:pPr>
            <w:r w:rsidRPr="00721084">
              <w:rPr>
                <w:sz w:val="24"/>
                <w:szCs w:val="24"/>
              </w:rPr>
              <w:t xml:space="preserve">Закупка </w:t>
            </w:r>
            <w:proofErr w:type="spellStart"/>
            <w:r w:rsidRPr="00721084">
              <w:rPr>
                <w:sz w:val="24"/>
                <w:szCs w:val="24"/>
              </w:rPr>
              <w:t>товаров</w:t>
            </w:r>
            <w:proofErr w:type="gramStart"/>
            <w:r w:rsidRPr="00721084">
              <w:rPr>
                <w:sz w:val="24"/>
                <w:szCs w:val="24"/>
              </w:rPr>
              <w:t>,р</w:t>
            </w:r>
            <w:proofErr w:type="gramEnd"/>
            <w:r w:rsidRPr="00721084">
              <w:rPr>
                <w:sz w:val="24"/>
                <w:szCs w:val="24"/>
              </w:rPr>
              <w:t>абот</w:t>
            </w:r>
            <w:proofErr w:type="spellEnd"/>
            <w:r w:rsidRPr="00721084">
              <w:rPr>
                <w:sz w:val="24"/>
                <w:szCs w:val="24"/>
              </w:rPr>
              <w:t xml:space="preserve">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0340120040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200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84 856,00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67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sz w:val="24"/>
                <w:szCs w:val="24"/>
              </w:rPr>
            </w:pPr>
            <w:r w:rsidRPr="00721084">
              <w:rPr>
                <w:sz w:val="24"/>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0340120040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240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84 856,00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126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Взносы на капитальный ремонт общего имущества в многоквартирных домах Алексинского сельского поселения Дорогобужского района Смоленской области</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0340120060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77 455,57</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pPr>
            <w:r w:rsidRPr="00721084">
              <w:t xml:space="preserve">Закупка </w:t>
            </w:r>
            <w:proofErr w:type="spellStart"/>
            <w:r w:rsidRPr="00721084">
              <w:t>товаров</w:t>
            </w:r>
            <w:proofErr w:type="gramStart"/>
            <w:r w:rsidRPr="00721084">
              <w:t>,р</w:t>
            </w:r>
            <w:proofErr w:type="gramEnd"/>
            <w:r w:rsidRPr="00721084">
              <w:t>абот</w:t>
            </w:r>
            <w:proofErr w:type="spellEnd"/>
            <w:r w:rsidRPr="00721084">
              <w:t xml:space="preserve">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0340120060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200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77 455,57</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pPr>
            <w:r w:rsidRPr="00721084">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0340120060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240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77 455,57</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rPr>
            </w:pPr>
            <w:r w:rsidRPr="00721084">
              <w:rPr>
                <w:b/>
                <w:bCs/>
              </w:rPr>
              <w:t>ЖИЛИЩНО-КОММУНАЛЬНОЕ ХОЗЯЙСТВО</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224 597,74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135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Муниципальная программа "Создание условий для обеспечения качественными услугами ЖКХ и благоустройство территории Алексинского сельского поселения Дорогобужского района Смоленской области "</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0300000000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224 597,74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43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Комплексы процессных мероприятий</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0340000000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224 597,74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126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sz w:val="24"/>
                <w:szCs w:val="24"/>
              </w:rPr>
            </w:pPr>
            <w:r w:rsidRPr="00721084">
              <w:rPr>
                <w:sz w:val="24"/>
                <w:szCs w:val="24"/>
              </w:rPr>
              <w:t>Комплекс процессных мероприятий "Основное мероприятие "Создание условий для устойчивого развития и функционирования жилищно-коммунального хозяйства"</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0340100000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224 597,74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60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sz w:val="24"/>
                <w:szCs w:val="24"/>
              </w:rPr>
            </w:pPr>
            <w:r w:rsidRPr="00721084">
              <w:rPr>
                <w:sz w:val="24"/>
                <w:szCs w:val="24"/>
              </w:rPr>
              <w:t xml:space="preserve">Ремонт и обслуживание </w:t>
            </w:r>
            <w:proofErr w:type="spellStart"/>
            <w:proofErr w:type="gramStart"/>
            <w:r w:rsidRPr="00721084">
              <w:rPr>
                <w:sz w:val="24"/>
                <w:szCs w:val="24"/>
              </w:rPr>
              <w:t>жилищно</w:t>
            </w:r>
            <w:proofErr w:type="spellEnd"/>
            <w:r w:rsidRPr="00721084">
              <w:rPr>
                <w:sz w:val="24"/>
                <w:szCs w:val="24"/>
              </w:rPr>
              <w:t>- коммунального</w:t>
            </w:r>
            <w:proofErr w:type="gramEnd"/>
            <w:r w:rsidRPr="00721084">
              <w:rPr>
                <w:sz w:val="24"/>
                <w:szCs w:val="24"/>
              </w:rPr>
              <w:t xml:space="preserve"> хозяйства</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0340120050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224 597,74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63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sz w:val="24"/>
                <w:szCs w:val="24"/>
              </w:rPr>
            </w:pPr>
            <w:r w:rsidRPr="00721084">
              <w:rPr>
                <w:sz w:val="24"/>
                <w:szCs w:val="24"/>
              </w:rPr>
              <w:t xml:space="preserve">Закупка </w:t>
            </w:r>
            <w:proofErr w:type="spellStart"/>
            <w:r w:rsidRPr="00721084">
              <w:rPr>
                <w:sz w:val="24"/>
                <w:szCs w:val="24"/>
              </w:rPr>
              <w:t>товаров</w:t>
            </w:r>
            <w:proofErr w:type="gramStart"/>
            <w:r w:rsidRPr="00721084">
              <w:rPr>
                <w:sz w:val="24"/>
                <w:szCs w:val="24"/>
              </w:rPr>
              <w:t>,р</w:t>
            </w:r>
            <w:proofErr w:type="gramEnd"/>
            <w:r w:rsidRPr="00721084">
              <w:rPr>
                <w:sz w:val="24"/>
                <w:szCs w:val="24"/>
              </w:rPr>
              <w:t>абот</w:t>
            </w:r>
            <w:proofErr w:type="spellEnd"/>
            <w:r w:rsidRPr="00721084">
              <w:rPr>
                <w:sz w:val="24"/>
                <w:szCs w:val="24"/>
              </w:rPr>
              <w:t xml:space="preserve">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0340120050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200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224 597,74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94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sz w:val="24"/>
                <w:szCs w:val="24"/>
              </w:rPr>
            </w:pPr>
            <w:r w:rsidRPr="00721084">
              <w:rPr>
                <w:sz w:val="24"/>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02</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0340120050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240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rPr>
            </w:pPr>
            <w:r w:rsidRPr="00721084">
              <w:rPr>
                <w:rFonts w:ascii="Arial CYR" w:hAnsi="Arial CYR" w:cs="Arial CYR"/>
              </w:rPr>
              <w:t>224 597,74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i/>
                <w:iCs/>
                <w:sz w:val="24"/>
                <w:szCs w:val="24"/>
              </w:rPr>
            </w:pPr>
            <w:r w:rsidRPr="00721084">
              <w:rPr>
                <w:b/>
                <w:bCs/>
                <w:i/>
                <w:iCs/>
                <w:sz w:val="24"/>
                <w:szCs w:val="24"/>
              </w:rPr>
              <w:t>Благоустройство</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499 053,99</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189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lastRenderedPageBreak/>
              <w:t>Муниципальная программа "Создание условий для обеспечения качественными услугами ЖКХ и благоустройство территории Алексинского сельского поселения Дорогобужского района Смоленской области "</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0300000000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489 814,53</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0"/>
              <w:rPr>
                <w:b/>
                <w:bCs/>
                <w:sz w:val="24"/>
                <w:szCs w:val="24"/>
              </w:rPr>
            </w:pPr>
            <w:r w:rsidRPr="00721084">
              <w:rPr>
                <w:b/>
                <w:bCs/>
                <w:sz w:val="24"/>
                <w:szCs w:val="24"/>
              </w:rPr>
              <w:t>Комплексы процессных мероприятий</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0340000000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0"/>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0"/>
              <w:rPr>
                <w:rFonts w:ascii="Arial CYR" w:hAnsi="Arial CYR" w:cs="Arial CYR"/>
                <w:b/>
                <w:bCs/>
              </w:rPr>
            </w:pPr>
            <w:r w:rsidRPr="00721084">
              <w:rPr>
                <w:rFonts w:ascii="Arial CYR" w:hAnsi="Arial CYR" w:cs="Arial CYR"/>
                <w:b/>
                <w:bCs/>
              </w:rPr>
              <w:t>489 814,53</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0"/>
              <w:rPr>
                <w:rFonts w:ascii="Arial CYR" w:hAnsi="Arial CYR" w:cs="Arial CYR"/>
              </w:rPr>
            </w:pPr>
            <w:r w:rsidRPr="00721084">
              <w:rPr>
                <w:rFonts w:ascii="Arial CYR" w:hAnsi="Arial CYR" w:cs="Arial CYR"/>
              </w:rPr>
              <w:t> </w:t>
            </w:r>
          </w:p>
        </w:tc>
      </w:tr>
      <w:tr w:rsidR="00721084" w:rsidRPr="00721084" w:rsidTr="00721084">
        <w:trPr>
          <w:trHeight w:val="63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rPr>
                <w:i/>
                <w:iCs/>
                <w:sz w:val="24"/>
                <w:szCs w:val="24"/>
              </w:rPr>
            </w:pPr>
            <w:r w:rsidRPr="00721084">
              <w:rPr>
                <w:i/>
                <w:iCs/>
                <w:sz w:val="24"/>
                <w:szCs w:val="24"/>
              </w:rPr>
              <w:t>Комплекс процессных мероприятий "Организация благоустройства территории"</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0340200000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b/>
                <w:bCs/>
              </w:rPr>
            </w:pPr>
            <w:r w:rsidRPr="00721084">
              <w:rPr>
                <w:rFonts w:ascii="Arial CYR" w:hAnsi="Arial CYR" w:cs="Arial CYR"/>
                <w:b/>
                <w:bCs/>
              </w:rPr>
              <w:t>489 814,53</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rPr>
                <w:i/>
                <w:iCs/>
                <w:sz w:val="24"/>
                <w:szCs w:val="24"/>
              </w:rPr>
            </w:pPr>
            <w:r w:rsidRPr="00721084">
              <w:rPr>
                <w:i/>
                <w:iCs/>
                <w:sz w:val="24"/>
                <w:szCs w:val="24"/>
              </w:rPr>
              <w:t>Содержание мест захоронений</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0340220070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b/>
                <w:bCs/>
              </w:rPr>
            </w:pPr>
            <w:r w:rsidRPr="00721084">
              <w:rPr>
                <w:rFonts w:ascii="Arial CYR" w:hAnsi="Arial CYR" w:cs="Arial CYR"/>
                <w:b/>
                <w:bCs/>
              </w:rPr>
              <w:t>18 276,78</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pPr>
            <w:r w:rsidRPr="00721084">
              <w:t xml:space="preserve">Закупка </w:t>
            </w:r>
            <w:proofErr w:type="spellStart"/>
            <w:r w:rsidRPr="00721084">
              <w:t>товаров</w:t>
            </w:r>
            <w:proofErr w:type="gramStart"/>
            <w:r w:rsidRPr="00721084">
              <w:t>,р</w:t>
            </w:r>
            <w:proofErr w:type="gramEnd"/>
            <w:r w:rsidRPr="00721084">
              <w:t>абот</w:t>
            </w:r>
            <w:proofErr w:type="spellEnd"/>
            <w:r w:rsidRPr="00721084">
              <w:t xml:space="preserve">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0340220070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200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b/>
                <w:bCs/>
              </w:rPr>
            </w:pPr>
            <w:r w:rsidRPr="00721084">
              <w:rPr>
                <w:rFonts w:ascii="Arial CYR" w:hAnsi="Arial CYR" w:cs="Arial CYR"/>
                <w:b/>
                <w:bCs/>
              </w:rPr>
              <w:t>18 276,78</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pPr>
            <w:r w:rsidRPr="00721084">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0340220070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240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b/>
                <w:bCs/>
              </w:rPr>
            </w:pPr>
            <w:r w:rsidRPr="00721084">
              <w:rPr>
                <w:rFonts w:ascii="Arial CYR" w:hAnsi="Arial CYR" w:cs="Arial CYR"/>
                <w:b/>
                <w:bCs/>
              </w:rPr>
              <w:t>18 276,78</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pPr>
            <w:r w:rsidRPr="00721084">
              <w:t>Прочее благоустройство</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0340220080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b/>
                <w:bCs/>
              </w:rPr>
            </w:pPr>
            <w:r w:rsidRPr="00721084">
              <w:rPr>
                <w:rFonts w:ascii="Arial CYR" w:hAnsi="Arial CYR" w:cs="Arial CYR"/>
                <w:b/>
                <w:bCs/>
              </w:rPr>
              <w:t>116 715,00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pPr>
            <w:r w:rsidRPr="00721084">
              <w:t xml:space="preserve">Закупка </w:t>
            </w:r>
            <w:proofErr w:type="spellStart"/>
            <w:r w:rsidRPr="00721084">
              <w:t>товаров</w:t>
            </w:r>
            <w:proofErr w:type="gramStart"/>
            <w:r w:rsidRPr="00721084">
              <w:t>,р</w:t>
            </w:r>
            <w:proofErr w:type="gramEnd"/>
            <w:r w:rsidRPr="00721084">
              <w:t>абот</w:t>
            </w:r>
            <w:proofErr w:type="spellEnd"/>
            <w:r w:rsidRPr="00721084">
              <w:t xml:space="preserve">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0340220080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200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b/>
                <w:bCs/>
              </w:rPr>
            </w:pPr>
            <w:r w:rsidRPr="00721084">
              <w:rPr>
                <w:rFonts w:ascii="Arial CYR" w:hAnsi="Arial CYR" w:cs="Arial CYR"/>
                <w:b/>
                <w:bCs/>
              </w:rPr>
              <w:t>116 715,00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outlineLvl w:val="1"/>
            </w:pPr>
            <w:r w:rsidRPr="00721084">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0340220080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outlineLvl w:val="1"/>
            </w:pPr>
            <w:r w:rsidRPr="00721084">
              <w:t>240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outlineLvl w:val="1"/>
              <w:rPr>
                <w:rFonts w:ascii="Arial CYR" w:hAnsi="Arial CYR" w:cs="Arial CYR"/>
                <w:b/>
                <w:bCs/>
              </w:rPr>
            </w:pPr>
            <w:r w:rsidRPr="00721084">
              <w:rPr>
                <w:rFonts w:ascii="Arial CYR" w:hAnsi="Arial CYR" w:cs="Arial CYR"/>
                <w:b/>
                <w:bCs/>
              </w:rPr>
              <w:t>116 715,00</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outlineLvl w:val="1"/>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rPr>
                <w:b/>
                <w:bCs/>
                <w:sz w:val="24"/>
                <w:szCs w:val="24"/>
              </w:rPr>
            </w:pPr>
            <w:r w:rsidRPr="00721084">
              <w:rPr>
                <w:b/>
                <w:bCs/>
                <w:sz w:val="24"/>
                <w:szCs w:val="24"/>
              </w:rPr>
              <w:t>Уличное освещение</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0340220090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b/>
                <w:bCs/>
              </w:rPr>
            </w:pPr>
            <w:r w:rsidRPr="00721084">
              <w:rPr>
                <w:rFonts w:ascii="Arial CYR" w:hAnsi="Arial CYR" w:cs="Arial CYR"/>
                <w:b/>
                <w:bCs/>
              </w:rPr>
              <w:t>149 772,24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 xml:space="preserve">Закупка </w:t>
            </w:r>
            <w:proofErr w:type="spellStart"/>
            <w:r w:rsidRPr="00721084">
              <w:t>товаров</w:t>
            </w:r>
            <w:proofErr w:type="gramStart"/>
            <w:r w:rsidRPr="00721084">
              <w:t>,р</w:t>
            </w:r>
            <w:proofErr w:type="gramEnd"/>
            <w:r w:rsidRPr="00721084">
              <w:t>абот</w:t>
            </w:r>
            <w:proofErr w:type="spellEnd"/>
            <w:r w:rsidRPr="00721084">
              <w:t xml:space="preserve">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0340220090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200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149 772,24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0340220090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240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149 772,24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102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Осуществление деятельности по созданию мес</w:t>
            </w:r>
            <w:proofErr w:type="gramStart"/>
            <w:r w:rsidRPr="00721084">
              <w:t>т(</w:t>
            </w:r>
            <w:proofErr w:type="gramEnd"/>
            <w:r w:rsidRPr="00721084">
              <w:t>площадок)накоплений твердых коммунальных отходов и приобретение контейнеров(бункеров) для накопления твердых коммунальных отходов</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03402S0850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205 050,51</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57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 xml:space="preserve">Закупка </w:t>
            </w:r>
            <w:proofErr w:type="spellStart"/>
            <w:r w:rsidRPr="00721084">
              <w:t>товаров</w:t>
            </w:r>
            <w:proofErr w:type="gramStart"/>
            <w:r w:rsidRPr="00721084">
              <w:t>,р</w:t>
            </w:r>
            <w:proofErr w:type="gramEnd"/>
            <w:r w:rsidRPr="00721084">
              <w:t>абот</w:t>
            </w:r>
            <w:proofErr w:type="spellEnd"/>
            <w:r w:rsidRPr="00721084">
              <w:t xml:space="preserve">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03402S0850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200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205 050,51</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57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03402S0850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240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205 050,51</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proofErr w:type="spellStart"/>
            <w:r w:rsidRPr="00721084">
              <w:t>Непрограммное</w:t>
            </w:r>
            <w:proofErr w:type="spellEnd"/>
            <w:r w:rsidRPr="00721084">
              <w:t xml:space="preserve"> направление деятельности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9 239,46</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 xml:space="preserve">Иные </w:t>
            </w:r>
            <w:proofErr w:type="spellStart"/>
            <w:r w:rsidRPr="00721084">
              <w:t>непрограммные</w:t>
            </w:r>
            <w:proofErr w:type="spellEnd"/>
            <w:r w:rsidRPr="00721084">
              <w:t xml:space="preserve"> мероприятия</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9900900000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9 239,46</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76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 xml:space="preserve">Осуществление мероприятий по обеспечению безопасности людей на водных </w:t>
            </w:r>
            <w:proofErr w:type="spellStart"/>
            <w:r w:rsidRPr="00721084">
              <w:t>объектах</w:t>
            </w:r>
            <w:proofErr w:type="gramStart"/>
            <w:r w:rsidRPr="00721084">
              <w:t>,о</w:t>
            </w:r>
            <w:proofErr w:type="gramEnd"/>
            <w:r w:rsidRPr="00721084">
              <w:t>хране</w:t>
            </w:r>
            <w:proofErr w:type="spellEnd"/>
            <w:r w:rsidRPr="00721084">
              <w:t xml:space="preserve"> их жизни и здоровья</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9900920810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9 239,46</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 xml:space="preserve">Закупка </w:t>
            </w:r>
            <w:proofErr w:type="spellStart"/>
            <w:r w:rsidRPr="00721084">
              <w:t>товаров</w:t>
            </w:r>
            <w:proofErr w:type="gramStart"/>
            <w:r w:rsidRPr="00721084">
              <w:t>,р</w:t>
            </w:r>
            <w:proofErr w:type="gramEnd"/>
            <w:r w:rsidRPr="00721084">
              <w:t>абот</w:t>
            </w:r>
            <w:proofErr w:type="spellEnd"/>
            <w:r w:rsidRPr="00721084">
              <w:t xml:space="preserve">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9900920810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200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9 239,46</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05</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03</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9900920810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240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9 239,46</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rPr>
                <w:b/>
                <w:bCs/>
                <w:sz w:val="24"/>
                <w:szCs w:val="24"/>
              </w:rPr>
            </w:pPr>
            <w:r w:rsidRPr="00721084">
              <w:rPr>
                <w:b/>
                <w:bCs/>
                <w:sz w:val="24"/>
                <w:szCs w:val="24"/>
              </w:rPr>
              <w:t>СОЦИАЛЬНАЯ ПОЛИТИКА</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10</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b/>
                <w:bCs/>
              </w:rPr>
            </w:pPr>
            <w:r w:rsidRPr="00721084">
              <w:rPr>
                <w:rFonts w:ascii="Arial CYR" w:hAnsi="Arial CYR" w:cs="Arial CYR"/>
                <w:b/>
                <w:bCs/>
              </w:rPr>
              <w:t>213 616,92</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rPr>
                <w:b/>
                <w:bCs/>
                <w:i/>
                <w:iCs/>
                <w:sz w:val="24"/>
                <w:szCs w:val="24"/>
              </w:rPr>
            </w:pPr>
            <w:r w:rsidRPr="00721084">
              <w:rPr>
                <w:b/>
                <w:bCs/>
                <w:i/>
                <w:iCs/>
                <w:sz w:val="24"/>
                <w:szCs w:val="24"/>
              </w:rPr>
              <w:t>Пенсионное обеспечение</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10</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b/>
                <w:bCs/>
              </w:rPr>
            </w:pPr>
            <w:r w:rsidRPr="00721084">
              <w:rPr>
                <w:rFonts w:ascii="Arial CYR" w:hAnsi="Arial CYR" w:cs="Arial CYR"/>
                <w:b/>
                <w:bCs/>
              </w:rPr>
              <w:t>184 158,94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157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rPr>
                <w:b/>
                <w:bCs/>
                <w:sz w:val="24"/>
                <w:szCs w:val="24"/>
              </w:rPr>
            </w:pPr>
            <w:r w:rsidRPr="00721084">
              <w:rPr>
                <w:b/>
                <w:bCs/>
                <w:sz w:val="24"/>
                <w:szCs w:val="24"/>
              </w:rPr>
              <w:t xml:space="preserve">Муниципальная программа "Создание условий для эффективного управления муниципальным образованием Алексинское  сельское поселение Дорогобужского района Смоленской области" </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10</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0100000000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184 158,94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rPr>
                <w:b/>
                <w:bCs/>
                <w:sz w:val="24"/>
                <w:szCs w:val="24"/>
              </w:rPr>
            </w:pPr>
            <w:r w:rsidRPr="00721084">
              <w:rPr>
                <w:b/>
                <w:bCs/>
                <w:sz w:val="24"/>
                <w:szCs w:val="24"/>
              </w:rPr>
              <w:t>Комплексы процессных мероприятий</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10</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0140000000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184 158,94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94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rPr>
                <w:i/>
                <w:iCs/>
                <w:sz w:val="24"/>
                <w:szCs w:val="24"/>
              </w:rPr>
            </w:pPr>
            <w:r w:rsidRPr="00721084">
              <w:rPr>
                <w:i/>
                <w:iCs/>
                <w:sz w:val="24"/>
                <w:szCs w:val="24"/>
              </w:rPr>
              <w:lastRenderedPageBreak/>
              <w:t>Комплекс процессных мероприятий</w:t>
            </w:r>
            <w:proofErr w:type="gramStart"/>
            <w:r w:rsidRPr="00721084">
              <w:rPr>
                <w:i/>
                <w:iCs/>
                <w:sz w:val="24"/>
                <w:szCs w:val="24"/>
              </w:rPr>
              <w:t>"П</w:t>
            </w:r>
            <w:proofErr w:type="gramEnd"/>
            <w:r w:rsidRPr="00721084">
              <w:rPr>
                <w:i/>
                <w:iCs/>
                <w:sz w:val="24"/>
                <w:szCs w:val="24"/>
              </w:rPr>
              <w:t>редоставление социальных доплат к пенсии"</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10</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0140300000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184 158,94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450"/>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rPr>
                <w:b/>
                <w:bCs/>
                <w:sz w:val="24"/>
                <w:szCs w:val="24"/>
              </w:rPr>
            </w:pPr>
            <w:r w:rsidRPr="00721084">
              <w:rPr>
                <w:b/>
                <w:bCs/>
                <w:sz w:val="24"/>
                <w:szCs w:val="24"/>
              </w:rPr>
              <w:t>Доплаты к пенсиям муниципальных служащих</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10</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0140370010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184 158,94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10</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0140370010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300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184 158,94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Публичные нормативные социальные выплаты гражданам</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10</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0140370010</w:t>
            </w:r>
          </w:p>
        </w:tc>
        <w:tc>
          <w:tcPr>
            <w:tcW w:w="76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310</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rPr>
            </w:pPr>
            <w:r w:rsidRPr="00721084">
              <w:rPr>
                <w:rFonts w:ascii="Arial CYR" w:hAnsi="Arial CYR" w:cs="Arial CYR"/>
              </w:rPr>
              <w:t>184 158,94</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721084" w:rsidRPr="00721084" w:rsidRDefault="00721084" w:rsidP="00721084">
            <w:pPr>
              <w:widowControl/>
              <w:autoSpaceDE/>
              <w:autoSpaceDN/>
              <w:adjustRightInd/>
            </w:pPr>
            <w:r w:rsidRPr="00721084">
              <w:t>Охрана семьи и детства</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10</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 </w:t>
            </w:r>
          </w:p>
        </w:tc>
        <w:tc>
          <w:tcPr>
            <w:tcW w:w="760" w:type="dxa"/>
            <w:tcBorders>
              <w:top w:val="nil"/>
              <w:left w:val="nil"/>
              <w:bottom w:val="single" w:sz="4" w:space="0" w:color="auto"/>
              <w:right w:val="single" w:sz="4" w:space="0" w:color="auto"/>
            </w:tcBorders>
            <w:shd w:val="clear" w:color="000000" w:fill="CCFFFF"/>
            <w:noWrap/>
            <w:hideMark/>
          </w:tcPr>
          <w:p w:rsidR="00721084" w:rsidRPr="00721084" w:rsidRDefault="00721084" w:rsidP="00721084">
            <w:pPr>
              <w:widowControl/>
              <w:autoSpaceDE/>
              <w:autoSpaceDN/>
              <w:adjustRightInd/>
              <w:jc w:val="right"/>
            </w:pPr>
            <w:r w:rsidRPr="00721084">
              <w:t> </w:t>
            </w:r>
          </w:p>
        </w:tc>
        <w:tc>
          <w:tcPr>
            <w:tcW w:w="1960" w:type="dxa"/>
            <w:tcBorders>
              <w:top w:val="nil"/>
              <w:left w:val="nil"/>
              <w:bottom w:val="single" w:sz="4" w:space="0" w:color="auto"/>
              <w:right w:val="single" w:sz="4" w:space="0" w:color="auto"/>
            </w:tcBorders>
            <w:shd w:val="clear" w:color="000000" w:fill="CCFFFF"/>
            <w:noWrap/>
            <w:hideMark/>
          </w:tcPr>
          <w:p w:rsidR="00721084" w:rsidRPr="00721084" w:rsidRDefault="00721084" w:rsidP="00721084">
            <w:pPr>
              <w:widowControl/>
              <w:autoSpaceDE/>
              <w:autoSpaceDN/>
              <w:adjustRightInd/>
              <w:jc w:val="right"/>
            </w:pPr>
            <w:r w:rsidRPr="00721084">
              <w:t>29 457,98</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51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721084" w:rsidRPr="00721084" w:rsidRDefault="00721084" w:rsidP="00721084">
            <w:pPr>
              <w:widowControl/>
              <w:autoSpaceDE/>
              <w:autoSpaceDN/>
              <w:adjustRightInd/>
            </w:pPr>
            <w:proofErr w:type="spellStart"/>
            <w:r w:rsidRPr="00721084">
              <w:t>Непрограммное</w:t>
            </w:r>
            <w:proofErr w:type="spellEnd"/>
            <w:r w:rsidRPr="00721084">
              <w:t xml:space="preserve"> направление деятельности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10</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9900000000</w:t>
            </w:r>
          </w:p>
        </w:tc>
        <w:tc>
          <w:tcPr>
            <w:tcW w:w="760" w:type="dxa"/>
            <w:tcBorders>
              <w:top w:val="nil"/>
              <w:left w:val="nil"/>
              <w:bottom w:val="single" w:sz="4" w:space="0" w:color="auto"/>
              <w:right w:val="single" w:sz="4" w:space="0" w:color="auto"/>
            </w:tcBorders>
            <w:shd w:val="clear" w:color="000000" w:fill="CCFFFF"/>
            <w:noWrap/>
            <w:hideMark/>
          </w:tcPr>
          <w:p w:rsidR="00721084" w:rsidRPr="00721084" w:rsidRDefault="00721084" w:rsidP="00721084">
            <w:pPr>
              <w:widowControl/>
              <w:autoSpaceDE/>
              <w:autoSpaceDN/>
              <w:adjustRightInd/>
              <w:jc w:val="right"/>
            </w:pPr>
            <w:r w:rsidRPr="00721084">
              <w:t> </w:t>
            </w:r>
          </w:p>
        </w:tc>
        <w:tc>
          <w:tcPr>
            <w:tcW w:w="1960" w:type="dxa"/>
            <w:tcBorders>
              <w:top w:val="nil"/>
              <w:left w:val="nil"/>
              <w:bottom w:val="single" w:sz="4" w:space="0" w:color="auto"/>
              <w:right w:val="single" w:sz="4" w:space="0" w:color="auto"/>
            </w:tcBorders>
            <w:shd w:val="clear" w:color="000000" w:fill="CCFFFF"/>
            <w:noWrap/>
            <w:hideMark/>
          </w:tcPr>
          <w:p w:rsidR="00721084" w:rsidRPr="00721084" w:rsidRDefault="00721084" w:rsidP="00721084">
            <w:pPr>
              <w:widowControl/>
              <w:autoSpaceDE/>
              <w:autoSpaceDN/>
              <w:adjustRightInd/>
              <w:jc w:val="right"/>
            </w:pPr>
            <w:r w:rsidRPr="00721084">
              <w:t>29 457,98</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pPr>
            <w:r w:rsidRPr="00721084">
              <w:t xml:space="preserve">Иные </w:t>
            </w:r>
            <w:proofErr w:type="spellStart"/>
            <w:r w:rsidRPr="00721084">
              <w:t>непрограммные</w:t>
            </w:r>
            <w:proofErr w:type="spellEnd"/>
            <w:r w:rsidRPr="00721084">
              <w:t xml:space="preserve"> мероприятия</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10</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9900900000</w:t>
            </w:r>
          </w:p>
        </w:tc>
        <w:tc>
          <w:tcPr>
            <w:tcW w:w="760" w:type="dxa"/>
            <w:tcBorders>
              <w:top w:val="nil"/>
              <w:left w:val="nil"/>
              <w:bottom w:val="single" w:sz="4" w:space="0" w:color="auto"/>
              <w:right w:val="single" w:sz="4" w:space="0" w:color="auto"/>
            </w:tcBorders>
            <w:shd w:val="clear" w:color="000000" w:fill="CCFFFF"/>
            <w:noWrap/>
            <w:hideMark/>
          </w:tcPr>
          <w:p w:rsidR="00721084" w:rsidRPr="00721084" w:rsidRDefault="00721084" w:rsidP="00721084">
            <w:pPr>
              <w:widowControl/>
              <w:autoSpaceDE/>
              <w:autoSpaceDN/>
              <w:adjustRightInd/>
              <w:jc w:val="right"/>
            </w:pPr>
            <w:r w:rsidRPr="00721084">
              <w:t> </w:t>
            </w:r>
          </w:p>
        </w:tc>
        <w:tc>
          <w:tcPr>
            <w:tcW w:w="1960" w:type="dxa"/>
            <w:tcBorders>
              <w:top w:val="nil"/>
              <w:left w:val="nil"/>
              <w:bottom w:val="single" w:sz="4" w:space="0" w:color="auto"/>
              <w:right w:val="single" w:sz="4" w:space="0" w:color="auto"/>
            </w:tcBorders>
            <w:shd w:val="clear" w:color="000000" w:fill="CCFFFF"/>
            <w:noWrap/>
            <w:hideMark/>
          </w:tcPr>
          <w:p w:rsidR="00721084" w:rsidRPr="00721084" w:rsidRDefault="00721084" w:rsidP="00721084">
            <w:pPr>
              <w:widowControl/>
              <w:autoSpaceDE/>
              <w:autoSpaceDN/>
              <w:adjustRightInd/>
              <w:jc w:val="right"/>
            </w:pPr>
            <w:r w:rsidRPr="00721084">
              <w:t>29 457,98</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127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721084" w:rsidRPr="00721084" w:rsidRDefault="00721084" w:rsidP="00721084">
            <w:pPr>
              <w:widowControl/>
              <w:autoSpaceDE/>
              <w:autoSpaceDN/>
              <w:adjustRightInd/>
            </w:pPr>
            <w:r w:rsidRPr="00721084">
              <w:t>Межбюджетные трансферты</w:t>
            </w:r>
            <w:proofErr w:type="gramStart"/>
            <w:r w:rsidRPr="00721084">
              <w:t xml:space="preserve"> ,</w:t>
            </w:r>
            <w:proofErr w:type="gramEnd"/>
            <w:r w:rsidRPr="00721084">
              <w:t xml:space="preserve">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(молодая семья)</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10</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99009L4970</w:t>
            </w:r>
          </w:p>
        </w:tc>
        <w:tc>
          <w:tcPr>
            <w:tcW w:w="760" w:type="dxa"/>
            <w:tcBorders>
              <w:top w:val="nil"/>
              <w:left w:val="nil"/>
              <w:bottom w:val="single" w:sz="4" w:space="0" w:color="auto"/>
              <w:right w:val="single" w:sz="4" w:space="0" w:color="auto"/>
            </w:tcBorders>
            <w:shd w:val="clear" w:color="000000" w:fill="CCFFFF"/>
            <w:noWrap/>
            <w:hideMark/>
          </w:tcPr>
          <w:p w:rsidR="00721084" w:rsidRPr="00721084" w:rsidRDefault="00721084" w:rsidP="00721084">
            <w:pPr>
              <w:widowControl/>
              <w:autoSpaceDE/>
              <w:autoSpaceDN/>
              <w:adjustRightInd/>
              <w:jc w:val="right"/>
            </w:pPr>
            <w:r w:rsidRPr="00721084">
              <w:t> </w:t>
            </w:r>
          </w:p>
        </w:tc>
        <w:tc>
          <w:tcPr>
            <w:tcW w:w="1960" w:type="dxa"/>
            <w:tcBorders>
              <w:top w:val="nil"/>
              <w:left w:val="nil"/>
              <w:bottom w:val="single" w:sz="4" w:space="0" w:color="auto"/>
              <w:right w:val="single" w:sz="4" w:space="0" w:color="auto"/>
            </w:tcBorders>
            <w:shd w:val="clear" w:color="000000" w:fill="CCFFFF"/>
            <w:noWrap/>
            <w:hideMark/>
          </w:tcPr>
          <w:p w:rsidR="00721084" w:rsidRPr="00721084" w:rsidRDefault="00721084" w:rsidP="00721084">
            <w:pPr>
              <w:widowControl/>
              <w:autoSpaceDE/>
              <w:autoSpaceDN/>
              <w:adjustRightInd/>
              <w:jc w:val="right"/>
            </w:pPr>
            <w:r w:rsidRPr="00721084">
              <w:t>29 457,98</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721084" w:rsidRPr="00721084" w:rsidRDefault="00721084" w:rsidP="00721084">
            <w:pPr>
              <w:widowControl/>
              <w:autoSpaceDE/>
              <w:autoSpaceDN/>
              <w:adjustRightInd/>
            </w:pPr>
            <w:r w:rsidRPr="00721084">
              <w:t>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10</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99009L4970</w:t>
            </w:r>
          </w:p>
        </w:tc>
        <w:tc>
          <w:tcPr>
            <w:tcW w:w="760" w:type="dxa"/>
            <w:tcBorders>
              <w:top w:val="nil"/>
              <w:left w:val="nil"/>
              <w:bottom w:val="single" w:sz="4" w:space="0" w:color="auto"/>
              <w:right w:val="single" w:sz="4" w:space="0" w:color="auto"/>
            </w:tcBorders>
            <w:shd w:val="clear" w:color="000000" w:fill="CCFFFF"/>
            <w:noWrap/>
            <w:hideMark/>
          </w:tcPr>
          <w:p w:rsidR="00721084" w:rsidRPr="00721084" w:rsidRDefault="00721084" w:rsidP="00721084">
            <w:pPr>
              <w:widowControl/>
              <w:autoSpaceDE/>
              <w:autoSpaceDN/>
              <w:adjustRightInd/>
              <w:jc w:val="right"/>
            </w:pPr>
            <w:r w:rsidRPr="00721084">
              <w:t>500</w:t>
            </w:r>
          </w:p>
        </w:tc>
        <w:tc>
          <w:tcPr>
            <w:tcW w:w="1960" w:type="dxa"/>
            <w:tcBorders>
              <w:top w:val="nil"/>
              <w:left w:val="nil"/>
              <w:bottom w:val="single" w:sz="4" w:space="0" w:color="auto"/>
              <w:right w:val="single" w:sz="4" w:space="0" w:color="auto"/>
            </w:tcBorders>
            <w:shd w:val="clear" w:color="000000" w:fill="CCFFFF"/>
            <w:noWrap/>
            <w:hideMark/>
          </w:tcPr>
          <w:p w:rsidR="00721084" w:rsidRPr="00721084" w:rsidRDefault="00721084" w:rsidP="00721084">
            <w:pPr>
              <w:widowControl/>
              <w:autoSpaceDE/>
              <w:autoSpaceDN/>
              <w:adjustRightInd/>
              <w:jc w:val="right"/>
            </w:pPr>
            <w:r w:rsidRPr="00721084">
              <w:t>29 457,98</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25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721084" w:rsidRPr="00721084" w:rsidRDefault="00721084" w:rsidP="00721084">
            <w:pPr>
              <w:widowControl/>
              <w:autoSpaceDE/>
              <w:autoSpaceDN/>
              <w:adjustRightInd/>
            </w:pPr>
            <w:r w:rsidRPr="00721084">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909</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10</w:t>
            </w:r>
          </w:p>
        </w:tc>
        <w:tc>
          <w:tcPr>
            <w:tcW w:w="459"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04</w:t>
            </w:r>
          </w:p>
        </w:tc>
        <w:tc>
          <w:tcPr>
            <w:tcW w:w="1261" w:type="dxa"/>
            <w:tcBorders>
              <w:top w:val="nil"/>
              <w:left w:val="nil"/>
              <w:bottom w:val="single" w:sz="4" w:space="0" w:color="auto"/>
              <w:right w:val="single" w:sz="4" w:space="0" w:color="auto"/>
            </w:tcBorders>
            <w:shd w:val="clear" w:color="000000" w:fill="FFFFFF"/>
            <w:hideMark/>
          </w:tcPr>
          <w:p w:rsidR="00721084" w:rsidRPr="00721084" w:rsidRDefault="00721084" w:rsidP="00721084">
            <w:pPr>
              <w:widowControl/>
              <w:autoSpaceDE/>
              <w:autoSpaceDN/>
              <w:adjustRightInd/>
              <w:jc w:val="center"/>
            </w:pPr>
            <w:r w:rsidRPr="00721084">
              <w:t>99009L4970</w:t>
            </w:r>
          </w:p>
        </w:tc>
        <w:tc>
          <w:tcPr>
            <w:tcW w:w="760" w:type="dxa"/>
            <w:tcBorders>
              <w:top w:val="nil"/>
              <w:left w:val="nil"/>
              <w:bottom w:val="single" w:sz="4" w:space="0" w:color="auto"/>
              <w:right w:val="single" w:sz="4" w:space="0" w:color="auto"/>
            </w:tcBorders>
            <w:shd w:val="clear" w:color="000000" w:fill="CCFFFF"/>
            <w:noWrap/>
            <w:hideMark/>
          </w:tcPr>
          <w:p w:rsidR="00721084" w:rsidRPr="00721084" w:rsidRDefault="00721084" w:rsidP="00721084">
            <w:pPr>
              <w:widowControl/>
              <w:autoSpaceDE/>
              <w:autoSpaceDN/>
              <w:adjustRightInd/>
              <w:jc w:val="right"/>
            </w:pPr>
            <w:r w:rsidRPr="00721084">
              <w:t>540</w:t>
            </w:r>
          </w:p>
        </w:tc>
        <w:tc>
          <w:tcPr>
            <w:tcW w:w="1960" w:type="dxa"/>
            <w:tcBorders>
              <w:top w:val="nil"/>
              <w:left w:val="nil"/>
              <w:bottom w:val="single" w:sz="4" w:space="0" w:color="auto"/>
              <w:right w:val="single" w:sz="4" w:space="0" w:color="auto"/>
            </w:tcBorders>
            <w:shd w:val="clear" w:color="000000" w:fill="CCFFFF"/>
            <w:noWrap/>
            <w:hideMark/>
          </w:tcPr>
          <w:p w:rsidR="00721084" w:rsidRPr="00721084" w:rsidRDefault="00721084" w:rsidP="00721084">
            <w:pPr>
              <w:widowControl/>
              <w:autoSpaceDE/>
              <w:autoSpaceDN/>
              <w:adjustRightInd/>
              <w:jc w:val="right"/>
            </w:pPr>
            <w:r w:rsidRPr="00721084">
              <w:t>29 457,98</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r w:rsidR="00721084" w:rsidRPr="00721084" w:rsidTr="00721084">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b/>
                <w:bCs/>
                <w:sz w:val="24"/>
                <w:szCs w:val="24"/>
              </w:rPr>
            </w:pPr>
            <w:r w:rsidRPr="00721084">
              <w:rPr>
                <w:rFonts w:ascii="Arial CYR" w:hAnsi="Arial CYR" w:cs="Arial CYR"/>
                <w:b/>
                <w:bCs/>
                <w:sz w:val="24"/>
                <w:szCs w:val="24"/>
              </w:rPr>
              <w:t>Итого</w:t>
            </w:r>
          </w:p>
        </w:tc>
        <w:tc>
          <w:tcPr>
            <w:tcW w:w="600" w:type="dxa"/>
            <w:tcBorders>
              <w:top w:val="nil"/>
              <w:left w:val="nil"/>
              <w:bottom w:val="single" w:sz="4" w:space="0" w:color="auto"/>
              <w:right w:val="single" w:sz="4" w:space="0" w:color="auto"/>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b/>
                <w:bCs/>
              </w:rPr>
            </w:pPr>
            <w:r w:rsidRPr="00721084">
              <w:rPr>
                <w:rFonts w:ascii="Arial CYR" w:hAnsi="Arial CYR" w:cs="Arial CYR"/>
                <w:b/>
                <w:bCs/>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b/>
                <w:bCs/>
              </w:rPr>
            </w:pPr>
            <w:r w:rsidRPr="00721084">
              <w:rPr>
                <w:rFonts w:ascii="Arial CYR" w:hAnsi="Arial CYR" w:cs="Arial CYR"/>
                <w:b/>
                <w:bCs/>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b/>
                <w:bCs/>
              </w:rPr>
            </w:pPr>
            <w:r w:rsidRPr="00721084">
              <w:rPr>
                <w:rFonts w:ascii="Arial CYR" w:hAnsi="Arial CYR" w:cs="Arial CYR"/>
                <w:b/>
                <w:bCs/>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b/>
                <w:bCs/>
              </w:rPr>
            </w:pPr>
            <w:r w:rsidRPr="00721084">
              <w:rPr>
                <w:rFonts w:ascii="Arial CYR" w:hAnsi="Arial CYR" w:cs="Arial CYR"/>
                <w:b/>
                <w:bCs/>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b/>
                <w:bCs/>
              </w:rPr>
            </w:pPr>
            <w:r w:rsidRPr="00721084">
              <w:rPr>
                <w:rFonts w:ascii="Arial CYR" w:hAnsi="Arial CYR" w:cs="Arial CYR"/>
                <w:b/>
                <w:bCs/>
              </w:rPr>
              <w:t> </w:t>
            </w:r>
          </w:p>
        </w:tc>
        <w:tc>
          <w:tcPr>
            <w:tcW w:w="1960" w:type="dxa"/>
            <w:tcBorders>
              <w:top w:val="nil"/>
              <w:left w:val="nil"/>
              <w:bottom w:val="single" w:sz="4" w:space="0" w:color="auto"/>
              <w:right w:val="single" w:sz="4" w:space="0" w:color="auto"/>
            </w:tcBorders>
            <w:shd w:val="clear" w:color="000000" w:fill="auto"/>
            <w:noWrap/>
            <w:hideMark/>
          </w:tcPr>
          <w:p w:rsidR="00721084" w:rsidRPr="00721084" w:rsidRDefault="00721084" w:rsidP="00721084">
            <w:pPr>
              <w:widowControl/>
              <w:autoSpaceDE/>
              <w:autoSpaceDN/>
              <w:adjustRightInd/>
              <w:jc w:val="right"/>
              <w:rPr>
                <w:rFonts w:ascii="Arial CYR" w:hAnsi="Arial CYR" w:cs="Arial CYR"/>
                <w:b/>
                <w:bCs/>
              </w:rPr>
            </w:pPr>
            <w:r w:rsidRPr="00721084">
              <w:rPr>
                <w:rFonts w:ascii="Arial CYR" w:hAnsi="Arial CYR" w:cs="Arial CYR"/>
                <w:b/>
                <w:bCs/>
              </w:rPr>
              <w:t>33 651 284,03</w:t>
            </w:r>
          </w:p>
        </w:tc>
        <w:tc>
          <w:tcPr>
            <w:tcW w:w="7140" w:type="dxa"/>
            <w:tcBorders>
              <w:top w:val="nil"/>
              <w:left w:val="nil"/>
              <w:bottom w:val="nil"/>
              <w:right w:val="nil"/>
            </w:tcBorders>
            <w:shd w:val="clear" w:color="000000" w:fill="FFFFFF"/>
            <w:noWrap/>
            <w:vAlign w:val="bottom"/>
            <w:hideMark/>
          </w:tcPr>
          <w:p w:rsidR="00721084" w:rsidRPr="00721084" w:rsidRDefault="00721084" w:rsidP="00721084">
            <w:pPr>
              <w:widowControl/>
              <w:autoSpaceDE/>
              <w:autoSpaceDN/>
              <w:adjustRightInd/>
              <w:rPr>
                <w:rFonts w:ascii="Arial CYR" w:hAnsi="Arial CYR" w:cs="Arial CYR"/>
              </w:rPr>
            </w:pPr>
            <w:r w:rsidRPr="00721084">
              <w:rPr>
                <w:rFonts w:ascii="Arial CYR" w:hAnsi="Arial CYR" w:cs="Arial CYR"/>
              </w:rPr>
              <w:t> </w:t>
            </w:r>
          </w:p>
        </w:tc>
      </w:tr>
    </w:tbl>
    <w:p w:rsidR="00721084" w:rsidRDefault="00721084" w:rsidP="00721084">
      <w:pPr>
        <w:ind w:left="5670"/>
        <w:rPr>
          <w:bCs/>
          <w:sz w:val="28"/>
          <w:szCs w:val="28"/>
        </w:rPr>
      </w:pPr>
      <w:r w:rsidRPr="0042476A">
        <w:rPr>
          <w:bCs/>
          <w:sz w:val="28"/>
          <w:szCs w:val="28"/>
        </w:rPr>
        <w:t xml:space="preserve">Приложение </w:t>
      </w:r>
      <w:r>
        <w:rPr>
          <w:bCs/>
          <w:sz w:val="28"/>
          <w:szCs w:val="28"/>
        </w:rPr>
        <w:t>3</w:t>
      </w:r>
    </w:p>
    <w:p w:rsidR="00721084" w:rsidRDefault="00721084" w:rsidP="00721084">
      <w:pPr>
        <w:ind w:left="5670"/>
        <w:rPr>
          <w:bCs/>
          <w:sz w:val="28"/>
          <w:szCs w:val="28"/>
        </w:rPr>
      </w:pPr>
      <w:r w:rsidRPr="0042476A">
        <w:rPr>
          <w:bCs/>
          <w:sz w:val="28"/>
          <w:szCs w:val="28"/>
        </w:rPr>
        <w:t>к решению Совета депутатов</w:t>
      </w:r>
    </w:p>
    <w:p w:rsidR="00721084" w:rsidRDefault="00721084" w:rsidP="00721084">
      <w:pPr>
        <w:ind w:left="5670"/>
        <w:rPr>
          <w:rFonts w:eastAsia="Arial Unicode MS"/>
          <w:bCs/>
          <w:sz w:val="28"/>
          <w:szCs w:val="28"/>
        </w:rPr>
      </w:pPr>
      <w:r>
        <w:rPr>
          <w:rFonts w:eastAsia="Arial Unicode MS"/>
          <w:bCs/>
          <w:sz w:val="28"/>
          <w:szCs w:val="28"/>
        </w:rPr>
        <w:t>Алексинского сельского</w:t>
      </w:r>
      <w:r w:rsidRPr="0042476A">
        <w:rPr>
          <w:rFonts w:eastAsia="Arial Unicode MS"/>
          <w:bCs/>
          <w:sz w:val="28"/>
          <w:szCs w:val="28"/>
        </w:rPr>
        <w:t xml:space="preserve"> поселения</w:t>
      </w:r>
      <w:r>
        <w:rPr>
          <w:rFonts w:eastAsia="Arial Unicode MS"/>
          <w:bCs/>
          <w:sz w:val="28"/>
          <w:szCs w:val="28"/>
        </w:rPr>
        <w:t xml:space="preserve"> </w:t>
      </w:r>
      <w:r>
        <w:rPr>
          <w:sz w:val="28"/>
        </w:rPr>
        <w:t>Дорогобужского района Смоленской области</w:t>
      </w:r>
    </w:p>
    <w:p w:rsidR="00721084" w:rsidRPr="008D5FFB" w:rsidRDefault="00721084" w:rsidP="00721084">
      <w:pPr>
        <w:ind w:left="5670"/>
        <w:rPr>
          <w:rFonts w:eastAsia="Arial Unicode MS"/>
          <w:bCs/>
          <w:sz w:val="28"/>
          <w:szCs w:val="28"/>
        </w:rPr>
      </w:pPr>
      <w:r w:rsidRPr="0042476A">
        <w:rPr>
          <w:rFonts w:eastAsia="Arial Unicode MS"/>
          <w:bCs/>
          <w:sz w:val="28"/>
          <w:szCs w:val="28"/>
        </w:rPr>
        <w:t xml:space="preserve">от «  </w:t>
      </w:r>
      <w:r>
        <w:rPr>
          <w:rFonts w:eastAsia="Arial Unicode MS"/>
          <w:bCs/>
          <w:sz w:val="28"/>
          <w:szCs w:val="28"/>
        </w:rPr>
        <w:t xml:space="preserve">   »         2024 года  № </w:t>
      </w:r>
    </w:p>
    <w:p w:rsidR="00721084" w:rsidRPr="008D5FFB" w:rsidRDefault="00721084" w:rsidP="00721084">
      <w:pPr>
        <w:rPr>
          <w:sz w:val="16"/>
          <w:szCs w:val="16"/>
        </w:rPr>
      </w:pPr>
    </w:p>
    <w:p w:rsidR="00721084" w:rsidRPr="00262AF1" w:rsidRDefault="00721084" w:rsidP="00721084">
      <w:pPr>
        <w:pStyle w:val="a5"/>
        <w:rPr>
          <w:szCs w:val="28"/>
        </w:rPr>
      </w:pPr>
      <w:r w:rsidRPr="00262AF1">
        <w:rPr>
          <w:szCs w:val="28"/>
        </w:rPr>
        <w:t xml:space="preserve">Расходы бюджета </w:t>
      </w:r>
      <w:r>
        <w:rPr>
          <w:szCs w:val="28"/>
        </w:rPr>
        <w:t xml:space="preserve">поселения </w:t>
      </w:r>
      <w:r w:rsidRPr="00262AF1">
        <w:rPr>
          <w:szCs w:val="28"/>
        </w:rPr>
        <w:t xml:space="preserve"> по разделам и подразделам </w:t>
      </w:r>
    </w:p>
    <w:p w:rsidR="00721084" w:rsidRPr="00262AF1" w:rsidRDefault="00721084" w:rsidP="00721084">
      <w:pPr>
        <w:pStyle w:val="a5"/>
        <w:rPr>
          <w:szCs w:val="28"/>
        </w:rPr>
      </w:pPr>
      <w:r w:rsidRPr="00262AF1">
        <w:rPr>
          <w:szCs w:val="28"/>
        </w:rPr>
        <w:t>классификации расходов бюджетов</w:t>
      </w:r>
      <w:r>
        <w:rPr>
          <w:szCs w:val="28"/>
        </w:rPr>
        <w:t xml:space="preserve"> за 2023 год</w:t>
      </w:r>
    </w:p>
    <w:p w:rsidR="00721084" w:rsidRDefault="00721084" w:rsidP="00721084">
      <w:pPr>
        <w:jc w:val="right"/>
      </w:pPr>
      <w:r>
        <w:t xml:space="preserve"> (рублей.)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992"/>
        <w:gridCol w:w="1701"/>
        <w:gridCol w:w="2126"/>
      </w:tblGrid>
      <w:tr w:rsidR="00721084" w:rsidRPr="003B4D3B" w:rsidTr="00721084">
        <w:tc>
          <w:tcPr>
            <w:tcW w:w="5671" w:type="dxa"/>
            <w:vAlign w:val="center"/>
          </w:tcPr>
          <w:p w:rsidR="00721084" w:rsidRPr="003B4D3B" w:rsidRDefault="00721084" w:rsidP="00721084">
            <w:pPr>
              <w:jc w:val="center"/>
              <w:rPr>
                <w:b/>
                <w:bCs/>
                <w:sz w:val="24"/>
                <w:szCs w:val="24"/>
              </w:rPr>
            </w:pPr>
            <w:r w:rsidRPr="003B4D3B">
              <w:rPr>
                <w:b/>
                <w:bCs/>
                <w:sz w:val="24"/>
                <w:szCs w:val="24"/>
              </w:rPr>
              <w:t>Наименование</w:t>
            </w:r>
          </w:p>
        </w:tc>
        <w:tc>
          <w:tcPr>
            <w:tcW w:w="992" w:type="dxa"/>
            <w:vAlign w:val="center"/>
          </w:tcPr>
          <w:p w:rsidR="00721084" w:rsidRPr="003B4D3B" w:rsidRDefault="00721084" w:rsidP="00721084">
            <w:pPr>
              <w:jc w:val="center"/>
              <w:rPr>
                <w:b/>
                <w:bCs/>
                <w:sz w:val="24"/>
                <w:szCs w:val="24"/>
              </w:rPr>
            </w:pPr>
            <w:r w:rsidRPr="003B4D3B">
              <w:rPr>
                <w:b/>
                <w:bCs/>
                <w:sz w:val="24"/>
                <w:szCs w:val="24"/>
              </w:rPr>
              <w:t>Раздел</w:t>
            </w:r>
          </w:p>
        </w:tc>
        <w:tc>
          <w:tcPr>
            <w:tcW w:w="1701" w:type="dxa"/>
            <w:vAlign w:val="center"/>
          </w:tcPr>
          <w:p w:rsidR="00721084" w:rsidRPr="003B4D3B" w:rsidRDefault="00721084" w:rsidP="00721084">
            <w:pPr>
              <w:jc w:val="center"/>
              <w:rPr>
                <w:b/>
                <w:bCs/>
                <w:sz w:val="24"/>
                <w:szCs w:val="24"/>
              </w:rPr>
            </w:pPr>
            <w:r w:rsidRPr="003B4D3B">
              <w:rPr>
                <w:b/>
                <w:bCs/>
                <w:sz w:val="24"/>
                <w:szCs w:val="24"/>
              </w:rPr>
              <w:t>Подраздел</w:t>
            </w:r>
          </w:p>
        </w:tc>
        <w:tc>
          <w:tcPr>
            <w:tcW w:w="2126" w:type="dxa"/>
            <w:vAlign w:val="center"/>
          </w:tcPr>
          <w:p w:rsidR="00721084" w:rsidRPr="003B4D3B" w:rsidRDefault="00721084" w:rsidP="00721084">
            <w:pPr>
              <w:jc w:val="center"/>
              <w:rPr>
                <w:b/>
                <w:bCs/>
                <w:sz w:val="24"/>
                <w:szCs w:val="24"/>
              </w:rPr>
            </w:pPr>
            <w:r w:rsidRPr="003B4D3B">
              <w:rPr>
                <w:b/>
                <w:bCs/>
                <w:sz w:val="24"/>
                <w:szCs w:val="24"/>
              </w:rPr>
              <w:t>Кассовое</w:t>
            </w:r>
          </w:p>
          <w:p w:rsidR="00721084" w:rsidRPr="003B4D3B" w:rsidRDefault="00721084" w:rsidP="00721084">
            <w:pPr>
              <w:jc w:val="center"/>
              <w:rPr>
                <w:b/>
                <w:bCs/>
                <w:sz w:val="24"/>
                <w:szCs w:val="24"/>
              </w:rPr>
            </w:pPr>
            <w:r w:rsidRPr="003B4D3B">
              <w:rPr>
                <w:b/>
                <w:bCs/>
                <w:sz w:val="24"/>
                <w:szCs w:val="24"/>
              </w:rPr>
              <w:t xml:space="preserve"> исполнение</w:t>
            </w:r>
          </w:p>
        </w:tc>
      </w:tr>
      <w:tr w:rsidR="00721084" w:rsidRPr="003B4D3B" w:rsidTr="00721084">
        <w:tc>
          <w:tcPr>
            <w:tcW w:w="5671" w:type="dxa"/>
          </w:tcPr>
          <w:p w:rsidR="00721084" w:rsidRPr="003B4D3B" w:rsidRDefault="00721084" w:rsidP="00721084">
            <w:pPr>
              <w:jc w:val="center"/>
              <w:rPr>
                <w:b/>
                <w:sz w:val="24"/>
                <w:szCs w:val="24"/>
              </w:rPr>
            </w:pPr>
            <w:r w:rsidRPr="003B4D3B">
              <w:rPr>
                <w:b/>
                <w:sz w:val="24"/>
                <w:szCs w:val="24"/>
              </w:rPr>
              <w:t>1</w:t>
            </w:r>
          </w:p>
        </w:tc>
        <w:tc>
          <w:tcPr>
            <w:tcW w:w="992" w:type="dxa"/>
          </w:tcPr>
          <w:p w:rsidR="00721084" w:rsidRPr="003B4D3B" w:rsidRDefault="00721084" w:rsidP="00721084">
            <w:pPr>
              <w:jc w:val="center"/>
              <w:rPr>
                <w:b/>
                <w:sz w:val="24"/>
                <w:szCs w:val="24"/>
              </w:rPr>
            </w:pPr>
            <w:r w:rsidRPr="003B4D3B">
              <w:rPr>
                <w:b/>
                <w:sz w:val="24"/>
                <w:szCs w:val="24"/>
              </w:rPr>
              <w:t>2</w:t>
            </w:r>
          </w:p>
        </w:tc>
        <w:tc>
          <w:tcPr>
            <w:tcW w:w="1701" w:type="dxa"/>
          </w:tcPr>
          <w:p w:rsidR="00721084" w:rsidRPr="003B4D3B" w:rsidRDefault="00721084" w:rsidP="00721084">
            <w:pPr>
              <w:jc w:val="center"/>
              <w:rPr>
                <w:b/>
                <w:sz w:val="24"/>
                <w:szCs w:val="24"/>
              </w:rPr>
            </w:pPr>
            <w:r w:rsidRPr="003B4D3B">
              <w:rPr>
                <w:b/>
                <w:sz w:val="24"/>
                <w:szCs w:val="24"/>
              </w:rPr>
              <w:t>3</w:t>
            </w:r>
          </w:p>
        </w:tc>
        <w:tc>
          <w:tcPr>
            <w:tcW w:w="2126" w:type="dxa"/>
          </w:tcPr>
          <w:p w:rsidR="00721084" w:rsidRPr="003B4D3B" w:rsidRDefault="00721084" w:rsidP="00721084">
            <w:pPr>
              <w:jc w:val="center"/>
              <w:rPr>
                <w:b/>
                <w:sz w:val="24"/>
                <w:szCs w:val="24"/>
              </w:rPr>
            </w:pPr>
            <w:r w:rsidRPr="003B4D3B">
              <w:rPr>
                <w:b/>
                <w:sz w:val="24"/>
                <w:szCs w:val="24"/>
              </w:rPr>
              <w:t>4</w:t>
            </w:r>
          </w:p>
        </w:tc>
      </w:tr>
      <w:tr w:rsidR="00721084" w:rsidRPr="003B4D3B" w:rsidTr="00721084">
        <w:tc>
          <w:tcPr>
            <w:tcW w:w="5671" w:type="dxa"/>
          </w:tcPr>
          <w:p w:rsidR="00721084" w:rsidRPr="003B4D3B" w:rsidRDefault="00721084" w:rsidP="00721084">
            <w:pPr>
              <w:rPr>
                <w:b/>
                <w:sz w:val="24"/>
                <w:szCs w:val="24"/>
              </w:rPr>
            </w:pPr>
            <w:r w:rsidRPr="003B4D3B">
              <w:rPr>
                <w:b/>
                <w:sz w:val="24"/>
                <w:szCs w:val="24"/>
              </w:rPr>
              <w:t>ОБЩЕГОСУДАРСТВЕННЫЕ ВОПРОСЫ</w:t>
            </w:r>
          </w:p>
        </w:tc>
        <w:tc>
          <w:tcPr>
            <w:tcW w:w="992" w:type="dxa"/>
          </w:tcPr>
          <w:p w:rsidR="00721084" w:rsidRPr="003B4D3B" w:rsidRDefault="00721084" w:rsidP="00721084">
            <w:pPr>
              <w:jc w:val="center"/>
              <w:rPr>
                <w:b/>
                <w:bCs/>
                <w:sz w:val="24"/>
                <w:szCs w:val="24"/>
              </w:rPr>
            </w:pPr>
            <w:r w:rsidRPr="003B4D3B">
              <w:rPr>
                <w:b/>
                <w:bCs/>
                <w:sz w:val="24"/>
                <w:szCs w:val="24"/>
              </w:rPr>
              <w:t>01</w:t>
            </w:r>
          </w:p>
        </w:tc>
        <w:tc>
          <w:tcPr>
            <w:tcW w:w="1701" w:type="dxa"/>
          </w:tcPr>
          <w:p w:rsidR="00721084" w:rsidRPr="003B4D3B" w:rsidRDefault="00721084" w:rsidP="00721084">
            <w:pPr>
              <w:jc w:val="center"/>
              <w:rPr>
                <w:b/>
                <w:bCs/>
                <w:sz w:val="24"/>
                <w:szCs w:val="24"/>
              </w:rPr>
            </w:pPr>
          </w:p>
        </w:tc>
        <w:tc>
          <w:tcPr>
            <w:tcW w:w="2126" w:type="dxa"/>
          </w:tcPr>
          <w:p w:rsidR="00721084" w:rsidRPr="003B4D3B" w:rsidRDefault="00721084" w:rsidP="00721084">
            <w:pPr>
              <w:jc w:val="right"/>
              <w:rPr>
                <w:b/>
                <w:bCs/>
                <w:sz w:val="24"/>
                <w:szCs w:val="24"/>
              </w:rPr>
            </w:pPr>
            <w:r>
              <w:rPr>
                <w:b/>
                <w:bCs/>
                <w:sz w:val="24"/>
                <w:szCs w:val="24"/>
              </w:rPr>
              <w:t>5 484 718,08</w:t>
            </w:r>
          </w:p>
        </w:tc>
      </w:tr>
      <w:tr w:rsidR="00721084" w:rsidRPr="003B4D3B" w:rsidTr="00721084">
        <w:tc>
          <w:tcPr>
            <w:tcW w:w="5671" w:type="dxa"/>
          </w:tcPr>
          <w:p w:rsidR="00721084" w:rsidRPr="00F9115B" w:rsidRDefault="00721084" w:rsidP="00721084">
            <w:pPr>
              <w:rPr>
                <w:sz w:val="24"/>
                <w:szCs w:val="24"/>
              </w:rPr>
            </w:pPr>
            <w:r>
              <w:rPr>
                <w:b/>
                <w:sz w:val="24"/>
                <w:szCs w:val="24"/>
              </w:rPr>
              <w:t>Ф</w:t>
            </w:r>
            <w:r>
              <w:rPr>
                <w:sz w:val="24"/>
                <w:szCs w:val="24"/>
              </w:rPr>
              <w:t>ункционирование высшего должностного лица субъекта Российской Федерации и муниципального образования</w:t>
            </w:r>
          </w:p>
        </w:tc>
        <w:tc>
          <w:tcPr>
            <w:tcW w:w="992" w:type="dxa"/>
          </w:tcPr>
          <w:p w:rsidR="00721084" w:rsidRPr="00F9115B" w:rsidRDefault="00721084" w:rsidP="00721084">
            <w:pPr>
              <w:jc w:val="center"/>
              <w:rPr>
                <w:bCs/>
                <w:sz w:val="24"/>
                <w:szCs w:val="24"/>
              </w:rPr>
            </w:pPr>
            <w:r w:rsidRPr="00F9115B">
              <w:rPr>
                <w:bCs/>
                <w:sz w:val="24"/>
                <w:szCs w:val="24"/>
              </w:rPr>
              <w:t>01</w:t>
            </w:r>
          </w:p>
        </w:tc>
        <w:tc>
          <w:tcPr>
            <w:tcW w:w="1701" w:type="dxa"/>
          </w:tcPr>
          <w:p w:rsidR="00721084" w:rsidRPr="00F9115B" w:rsidRDefault="00721084" w:rsidP="00721084">
            <w:pPr>
              <w:jc w:val="center"/>
              <w:rPr>
                <w:bCs/>
                <w:sz w:val="24"/>
                <w:szCs w:val="24"/>
              </w:rPr>
            </w:pPr>
            <w:r w:rsidRPr="00F9115B">
              <w:rPr>
                <w:bCs/>
                <w:sz w:val="24"/>
                <w:szCs w:val="24"/>
              </w:rPr>
              <w:t>02</w:t>
            </w:r>
          </w:p>
        </w:tc>
        <w:tc>
          <w:tcPr>
            <w:tcW w:w="2126" w:type="dxa"/>
          </w:tcPr>
          <w:p w:rsidR="00721084" w:rsidRPr="00F9115B" w:rsidRDefault="00721084" w:rsidP="00721084">
            <w:pPr>
              <w:jc w:val="right"/>
              <w:rPr>
                <w:bCs/>
                <w:sz w:val="24"/>
                <w:szCs w:val="24"/>
              </w:rPr>
            </w:pPr>
            <w:r>
              <w:rPr>
                <w:bCs/>
                <w:sz w:val="24"/>
                <w:szCs w:val="24"/>
              </w:rPr>
              <w:t>808636,02</w:t>
            </w:r>
          </w:p>
        </w:tc>
      </w:tr>
      <w:tr w:rsidR="00721084" w:rsidRPr="003B4D3B" w:rsidTr="00721084">
        <w:tc>
          <w:tcPr>
            <w:tcW w:w="5671" w:type="dxa"/>
          </w:tcPr>
          <w:p w:rsidR="00721084" w:rsidRPr="003B4D3B" w:rsidRDefault="00721084" w:rsidP="00721084">
            <w:pPr>
              <w:rPr>
                <w:iCs/>
                <w:sz w:val="24"/>
                <w:szCs w:val="24"/>
              </w:rPr>
            </w:pPr>
            <w:r w:rsidRPr="003B4D3B">
              <w:rPr>
                <w:iCs/>
                <w:sz w:val="24"/>
                <w:szCs w:val="24"/>
              </w:rPr>
              <w:t xml:space="preserve">Функционирование Правительства Российской Федерации, высших </w:t>
            </w:r>
            <w:r>
              <w:rPr>
                <w:iCs/>
                <w:sz w:val="24"/>
                <w:szCs w:val="24"/>
              </w:rPr>
              <w:t>исполнительных органов государственной власти субъектов Российской Федерации, местных администраций</w:t>
            </w:r>
          </w:p>
        </w:tc>
        <w:tc>
          <w:tcPr>
            <w:tcW w:w="992" w:type="dxa"/>
          </w:tcPr>
          <w:p w:rsidR="00721084" w:rsidRPr="003B4D3B" w:rsidRDefault="00721084" w:rsidP="00721084">
            <w:pPr>
              <w:jc w:val="center"/>
              <w:rPr>
                <w:sz w:val="24"/>
                <w:szCs w:val="24"/>
              </w:rPr>
            </w:pPr>
            <w:r w:rsidRPr="003B4D3B">
              <w:rPr>
                <w:sz w:val="24"/>
                <w:szCs w:val="24"/>
              </w:rPr>
              <w:t>01</w:t>
            </w:r>
          </w:p>
        </w:tc>
        <w:tc>
          <w:tcPr>
            <w:tcW w:w="1701" w:type="dxa"/>
          </w:tcPr>
          <w:p w:rsidR="00721084" w:rsidRPr="003B4D3B" w:rsidRDefault="00721084" w:rsidP="00721084">
            <w:pPr>
              <w:jc w:val="center"/>
              <w:rPr>
                <w:sz w:val="24"/>
                <w:szCs w:val="24"/>
              </w:rPr>
            </w:pPr>
            <w:r w:rsidRPr="003B4D3B">
              <w:rPr>
                <w:sz w:val="24"/>
                <w:szCs w:val="24"/>
              </w:rPr>
              <w:t>04</w:t>
            </w:r>
          </w:p>
        </w:tc>
        <w:tc>
          <w:tcPr>
            <w:tcW w:w="2126" w:type="dxa"/>
          </w:tcPr>
          <w:p w:rsidR="00721084" w:rsidRPr="003B4D3B" w:rsidRDefault="00721084" w:rsidP="00721084">
            <w:pPr>
              <w:jc w:val="right"/>
              <w:rPr>
                <w:sz w:val="24"/>
                <w:szCs w:val="24"/>
              </w:rPr>
            </w:pPr>
            <w:r>
              <w:rPr>
                <w:sz w:val="24"/>
                <w:szCs w:val="24"/>
              </w:rPr>
              <w:t>4593682,06</w:t>
            </w:r>
          </w:p>
        </w:tc>
      </w:tr>
      <w:tr w:rsidR="00721084" w:rsidRPr="003B4D3B" w:rsidTr="00721084">
        <w:tc>
          <w:tcPr>
            <w:tcW w:w="5671" w:type="dxa"/>
          </w:tcPr>
          <w:p w:rsidR="00721084" w:rsidRPr="003B4D3B" w:rsidRDefault="00721084" w:rsidP="00721084">
            <w:pPr>
              <w:rPr>
                <w:bCs/>
                <w:sz w:val="24"/>
                <w:szCs w:val="24"/>
              </w:rPr>
            </w:pPr>
            <w:r w:rsidRPr="003B4D3B">
              <w:rPr>
                <w:bCs/>
                <w:sz w:val="24"/>
                <w:szCs w:val="24"/>
              </w:rPr>
              <w:t>Обеспечение деятельности финансовых, налого</w:t>
            </w:r>
            <w:r>
              <w:rPr>
                <w:bCs/>
                <w:sz w:val="24"/>
                <w:szCs w:val="24"/>
              </w:rPr>
              <w:t xml:space="preserve">вых и </w:t>
            </w:r>
            <w:r w:rsidRPr="003B4D3B">
              <w:rPr>
                <w:bCs/>
                <w:sz w:val="24"/>
                <w:szCs w:val="24"/>
              </w:rPr>
              <w:t xml:space="preserve"> таможен</w:t>
            </w:r>
            <w:r>
              <w:rPr>
                <w:bCs/>
                <w:sz w:val="24"/>
                <w:szCs w:val="24"/>
              </w:rPr>
              <w:t>ных органов и органов финансового (финансово-бюджетного) надзора</w:t>
            </w:r>
          </w:p>
        </w:tc>
        <w:tc>
          <w:tcPr>
            <w:tcW w:w="992" w:type="dxa"/>
          </w:tcPr>
          <w:p w:rsidR="00721084" w:rsidRPr="003B4D3B" w:rsidRDefault="00721084" w:rsidP="00721084">
            <w:pPr>
              <w:jc w:val="center"/>
              <w:rPr>
                <w:sz w:val="24"/>
                <w:szCs w:val="24"/>
              </w:rPr>
            </w:pPr>
            <w:r w:rsidRPr="003B4D3B">
              <w:rPr>
                <w:sz w:val="24"/>
                <w:szCs w:val="24"/>
              </w:rPr>
              <w:t>01</w:t>
            </w:r>
          </w:p>
        </w:tc>
        <w:tc>
          <w:tcPr>
            <w:tcW w:w="1701" w:type="dxa"/>
          </w:tcPr>
          <w:p w:rsidR="00721084" w:rsidRPr="003B4D3B" w:rsidRDefault="00721084" w:rsidP="00721084">
            <w:pPr>
              <w:jc w:val="center"/>
              <w:rPr>
                <w:sz w:val="24"/>
                <w:szCs w:val="24"/>
              </w:rPr>
            </w:pPr>
            <w:r w:rsidRPr="003B4D3B">
              <w:rPr>
                <w:sz w:val="24"/>
                <w:szCs w:val="24"/>
              </w:rPr>
              <w:t>06</w:t>
            </w:r>
          </w:p>
        </w:tc>
        <w:tc>
          <w:tcPr>
            <w:tcW w:w="2126" w:type="dxa"/>
          </w:tcPr>
          <w:p w:rsidR="00721084" w:rsidRPr="003B4D3B" w:rsidRDefault="00721084" w:rsidP="00721084">
            <w:pPr>
              <w:jc w:val="right"/>
              <w:rPr>
                <w:sz w:val="24"/>
                <w:szCs w:val="24"/>
              </w:rPr>
            </w:pPr>
            <w:r>
              <w:rPr>
                <w:sz w:val="24"/>
                <w:szCs w:val="24"/>
              </w:rPr>
              <w:t>38400,00</w:t>
            </w:r>
          </w:p>
        </w:tc>
      </w:tr>
      <w:tr w:rsidR="00721084" w:rsidRPr="003B4D3B" w:rsidTr="00721084">
        <w:tc>
          <w:tcPr>
            <w:tcW w:w="5671" w:type="dxa"/>
          </w:tcPr>
          <w:p w:rsidR="00721084" w:rsidRPr="003B4D3B" w:rsidRDefault="00721084" w:rsidP="00721084">
            <w:pPr>
              <w:rPr>
                <w:bCs/>
                <w:sz w:val="24"/>
                <w:szCs w:val="24"/>
              </w:rPr>
            </w:pPr>
            <w:r>
              <w:rPr>
                <w:bCs/>
                <w:sz w:val="24"/>
                <w:szCs w:val="24"/>
              </w:rPr>
              <w:t>Другие общегосударственные вопросы</w:t>
            </w:r>
          </w:p>
        </w:tc>
        <w:tc>
          <w:tcPr>
            <w:tcW w:w="992" w:type="dxa"/>
          </w:tcPr>
          <w:p w:rsidR="00721084" w:rsidRPr="003B4D3B" w:rsidRDefault="00721084" w:rsidP="00721084">
            <w:pPr>
              <w:jc w:val="center"/>
              <w:rPr>
                <w:sz w:val="24"/>
                <w:szCs w:val="24"/>
              </w:rPr>
            </w:pPr>
            <w:r>
              <w:rPr>
                <w:sz w:val="24"/>
                <w:szCs w:val="24"/>
              </w:rPr>
              <w:t>01</w:t>
            </w:r>
          </w:p>
        </w:tc>
        <w:tc>
          <w:tcPr>
            <w:tcW w:w="1701" w:type="dxa"/>
          </w:tcPr>
          <w:p w:rsidR="00721084" w:rsidRPr="003B4D3B" w:rsidRDefault="00721084" w:rsidP="00721084">
            <w:pPr>
              <w:jc w:val="center"/>
              <w:rPr>
                <w:sz w:val="24"/>
                <w:szCs w:val="24"/>
              </w:rPr>
            </w:pPr>
            <w:r>
              <w:rPr>
                <w:sz w:val="24"/>
                <w:szCs w:val="24"/>
              </w:rPr>
              <w:t>13</w:t>
            </w:r>
          </w:p>
        </w:tc>
        <w:tc>
          <w:tcPr>
            <w:tcW w:w="2126" w:type="dxa"/>
          </w:tcPr>
          <w:p w:rsidR="00721084" w:rsidRDefault="00721084" w:rsidP="00721084">
            <w:pPr>
              <w:jc w:val="right"/>
              <w:rPr>
                <w:sz w:val="24"/>
                <w:szCs w:val="24"/>
              </w:rPr>
            </w:pPr>
            <w:r>
              <w:rPr>
                <w:sz w:val="24"/>
                <w:szCs w:val="24"/>
              </w:rPr>
              <w:t>44000,00</w:t>
            </w:r>
          </w:p>
        </w:tc>
      </w:tr>
      <w:tr w:rsidR="00721084" w:rsidRPr="003B4D3B" w:rsidTr="00721084">
        <w:tc>
          <w:tcPr>
            <w:tcW w:w="5671" w:type="dxa"/>
          </w:tcPr>
          <w:p w:rsidR="00721084" w:rsidRPr="003B4D3B" w:rsidRDefault="00721084" w:rsidP="00721084">
            <w:pPr>
              <w:pStyle w:val="a7"/>
              <w:tabs>
                <w:tab w:val="clear" w:pos="4677"/>
                <w:tab w:val="clear" w:pos="9355"/>
              </w:tabs>
              <w:rPr>
                <w:b/>
                <w:iCs/>
                <w:sz w:val="24"/>
                <w:szCs w:val="24"/>
              </w:rPr>
            </w:pPr>
            <w:r w:rsidRPr="003B4D3B">
              <w:rPr>
                <w:b/>
                <w:iCs/>
                <w:sz w:val="24"/>
                <w:szCs w:val="24"/>
              </w:rPr>
              <w:t xml:space="preserve">Национальная </w:t>
            </w:r>
            <w:r>
              <w:rPr>
                <w:b/>
                <w:iCs/>
                <w:sz w:val="24"/>
                <w:szCs w:val="24"/>
              </w:rPr>
              <w:t>оборона</w:t>
            </w:r>
          </w:p>
        </w:tc>
        <w:tc>
          <w:tcPr>
            <w:tcW w:w="992" w:type="dxa"/>
          </w:tcPr>
          <w:p w:rsidR="00721084" w:rsidRPr="003B4D3B" w:rsidRDefault="00721084" w:rsidP="00721084">
            <w:pPr>
              <w:jc w:val="center"/>
              <w:rPr>
                <w:b/>
                <w:sz w:val="24"/>
                <w:szCs w:val="24"/>
              </w:rPr>
            </w:pPr>
            <w:r>
              <w:rPr>
                <w:b/>
                <w:sz w:val="24"/>
                <w:szCs w:val="24"/>
              </w:rPr>
              <w:t>02</w:t>
            </w:r>
          </w:p>
        </w:tc>
        <w:tc>
          <w:tcPr>
            <w:tcW w:w="1701" w:type="dxa"/>
          </w:tcPr>
          <w:p w:rsidR="00721084" w:rsidRPr="003B4D3B" w:rsidRDefault="00721084" w:rsidP="00721084">
            <w:pPr>
              <w:jc w:val="center"/>
              <w:rPr>
                <w:b/>
                <w:sz w:val="24"/>
                <w:szCs w:val="24"/>
              </w:rPr>
            </w:pPr>
          </w:p>
        </w:tc>
        <w:tc>
          <w:tcPr>
            <w:tcW w:w="2126" w:type="dxa"/>
          </w:tcPr>
          <w:p w:rsidR="00721084" w:rsidRPr="003B4D3B" w:rsidRDefault="00721084" w:rsidP="00721084">
            <w:pPr>
              <w:jc w:val="right"/>
              <w:rPr>
                <w:b/>
                <w:sz w:val="24"/>
                <w:szCs w:val="24"/>
              </w:rPr>
            </w:pPr>
            <w:r>
              <w:rPr>
                <w:b/>
                <w:sz w:val="24"/>
                <w:szCs w:val="24"/>
              </w:rPr>
              <w:t>81 000,00</w:t>
            </w:r>
          </w:p>
        </w:tc>
      </w:tr>
      <w:tr w:rsidR="00721084" w:rsidRPr="003B4D3B" w:rsidTr="00721084">
        <w:tc>
          <w:tcPr>
            <w:tcW w:w="5671" w:type="dxa"/>
          </w:tcPr>
          <w:p w:rsidR="00721084" w:rsidRPr="003B4D3B" w:rsidRDefault="00721084" w:rsidP="00721084">
            <w:pPr>
              <w:pStyle w:val="a7"/>
              <w:tabs>
                <w:tab w:val="clear" w:pos="4677"/>
                <w:tab w:val="clear" w:pos="9355"/>
              </w:tabs>
              <w:rPr>
                <w:b/>
                <w:iCs/>
                <w:sz w:val="24"/>
                <w:szCs w:val="24"/>
              </w:rPr>
            </w:pPr>
            <w:r>
              <w:rPr>
                <w:iCs/>
                <w:sz w:val="24"/>
                <w:szCs w:val="24"/>
              </w:rPr>
              <w:t>Мобилизационная и вневойсковая подготовка</w:t>
            </w:r>
          </w:p>
        </w:tc>
        <w:tc>
          <w:tcPr>
            <w:tcW w:w="992" w:type="dxa"/>
          </w:tcPr>
          <w:p w:rsidR="00721084" w:rsidRPr="003B4D3B" w:rsidRDefault="00721084" w:rsidP="00721084">
            <w:pPr>
              <w:jc w:val="center"/>
              <w:rPr>
                <w:sz w:val="24"/>
                <w:szCs w:val="24"/>
              </w:rPr>
            </w:pPr>
            <w:r w:rsidRPr="003B4D3B">
              <w:rPr>
                <w:sz w:val="24"/>
                <w:szCs w:val="24"/>
              </w:rPr>
              <w:t>0</w:t>
            </w:r>
            <w:r>
              <w:rPr>
                <w:sz w:val="24"/>
                <w:szCs w:val="24"/>
              </w:rPr>
              <w:t>2</w:t>
            </w:r>
          </w:p>
        </w:tc>
        <w:tc>
          <w:tcPr>
            <w:tcW w:w="1701" w:type="dxa"/>
          </w:tcPr>
          <w:p w:rsidR="00721084" w:rsidRPr="003B4D3B" w:rsidRDefault="00721084" w:rsidP="00721084">
            <w:pPr>
              <w:jc w:val="center"/>
              <w:rPr>
                <w:sz w:val="24"/>
                <w:szCs w:val="24"/>
              </w:rPr>
            </w:pPr>
            <w:r>
              <w:rPr>
                <w:sz w:val="24"/>
                <w:szCs w:val="24"/>
              </w:rPr>
              <w:t>03</w:t>
            </w:r>
          </w:p>
        </w:tc>
        <w:tc>
          <w:tcPr>
            <w:tcW w:w="2126" w:type="dxa"/>
          </w:tcPr>
          <w:p w:rsidR="00721084" w:rsidRPr="003B4D3B" w:rsidRDefault="00721084" w:rsidP="00721084">
            <w:pPr>
              <w:jc w:val="right"/>
              <w:rPr>
                <w:sz w:val="24"/>
                <w:szCs w:val="24"/>
              </w:rPr>
            </w:pPr>
            <w:r>
              <w:rPr>
                <w:sz w:val="24"/>
                <w:szCs w:val="24"/>
              </w:rPr>
              <w:t>81 000,00</w:t>
            </w:r>
          </w:p>
        </w:tc>
      </w:tr>
      <w:tr w:rsidR="00721084" w:rsidRPr="003B4D3B" w:rsidTr="00721084">
        <w:tc>
          <w:tcPr>
            <w:tcW w:w="5671" w:type="dxa"/>
          </w:tcPr>
          <w:p w:rsidR="00721084" w:rsidRPr="003B4D3B" w:rsidRDefault="00721084" w:rsidP="00721084">
            <w:pPr>
              <w:pStyle w:val="a7"/>
              <w:tabs>
                <w:tab w:val="clear" w:pos="4677"/>
                <w:tab w:val="clear" w:pos="9355"/>
              </w:tabs>
              <w:rPr>
                <w:b/>
                <w:iCs/>
                <w:sz w:val="24"/>
                <w:szCs w:val="24"/>
              </w:rPr>
            </w:pPr>
            <w:r w:rsidRPr="003B4D3B">
              <w:rPr>
                <w:b/>
                <w:iCs/>
                <w:sz w:val="24"/>
                <w:szCs w:val="24"/>
              </w:rPr>
              <w:t>Национальная экономика</w:t>
            </w:r>
          </w:p>
        </w:tc>
        <w:tc>
          <w:tcPr>
            <w:tcW w:w="992" w:type="dxa"/>
          </w:tcPr>
          <w:p w:rsidR="00721084" w:rsidRPr="003B4D3B" w:rsidRDefault="00721084" w:rsidP="00721084">
            <w:pPr>
              <w:jc w:val="center"/>
              <w:rPr>
                <w:b/>
                <w:sz w:val="24"/>
                <w:szCs w:val="24"/>
              </w:rPr>
            </w:pPr>
            <w:r w:rsidRPr="003B4D3B">
              <w:rPr>
                <w:b/>
                <w:sz w:val="24"/>
                <w:szCs w:val="24"/>
              </w:rPr>
              <w:t>04</w:t>
            </w:r>
          </w:p>
        </w:tc>
        <w:tc>
          <w:tcPr>
            <w:tcW w:w="1701" w:type="dxa"/>
          </w:tcPr>
          <w:p w:rsidR="00721084" w:rsidRPr="003B4D3B" w:rsidRDefault="00721084" w:rsidP="00721084">
            <w:pPr>
              <w:jc w:val="center"/>
              <w:rPr>
                <w:b/>
                <w:sz w:val="24"/>
                <w:szCs w:val="24"/>
              </w:rPr>
            </w:pPr>
          </w:p>
        </w:tc>
        <w:tc>
          <w:tcPr>
            <w:tcW w:w="2126" w:type="dxa"/>
          </w:tcPr>
          <w:p w:rsidR="00721084" w:rsidRPr="003B4D3B" w:rsidRDefault="00721084" w:rsidP="00721084">
            <w:pPr>
              <w:jc w:val="right"/>
              <w:rPr>
                <w:b/>
                <w:sz w:val="24"/>
                <w:szCs w:val="24"/>
              </w:rPr>
            </w:pPr>
            <w:r>
              <w:rPr>
                <w:b/>
                <w:sz w:val="24"/>
                <w:szCs w:val="24"/>
              </w:rPr>
              <w:t>26 985 985,73</w:t>
            </w:r>
          </w:p>
        </w:tc>
      </w:tr>
      <w:tr w:rsidR="00721084" w:rsidRPr="003B4D3B" w:rsidTr="00721084">
        <w:tc>
          <w:tcPr>
            <w:tcW w:w="5671" w:type="dxa"/>
          </w:tcPr>
          <w:p w:rsidR="00721084" w:rsidRPr="003B4D3B" w:rsidRDefault="00721084" w:rsidP="00721084">
            <w:pPr>
              <w:pStyle w:val="a7"/>
              <w:tabs>
                <w:tab w:val="clear" w:pos="4677"/>
                <w:tab w:val="clear" w:pos="9355"/>
              </w:tabs>
              <w:rPr>
                <w:b/>
                <w:iCs/>
                <w:sz w:val="24"/>
                <w:szCs w:val="24"/>
              </w:rPr>
            </w:pPr>
            <w:r>
              <w:rPr>
                <w:b/>
                <w:iCs/>
                <w:sz w:val="24"/>
                <w:szCs w:val="24"/>
              </w:rPr>
              <w:t>Сельское хозяйство и рыболовство</w:t>
            </w:r>
          </w:p>
        </w:tc>
        <w:tc>
          <w:tcPr>
            <w:tcW w:w="992" w:type="dxa"/>
          </w:tcPr>
          <w:p w:rsidR="00721084" w:rsidRPr="003B4D3B" w:rsidRDefault="00721084" w:rsidP="00721084">
            <w:pPr>
              <w:jc w:val="center"/>
              <w:rPr>
                <w:b/>
                <w:sz w:val="24"/>
                <w:szCs w:val="24"/>
              </w:rPr>
            </w:pPr>
            <w:r>
              <w:rPr>
                <w:b/>
                <w:sz w:val="24"/>
                <w:szCs w:val="24"/>
              </w:rPr>
              <w:t>04</w:t>
            </w:r>
          </w:p>
        </w:tc>
        <w:tc>
          <w:tcPr>
            <w:tcW w:w="1701" w:type="dxa"/>
          </w:tcPr>
          <w:p w:rsidR="00721084" w:rsidRPr="003B4D3B" w:rsidRDefault="00721084" w:rsidP="00721084">
            <w:pPr>
              <w:jc w:val="center"/>
              <w:rPr>
                <w:b/>
                <w:sz w:val="24"/>
                <w:szCs w:val="24"/>
              </w:rPr>
            </w:pPr>
            <w:r>
              <w:rPr>
                <w:b/>
                <w:sz w:val="24"/>
                <w:szCs w:val="24"/>
              </w:rPr>
              <w:t>05</w:t>
            </w:r>
          </w:p>
        </w:tc>
        <w:tc>
          <w:tcPr>
            <w:tcW w:w="2126" w:type="dxa"/>
          </w:tcPr>
          <w:p w:rsidR="00721084" w:rsidRDefault="00721084" w:rsidP="00721084">
            <w:pPr>
              <w:jc w:val="right"/>
              <w:rPr>
                <w:b/>
                <w:sz w:val="24"/>
                <w:szCs w:val="24"/>
              </w:rPr>
            </w:pPr>
            <w:r>
              <w:rPr>
                <w:b/>
                <w:sz w:val="24"/>
                <w:szCs w:val="24"/>
              </w:rPr>
              <w:t>100 000,00</w:t>
            </w:r>
          </w:p>
        </w:tc>
      </w:tr>
      <w:tr w:rsidR="00721084" w:rsidRPr="003B4D3B" w:rsidTr="00721084">
        <w:tc>
          <w:tcPr>
            <w:tcW w:w="5671" w:type="dxa"/>
          </w:tcPr>
          <w:p w:rsidR="00721084" w:rsidRPr="003B4D3B" w:rsidRDefault="00721084" w:rsidP="00721084">
            <w:pPr>
              <w:pStyle w:val="a7"/>
              <w:tabs>
                <w:tab w:val="clear" w:pos="4677"/>
                <w:tab w:val="clear" w:pos="9355"/>
              </w:tabs>
              <w:rPr>
                <w:iCs/>
                <w:sz w:val="24"/>
                <w:szCs w:val="24"/>
              </w:rPr>
            </w:pPr>
            <w:r w:rsidRPr="003B4D3B">
              <w:rPr>
                <w:iCs/>
                <w:sz w:val="24"/>
                <w:szCs w:val="24"/>
              </w:rPr>
              <w:t>Дорожное хозяйство (дорожные фонды)</w:t>
            </w:r>
          </w:p>
        </w:tc>
        <w:tc>
          <w:tcPr>
            <w:tcW w:w="992" w:type="dxa"/>
          </w:tcPr>
          <w:p w:rsidR="00721084" w:rsidRPr="003B4D3B" w:rsidRDefault="00721084" w:rsidP="00721084">
            <w:pPr>
              <w:jc w:val="center"/>
              <w:rPr>
                <w:sz w:val="24"/>
                <w:szCs w:val="24"/>
              </w:rPr>
            </w:pPr>
            <w:r w:rsidRPr="003B4D3B">
              <w:rPr>
                <w:sz w:val="24"/>
                <w:szCs w:val="24"/>
              </w:rPr>
              <w:t>04</w:t>
            </w:r>
          </w:p>
        </w:tc>
        <w:tc>
          <w:tcPr>
            <w:tcW w:w="1701" w:type="dxa"/>
          </w:tcPr>
          <w:p w:rsidR="00721084" w:rsidRPr="003B4D3B" w:rsidRDefault="00721084" w:rsidP="00721084">
            <w:pPr>
              <w:jc w:val="center"/>
              <w:rPr>
                <w:sz w:val="24"/>
                <w:szCs w:val="24"/>
              </w:rPr>
            </w:pPr>
            <w:r w:rsidRPr="003B4D3B">
              <w:rPr>
                <w:sz w:val="24"/>
                <w:szCs w:val="24"/>
              </w:rPr>
              <w:t>09</w:t>
            </w:r>
          </w:p>
        </w:tc>
        <w:tc>
          <w:tcPr>
            <w:tcW w:w="2126" w:type="dxa"/>
          </w:tcPr>
          <w:p w:rsidR="00721084" w:rsidRPr="003B4D3B" w:rsidRDefault="00721084" w:rsidP="00721084">
            <w:pPr>
              <w:jc w:val="right"/>
              <w:rPr>
                <w:sz w:val="24"/>
                <w:szCs w:val="24"/>
              </w:rPr>
            </w:pPr>
            <w:r>
              <w:rPr>
                <w:sz w:val="24"/>
                <w:szCs w:val="24"/>
              </w:rPr>
              <w:t>26  885 985,73</w:t>
            </w:r>
          </w:p>
        </w:tc>
      </w:tr>
      <w:tr w:rsidR="00721084" w:rsidRPr="003B4D3B" w:rsidTr="00721084">
        <w:tc>
          <w:tcPr>
            <w:tcW w:w="5671" w:type="dxa"/>
          </w:tcPr>
          <w:p w:rsidR="00721084" w:rsidRPr="001B6D81" w:rsidRDefault="00721084" w:rsidP="00721084">
            <w:pPr>
              <w:pStyle w:val="a7"/>
              <w:tabs>
                <w:tab w:val="clear" w:pos="4677"/>
                <w:tab w:val="clear" w:pos="9355"/>
              </w:tabs>
              <w:rPr>
                <w:b/>
                <w:iCs/>
                <w:sz w:val="24"/>
                <w:szCs w:val="24"/>
              </w:rPr>
            </w:pPr>
            <w:r w:rsidRPr="001B6D81">
              <w:rPr>
                <w:b/>
                <w:iCs/>
                <w:sz w:val="24"/>
                <w:szCs w:val="24"/>
              </w:rPr>
              <w:t>Жилищно-коммунальное хозяйство</w:t>
            </w:r>
          </w:p>
        </w:tc>
        <w:tc>
          <w:tcPr>
            <w:tcW w:w="992" w:type="dxa"/>
          </w:tcPr>
          <w:p w:rsidR="00721084" w:rsidRPr="001B6D81" w:rsidRDefault="00721084" w:rsidP="00721084">
            <w:pPr>
              <w:jc w:val="center"/>
              <w:rPr>
                <w:b/>
                <w:sz w:val="24"/>
                <w:szCs w:val="24"/>
              </w:rPr>
            </w:pPr>
            <w:r w:rsidRPr="001B6D81">
              <w:rPr>
                <w:b/>
                <w:sz w:val="24"/>
                <w:szCs w:val="24"/>
              </w:rPr>
              <w:t>05</w:t>
            </w:r>
          </w:p>
        </w:tc>
        <w:tc>
          <w:tcPr>
            <w:tcW w:w="1701" w:type="dxa"/>
          </w:tcPr>
          <w:p w:rsidR="00721084" w:rsidRPr="001B6D81" w:rsidRDefault="00721084" w:rsidP="00721084">
            <w:pPr>
              <w:jc w:val="center"/>
              <w:rPr>
                <w:b/>
                <w:sz w:val="24"/>
                <w:szCs w:val="24"/>
              </w:rPr>
            </w:pPr>
          </w:p>
        </w:tc>
        <w:tc>
          <w:tcPr>
            <w:tcW w:w="2126" w:type="dxa"/>
          </w:tcPr>
          <w:p w:rsidR="00721084" w:rsidRPr="001B6D81" w:rsidRDefault="00721084" w:rsidP="00721084">
            <w:pPr>
              <w:jc w:val="right"/>
              <w:rPr>
                <w:b/>
                <w:sz w:val="24"/>
                <w:szCs w:val="24"/>
              </w:rPr>
            </w:pPr>
            <w:r>
              <w:rPr>
                <w:b/>
                <w:sz w:val="24"/>
                <w:szCs w:val="24"/>
              </w:rPr>
              <w:t>885 963,30</w:t>
            </w:r>
          </w:p>
        </w:tc>
      </w:tr>
      <w:tr w:rsidR="00721084" w:rsidRPr="003B4D3B" w:rsidTr="00721084">
        <w:tc>
          <w:tcPr>
            <w:tcW w:w="5671" w:type="dxa"/>
          </w:tcPr>
          <w:p w:rsidR="00721084" w:rsidRDefault="00721084" w:rsidP="00721084">
            <w:pPr>
              <w:pStyle w:val="a7"/>
              <w:tabs>
                <w:tab w:val="clear" w:pos="4677"/>
                <w:tab w:val="clear" w:pos="9355"/>
              </w:tabs>
              <w:rPr>
                <w:iCs/>
                <w:sz w:val="24"/>
                <w:szCs w:val="24"/>
              </w:rPr>
            </w:pPr>
            <w:r>
              <w:rPr>
                <w:iCs/>
                <w:sz w:val="24"/>
                <w:szCs w:val="24"/>
              </w:rPr>
              <w:t>Жилищное хозяйство</w:t>
            </w:r>
          </w:p>
        </w:tc>
        <w:tc>
          <w:tcPr>
            <w:tcW w:w="992" w:type="dxa"/>
          </w:tcPr>
          <w:p w:rsidR="00721084" w:rsidRDefault="00721084" w:rsidP="00721084">
            <w:pPr>
              <w:jc w:val="center"/>
              <w:rPr>
                <w:sz w:val="24"/>
                <w:szCs w:val="24"/>
              </w:rPr>
            </w:pPr>
            <w:r>
              <w:rPr>
                <w:sz w:val="24"/>
                <w:szCs w:val="24"/>
              </w:rPr>
              <w:t>05</w:t>
            </w:r>
          </w:p>
        </w:tc>
        <w:tc>
          <w:tcPr>
            <w:tcW w:w="1701" w:type="dxa"/>
          </w:tcPr>
          <w:p w:rsidR="00721084" w:rsidRDefault="00721084" w:rsidP="00721084">
            <w:pPr>
              <w:jc w:val="center"/>
              <w:rPr>
                <w:sz w:val="24"/>
                <w:szCs w:val="24"/>
              </w:rPr>
            </w:pPr>
            <w:r>
              <w:rPr>
                <w:sz w:val="24"/>
                <w:szCs w:val="24"/>
              </w:rPr>
              <w:t>01</w:t>
            </w:r>
          </w:p>
        </w:tc>
        <w:tc>
          <w:tcPr>
            <w:tcW w:w="2126" w:type="dxa"/>
          </w:tcPr>
          <w:p w:rsidR="00721084" w:rsidRDefault="00721084" w:rsidP="00721084">
            <w:pPr>
              <w:jc w:val="right"/>
              <w:rPr>
                <w:sz w:val="24"/>
                <w:szCs w:val="24"/>
              </w:rPr>
            </w:pPr>
            <w:r>
              <w:rPr>
                <w:sz w:val="24"/>
                <w:szCs w:val="24"/>
              </w:rPr>
              <w:t>162 311,57</w:t>
            </w:r>
          </w:p>
        </w:tc>
      </w:tr>
      <w:tr w:rsidR="00721084" w:rsidRPr="003B4D3B" w:rsidTr="00721084">
        <w:tc>
          <w:tcPr>
            <w:tcW w:w="5671" w:type="dxa"/>
          </w:tcPr>
          <w:p w:rsidR="00721084" w:rsidRDefault="00721084" w:rsidP="00721084">
            <w:pPr>
              <w:pStyle w:val="a7"/>
              <w:tabs>
                <w:tab w:val="clear" w:pos="4677"/>
                <w:tab w:val="clear" w:pos="9355"/>
              </w:tabs>
              <w:rPr>
                <w:iCs/>
                <w:sz w:val="24"/>
                <w:szCs w:val="24"/>
              </w:rPr>
            </w:pPr>
            <w:r>
              <w:rPr>
                <w:iCs/>
                <w:sz w:val="24"/>
                <w:szCs w:val="24"/>
              </w:rPr>
              <w:t>Коммунальное хозяйство</w:t>
            </w:r>
          </w:p>
        </w:tc>
        <w:tc>
          <w:tcPr>
            <w:tcW w:w="992" w:type="dxa"/>
          </w:tcPr>
          <w:p w:rsidR="00721084" w:rsidRDefault="00721084" w:rsidP="00721084">
            <w:pPr>
              <w:jc w:val="center"/>
              <w:rPr>
                <w:sz w:val="24"/>
                <w:szCs w:val="24"/>
              </w:rPr>
            </w:pPr>
            <w:r>
              <w:rPr>
                <w:sz w:val="24"/>
                <w:szCs w:val="24"/>
              </w:rPr>
              <w:t>05</w:t>
            </w:r>
          </w:p>
        </w:tc>
        <w:tc>
          <w:tcPr>
            <w:tcW w:w="1701" w:type="dxa"/>
          </w:tcPr>
          <w:p w:rsidR="00721084" w:rsidRDefault="00721084" w:rsidP="00721084">
            <w:pPr>
              <w:jc w:val="center"/>
              <w:rPr>
                <w:sz w:val="24"/>
                <w:szCs w:val="24"/>
              </w:rPr>
            </w:pPr>
            <w:r>
              <w:rPr>
                <w:sz w:val="24"/>
                <w:szCs w:val="24"/>
              </w:rPr>
              <w:t>02</w:t>
            </w:r>
          </w:p>
        </w:tc>
        <w:tc>
          <w:tcPr>
            <w:tcW w:w="2126" w:type="dxa"/>
          </w:tcPr>
          <w:p w:rsidR="00721084" w:rsidRDefault="00721084" w:rsidP="00721084">
            <w:pPr>
              <w:jc w:val="right"/>
              <w:rPr>
                <w:sz w:val="24"/>
                <w:szCs w:val="24"/>
              </w:rPr>
            </w:pPr>
            <w:r>
              <w:rPr>
                <w:sz w:val="24"/>
                <w:szCs w:val="24"/>
              </w:rPr>
              <w:t>224 597,74</w:t>
            </w:r>
          </w:p>
        </w:tc>
      </w:tr>
      <w:tr w:rsidR="00721084" w:rsidRPr="003B4D3B" w:rsidTr="00721084">
        <w:tc>
          <w:tcPr>
            <w:tcW w:w="5671" w:type="dxa"/>
          </w:tcPr>
          <w:p w:rsidR="00721084" w:rsidRDefault="00721084" w:rsidP="00721084">
            <w:pPr>
              <w:pStyle w:val="a7"/>
              <w:tabs>
                <w:tab w:val="clear" w:pos="4677"/>
                <w:tab w:val="clear" w:pos="9355"/>
              </w:tabs>
              <w:rPr>
                <w:iCs/>
                <w:sz w:val="24"/>
                <w:szCs w:val="24"/>
              </w:rPr>
            </w:pPr>
            <w:r>
              <w:rPr>
                <w:iCs/>
                <w:sz w:val="24"/>
                <w:szCs w:val="24"/>
              </w:rPr>
              <w:lastRenderedPageBreak/>
              <w:t>Благоустройство</w:t>
            </w:r>
          </w:p>
        </w:tc>
        <w:tc>
          <w:tcPr>
            <w:tcW w:w="992" w:type="dxa"/>
          </w:tcPr>
          <w:p w:rsidR="00721084" w:rsidRDefault="00721084" w:rsidP="00721084">
            <w:pPr>
              <w:jc w:val="center"/>
              <w:rPr>
                <w:sz w:val="24"/>
                <w:szCs w:val="24"/>
              </w:rPr>
            </w:pPr>
            <w:r>
              <w:rPr>
                <w:sz w:val="24"/>
                <w:szCs w:val="24"/>
              </w:rPr>
              <w:t>05</w:t>
            </w:r>
          </w:p>
        </w:tc>
        <w:tc>
          <w:tcPr>
            <w:tcW w:w="1701" w:type="dxa"/>
          </w:tcPr>
          <w:p w:rsidR="00721084" w:rsidRDefault="00721084" w:rsidP="00721084">
            <w:pPr>
              <w:jc w:val="center"/>
              <w:rPr>
                <w:sz w:val="24"/>
                <w:szCs w:val="24"/>
              </w:rPr>
            </w:pPr>
            <w:r>
              <w:rPr>
                <w:sz w:val="24"/>
                <w:szCs w:val="24"/>
              </w:rPr>
              <w:t>03</w:t>
            </w:r>
          </w:p>
        </w:tc>
        <w:tc>
          <w:tcPr>
            <w:tcW w:w="2126" w:type="dxa"/>
          </w:tcPr>
          <w:p w:rsidR="00721084" w:rsidRDefault="00721084" w:rsidP="00721084">
            <w:pPr>
              <w:jc w:val="right"/>
              <w:rPr>
                <w:sz w:val="24"/>
                <w:szCs w:val="24"/>
              </w:rPr>
            </w:pPr>
            <w:r>
              <w:rPr>
                <w:sz w:val="24"/>
                <w:szCs w:val="24"/>
              </w:rPr>
              <w:t>499 053,99</w:t>
            </w:r>
          </w:p>
        </w:tc>
      </w:tr>
      <w:tr w:rsidR="00721084" w:rsidRPr="003B4D3B" w:rsidTr="00721084">
        <w:tc>
          <w:tcPr>
            <w:tcW w:w="5671" w:type="dxa"/>
          </w:tcPr>
          <w:p w:rsidR="00721084" w:rsidRPr="003B4D3B" w:rsidRDefault="00721084" w:rsidP="00721084">
            <w:pPr>
              <w:pStyle w:val="a7"/>
              <w:tabs>
                <w:tab w:val="clear" w:pos="4677"/>
                <w:tab w:val="clear" w:pos="9355"/>
              </w:tabs>
              <w:rPr>
                <w:b/>
                <w:color w:val="000000"/>
                <w:sz w:val="24"/>
                <w:szCs w:val="24"/>
              </w:rPr>
            </w:pPr>
            <w:r w:rsidRPr="003B4D3B">
              <w:rPr>
                <w:b/>
                <w:color w:val="000000"/>
                <w:sz w:val="24"/>
                <w:szCs w:val="24"/>
              </w:rPr>
              <w:t>СОЦИАЛЬНАЯ ПОЛИТИКА</w:t>
            </w:r>
          </w:p>
        </w:tc>
        <w:tc>
          <w:tcPr>
            <w:tcW w:w="992" w:type="dxa"/>
          </w:tcPr>
          <w:p w:rsidR="00721084" w:rsidRPr="003B4D3B" w:rsidRDefault="00721084" w:rsidP="00721084">
            <w:pPr>
              <w:jc w:val="center"/>
              <w:rPr>
                <w:b/>
                <w:sz w:val="24"/>
                <w:szCs w:val="24"/>
              </w:rPr>
            </w:pPr>
            <w:r w:rsidRPr="003B4D3B">
              <w:rPr>
                <w:b/>
                <w:sz w:val="24"/>
                <w:szCs w:val="24"/>
              </w:rPr>
              <w:t>10</w:t>
            </w:r>
          </w:p>
        </w:tc>
        <w:tc>
          <w:tcPr>
            <w:tcW w:w="1701" w:type="dxa"/>
          </w:tcPr>
          <w:p w:rsidR="00721084" w:rsidRPr="003B4D3B" w:rsidRDefault="00721084" w:rsidP="00721084">
            <w:pPr>
              <w:jc w:val="center"/>
              <w:rPr>
                <w:b/>
                <w:sz w:val="24"/>
                <w:szCs w:val="24"/>
              </w:rPr>
            </w:pPr>
          </w:p>
        </w:tc>
        <w:tc>
          <w:tcPr>
            <w:tcW w:w="2126" w:type="dxa"/>
          </w:tcPr>
          <w:p w:rsidR="00721084" w:rsidRPr="003B4D3B" w:rsidRDefault="00721084" w:rsidP="00721084">
            <w:pPr>
              <w:jc w:val="right"/>
              <w:rPr>
                <w:b/>
                <w:sz w:val="24"/>
                <w:szCs w:val="24"/>
              </w:rPr>
            </w:pPr>
            <w:r>
              <w:rPr>
                <w:b/>
                <w:sz w:val="24"/>
                <w:szCs w:val="24"/>
              </w:rPr>
              <w:t>213 616,92</w:t>
            </w:r>
          </w:p>
        </w:tc>
      </w:tr>
      <w:tr w:rsidR="00721084" w:rsidRPr="003B4D3B" w:rsidTr="00721084">
        <w:tc>
          <w:tcPr>
            <w:tcW w:w="5671" w:type="dxa"/>
          </w:tcPr>
          <w:p w:rsidR="00721084" w:rsidRPr="003B4D3B" w:rsidRDefault="00721084" w:rsidP="00721084">
            <w:pPr>
              <w:pStyle w:val="a7"/>
              <w:tabs>
                <w:tab w:val="clear" w:pos="4677"/>
                <w:tab w:val="clear" w:pos="9355"/>
              </w:tabs>
              <w:rPr>
                <w:b/>
                <w:color w:val="000000"/>
                <w:sz w:val="24"/>
                <w:szCs w:val="24"/>
              </w:rPr>
            </w:pPr>
            <w:r>
              <w:rPr>
                <w:b/>
                <w:color w:val="000000"/>
                <w:sz w:val="24"/>
                <w:szCs w:val="24"/>
              </w:rPr>
              <w:t>Пенсионное обеспечение</w:t>
            </w:r>
          </w:p>
        </w:tc>
        <w:tc>
          <w:tcPr>
            <w:tcW w:w="992" w:type="dxa"/>
          </w:tcPr>
          <w:p w:rsidR="00721084" w:rsidRPr="003B4D3B" w:rsidRDefault="00721084" w:rsidP="00721084">
            <w:pPr>
              <w:jc w:val="center"/>
              <w:rPr>
                <w:b/>
                <w:sz w:val="24"/>
                <w:szCs w:val="24"/>
              </w:rPr>
            </w:pPr>
            <w:r>
              <w:rPr>
                <w:b/>
                <w:sz w:val="24"/>
                <w:szCs w:val="24"/>
              </w:rPr>
              <w:t>10</w:t>
            </w:r>
          </w:p>
        </w:tc>
        <w:tc>
          <w:tcPr>
            <w:tcW w:w="1701" w:type="dxa"/>
          </w:tcPr>
          <w:p w:rsidR="00721084" w:rsidRPr="003B4D3B" w:rsidRDefault="00721084" w:rsidP="00721084">
            <w:pPr>
              <w:jc w:val="center"/>
              <w:rPr>
                <w:b/>
                <w:sz w:val="24"/>
                <w:szCs w:val="24"/>
              </w:rPr>
            </w:pPr>
            <w:r>
              <w:rPr>
                <w:b/>
                <w:sz w:val="24"/>
                <w:szCs w:val="24"/>
              </w:rPr>
              <w:t>01</w:t>
            </w:r>
          </w:p>
        </w:tc>
        <w:tc>
          <w:tcPr>
            <w:tcW w:w="2126" w:type="dxa"/>
          </w:tcPr>
          <w:p w:rsidR="00721084" w:rsidRDefault="00721084" w:rsidP="00721084">
            <w:pPr>
              <w:jc w:val="right"/>
              <w:rPr>
                <w:b/>
                <w:sz w:val="24"/>
                <w:szCs w:val="24"/>
              </w:rPr>
            </w:pPr>
            <w:r>
              <w:rPr>
                <w:b/>
                <w:sz w:val="24"/>
                <w:szCs w:val="24"/>
              </w:rPr>
              <w:t>184 158,94</w:t>
            </w:r>
          </w:p>
        </w:tc>
      </w:tr>
      <w:tr w:rsidR="00721084" w:rsidRPr="003B4D3B" w:rsidTr="00721084">
        <w:tc>
          <w:tcPr>
            <w:tcW w:w="5671" w:type="dxa"/>
          </w:tcPr>
          <w:p w:rsidR="00721084" w:rsidRDefault="00721084" w:rsidP="00721084">
            <w:pPr>
              <w:pStyle w:val="a7"/>
              <w:tabs>
                <w:tab w:val="clear" w:pos="4677"/>
                <w:tab w:val="clear" w:pos="9355"/>
              </w:tabs>
              <w:rPr>
                <w:b/>
                <w:color w:val="000000"/>
                <w:sz w:val="24"/>
                <w:szCs w:val="24"/>
              </w:rPr>
            </w:pPr>
            <w:r>
              <w:rPr>
                <w:b/>
                <w:color w:val="000000"/>
                <w:sz w:val="24"/>
                <w:szCs w:val="24"/>
              </w:rPr>
              <w:t>Охрана семьи и детства</w:t>
            </w:r>
          </w:p>
        </w:tc>
        <w:tc>
          <w:tcPr>
            <w:tcW w:w="992" w:type="dxa"/>
          </w:tcPr>
          <w:p w:rsidR="00721084" w:rsidRDefault="00721084" w:rsidP="00721084">
            <w:pPr>
              <w:jc w:val="center"/>
              <w:rPr>
                <w:b/>
                <w:sz w:val="24"/>
                <w:szCs w:val="24"/>
              </w:rPr>
            </w:pPr>
            <w:r>
              <w:rPr>
                <w:b/>
                <w:sz w:val="24"/>
                <w:szCs w:val="24"/>
              </w:rPr>
              <w:t>10</w:t>
            </w:r>
          </w:p>
        </w:tc>
        <w:tc>
          <w:tcPr>
            <w:tcW w:w="1701" w:type="dxa"/>
          </w:tcPr>
          <w:p w:rsidR="00721084" w:rsidRDefault="00721084" w:rsidP="00721084">
            <w:pPr>
              <w:jc w:val="center"/>
              <w:rPr>
                <w:b/>
                <w:sz w:val="24"/>
                <w:szCs w:val="24"/>
              </w:rPr>
            </w:pPr>
            <w:r>
              <w:rPr>
                <w:b/>
                <w:sz w:val="24"/>
                <w:szCs w:val="24"/>
              </w:rPr>
              <w:t>04</w:t>
            </w:r>
          </w:p>
        </w:tc>
        <w:tc>
          <w:tcPr>
            <w:tcW w:w="2126" w:type="dxa"/>
          </w:tcPr>
          <w:p w:rsidR="00721084" w:rsidRDefault="00721084" w:rsidP="00721084">
            <w:pPr>
              <w:jc w:val="right"/>
              <w:rPr>
                <w:b/>
                <w:sz w:val="24"/>
                <w:szCs w:val="24"/>
              </w:rPr>
            </w:pPr>
            <w:r>
              <w:rPr>
                <w:b/>
                <w:sz w:val="24"/>
                <w:szCs w:val="24"/>
              </w:rPr>
              <w:t>29 457,98</w:t>
            </w:r>
          </w:p>
        </w:tc>
      </w:tr>
      <w:tr w:rsidR="00721084" w:rsidRPr="003B4D3B" w:rsidTr="00721084">
        <w:tc>
          <w:tcPr>
            <w:tcW w:w="5671" w:type="dxa"/>
          </w:tcPr>
          <w:p w:rsidR="00721084" w:rsidRPr="003B4D3B" w:rsidRDefault="00721084" w:rsidP="00721084">
            <w:pPr>
              <w:pStyle w:val="a7"/>
              <w:tabs>
                <w:tab w:val="clear" w:pos="4677"/>
                <w:tab w:val="clear" w:pos="9355"/>
              </w:tabs>
              <w:rPr>
                <w:b/>
                <w:sz w:val="24"/>
                <w:szCs w:val="24"/>
              </w:rPr>
            </w:pPr>
            <w:r w:rsidRPr="003B4D3B">
              <w:rPr>
                <w:b/>
                <w:sz w:val="24"/>
                <w:szCs w:val="24"/>
              </w:rPr>
              <w:t>ИТОГО</w:t>
            </w:r>
          </w:p>
        </w:tc>
        <w:tc>
          <w:tcPr>
            <w:tcW w:w="992" w:type="dxa"/>
          </w:tcPr>
          <w:p w:rsidR="00721084" w:rsidRPr="003B4D3B" w:rsidRDefault="00721084" w:rsidP="00721084">
            <w:pPr>
              <w:jc w:val="right"/>
              <w:rPr>
                <w:b/>
                <w:sz w:val="24"/>
                <w:szCs w:val="24"/>
              </w:rPr>
            </w:pPr>
          </w:p>
        </w:tc>
        <w:tc>
          <w:tcPr>
            <w:tcW w:w="1701" w:type="dxa"/>
          </w:tcPr>
          <w:p w:rsidR="00721084" w:rsidRPr="003B4D3B" w:rsidRDefault="00721084" w:rsidP="00721084">
            <w:pPr>
              <w:jc w:val="right"/>
              <w:rPr>
                <w:b/>
                <w:sz w:val="24"/>
                <w:szCs w:val="24"/>
              </w:rPr>
            </w:pPr>
          </w:p>
        </w:tc>
        <w:tc>
          <w:tcPr>
            <w:tcW w:w="2126" w:type="dxa"/>
          </w:tcPr>
          <w:p w:rsidR="00721084" w:rsidRPr="003B4D3B" w:rsidRDefault="00721084" w:rsidP="00721084">
            <w:pPr>
              <w:jc w:val="right"/>
              <w:rPr>
                <w:b/>
                <w:sz w:val="24"/>
                <w:szCs w:val="24"/>
              </w:rPr>
            </w:pPr>
            <w:r>
              <w:rPr>
                <w:b/>
                <w:sz w:val="24"/>
                <w:szCs w:val="24"/>
              </w:rPr>
              <w:t>33 651 284,03</w:t>
            </w:r>
          </w:p>
        </w:tc>
      </w:tr>
    </w:tbl>
    <w:p w:rsidR="00B40A1F" w:rsidRDefault="00B40A1F" w:rsidP="00721084">
      <w:pPr>
        <w:ind w:left="5670"/>
        <w:rPr>
          <w:bCs/>
          <w:sz w:val="28"/>
          <w:szCs w:val="28"/>
        </w:rPr>
      </w:pPr>
    </w:p>
    <w:p w:rsidR="00B40A1F" w:rsidRDefault="00B40A1F" w:rsidP="00721084">
      <w:pPr>
        <w:ind w:left="5670"/>
        <w:rPr>
          <w:bCs/>
          <w:sz w:val="28"/>
          <w:szCs w:val="28"/>
        </w:rPr>
      </w:pPr>
    </w:p>
    <w:p w:rsidR="00B40A1F" w:rsidRDefault="00B40A1F" w:rsidP="00721084">
      <w:pPr>
        <w:ind w:left="5670"/>
        <w:rPr>
          <w:bCs/>
          <w:sz w:val="28"/>
          <w:szCs w:val="28"/>
        </w:rPr>
      </w:pPr>
    </w:p>
    <w:p w:rsidR="00B40A1F" w:rsidRDefault="00B40A1F" w:rsidP="00721084">
      <w:pPr>
        <w:ind w:left="5670"/>
        <w:rPr>
          <w:bCs/>
          <w:sz w:val="28"/>
          <w:szCs w:val="28"/>
        </w:rPr>
      </w:pPr>
    </w:p>
    <w:p w:rsidR="00B40A1F" w:rsidRDefault="00B40A1F" w:rsidP="00721084">
      <w:pPr>
        <w:ind w:left="5670"/>
        <w:rPr>
          <w:bCs/>
          <w:sz w:val="28"/>
          <w:szCs w:val="28"/>
        </w:rPr>
      </w:pPr>
    </w:p>
    <w:p w:rsidR="00B40A1F" w:rsidRDefault="00B40A1F" w:rsidP="00721084">
      <w:pPr>
        <w:ind w:left="5670"/>
        <w:rPr>
          <w:bCs/>
          <w:sz w:val="28"/>
          <w:szCs w:val="28"/>
        </w:rPr>
      </w:pPr>
    </w:p>
    <w:p w:rsidR="00B40A1F" w:rsidRDefault="00B40A1F" w:rsidP="00721084">
      <w:pPr>
        <w:ind w:left="5670"/>
        <w:rPr>
          <w:bCs/>
          <w:sz w:val="28"/>
          <w:szCs w:val="28"/>
        </w:rPr>
      </w:pPr>
    </w:p>
    <w:p w:rsidR="00B40A1F" w:rsidRDefault="00B40A1F" w:rsidP="00721084">
      <w:pPr>
        <w:ind w:left="5670"/>
        <w:rPr>
          <w:bCs/>
          <w:sz w:val="28"/>
          <w:szCs w:val="28"/>
        </w:rPr>
      </w:pPr>
    </w:p>
    <w:p w:rsidR="00B40A1F" w:rsidRDefault="00B40A1F" w:rsidP="00721084">
      <w:pPr>
        <w:ind w:left="5670"/>
        <w:rPr>
          <w:bCs/>
          <w:sz w:val="28"/>
          <w:szCs w:val="28"/>
        </w:rPr>
      </w:pPr>
    </w:p>
    <w:p w:rsidR="00B40A1F" w:rsidRDefault="00B40A1F" w:rsidP="00721084">
      <w:pPr>
        <w:ind w:left="5670"/>
        <w:rPr>
          <w:bCs/>
          <w:sz w:val="28"/>
          <w:szCs w:val="28"/>
        </w:rPr>
      </w:pPr>
    </w:p>
    <w:p w:rsidR="00B40A1F" w:rsidRDefault="00B40A1F" w:rsidP="00721084">
      <w:pPr>
        <w:ind w:left="5670"/>
        <w:rPr>
          <w:bCs/>
          <w:sz w:val="28"/>
          <w:szCs w:val="28"/>
        </w:rPr>
      </w:pPr>
    </w:p>
    <w:p w:rsidR="00B40A1F" w:rsidRDefault="00B40A1F" w:rsidP="00721084">
      <w:pPr>
        <w:ind w:left="5670"/>
        <w:rPr>
          <w:bCs/>
          <w:sz w:val="28"/>
          <w:szCs w:val="28"/>
        </w:rPr>
      </w:pPr>
    </w:p>
    <w:p w:rsidR="00B40A1F" w:rsidRDefault="00B40A1F" w:rsidP="00721084">
      <w:pPr>
        <w:ind w:left="5670"/>
        <w:rPr>
          <w:bCs/>
          <w:sz w:val="28"/>
          <w:szCs w:val="28"/>
        </w:rPr>
      </w:pPr>
    </w:p>
    <w:p w:rsidR="00721084" w:rsidRDefault="00721084" w:rsidP="00721084">
      <w:pPr>
        <w:ind w:left="5670"/>
        <w:rPr>
          <w:bCs/>
          <w:sz w:val="28"/>
          <w:szCs w:val="28"/>
        </w:rPr>
      </w:pPr>
      <w:r w:rsidRPr="0042476A">
        <w:rPr>
          <w:bCs/>
          <w:sz w:val="28"/>
          <w:szCs w:val="28"/>
        </w:rPr>
        <w:t xml:space="preserve">Приложение </w:t>
      </w:r>
      <w:r>
        <w:rPr>
          <w:bCs/>
          <w:sz w:val="28"/>
          <w:szCs w:val="28"/>
        </w:rPr>
        <w:t>4</w:t>
      </w:r>
    </w:p>
    <w:p w:rsidR="00721084" w:rsidRDefault="00721084" w:rsidP="00721084">
      <w:pPr>
        <w:ind w:left="5670"/>
        <w:rPr>
          <w:bCs/>
          <w:sz w:val="28"/>
          <w:szCs w:val="28"/>
        </w:rPr>
      </w:pPr>
      <w:r w:rsidRPr="0042476A">
        <w:rPr>
          <w:bCs/>
          <w:sz w:val="28"/>
          <w:szCs w:val="28"/>
        </w:rPr>
        <w:t>к решению Совета депутатов</w:t>
      </w:r>
    </w:p>
    <w:p w:rsidR="00721084" w:rsidRDefault="00721084" w:rsidP="00721084">
      <w:pPr>
        <w:ind w:left="5670"/>
        <w:rPr>
          <w:rFonts w:eastAsia="Arial Unicode MS"/>
          <w:bCs/>
          <w:sz w:val="28"/>
          <w:szCs w:val="28"/>
        </w:rPr>
      </w:pPr>
      <w:r>
        <w:rPr>
          <w:rFonts w:eastAsia="Arial Unicode MS"/>
          <w:bCs/>
          <w:sz w:val="28"/>
          <w:szCs w:val="28"/>
        </w:rPr>
        <w:t xml:space="preserve">Алексинского сельского </w:t>
      </w:r>
      <w:r w:rsidRPr="0042476A">
        <w:rPr>
          <w:rFonts w:eastAsia="Arial Unicode MS"/>
          <w:bCs/>
          <w:sz w:val="28"/>
          <w:szCs w:val="28"/>
        </w:rPr>
        <w:t>поселения</w:t>
      </w:r>
      <w:r>
        <w:rPr>
          <w:rFonts w:eastAsia="Arial Unicode MS"/>
          <w:bCs/>
          <w:sz w:val="28"/>
          <w:szCs w:val="28"/>
        </w:rPr>
        <w:t xml:space="preserve"> </w:t>
      </w:r>
      <w:r>
        <w:rPr>
          <w:sz w:val="28"/>
        </w:rPr>
        <w:t>Дорогобужского района Смоленской области</w:t>
      </w:r>
    </w:p>
    <w:p w:rsidR="00721084" w:rsidRDefault="00721084" w:rsidP="00721084">
      <w:pPr>
        <w:ind w:left="5670"/>
        <w:rPr>
          <w:sz w:val="28"/>
        </w:rPr>
      </w:pPr>
      <w:r w:rsidRPr="0042476A">
        <w:rPr>
          <w:rFonts w:eastAsia="Arial Unicode MS"/>
          <w:bCs/>
          <w:sz w:val="28"/>
          <w:szCs w:val="28"/>
        </w:rPr>
        <w:t xml:space="preserve">от « </w:t>
      </w:r>
      <w:r>
        <w:rPr>
          <w:rFonts w:eastAsia="Arial Unicode MS"/>
          <w:bCs/>
          <w:sz w:val="28"/>
          <w:szCs w:val="28"/>
        </w:rPr>
        <w:t xml:space="preserve">   »         2024года  № </w:t>
      </w:r>
    </w:p>
    <w:p w:rsidR="00721084" w:rsidRDefault="00B40A1F" w:rsidP="00721084">
      <w:pPr>
        <w:pStyle w:val="1"/>
      </w:pPr>
      <w:r>
        <w:t xml:space="preserve">                                          </w:t>
      </w:r>
      <w:r w:rsidR="00721084">
        <w:t>ИСТОЧНИКИ</w:t>
      </w:r>
    </w:p>
    <w:p w:rsidR="00721084" w:rsidRDefault="00721084" w:rsidP="00721084">
      <w:pPr>
        <w:jc w:val="center"/>
        <w:rPr>
          <w:b/>
          <w:bCs/>
          <w:sz w:val="28"/>
        </w:rPr>
      </w:pPr>
      <w:r>
        <w:rPr>
          <w:b/>
          <w:bCs/>
          <w:sz w:val="28"/>
        </w:rPr>
        <w:t xml:space="preserve">финансирования дефицита бюджета поселения по кодам </w:t>
      </w:r>
      <w:proofErr w:type="gramStart"/>
      <w:r>
        <w:rPr>
          <w:b/>
          <w:bCs/>
          <w:sz w:val="28"/>
        </w:rPr>
        <w:t>классификации источников финансирования дефицитов бюджетов</w:t>
      </w:r>
      <w:proofErr w:type="gramEnd"/>
      <w:r>
        <w:rPr>
          <w:b/>
          <w:bCs/>
          <w:sz w:val="28"/>
        </w:rPr>
        <w:t xml:space="preserve"> в 2023 году</w:t>
      </w:r>
    </w:p>
    <w:p w:rsidR="00721084" w:rsidRDefault="00721084" w:rsidP="00721084">
      <w:pPr>
        <w:jc w:val="center"/>
        <w:rPr>
          <w:b/>
          <w:bCs/>
          <w:sz w:val="28"/>
        </w:rPr>
      </w:pPr>
    </w:p>
    <w:p w:rsidR="00721084" w:rsidRPr="00AF621C" w:rsidRDefault="00721084" w:rsidP="00721084">
      <w:pPr>
        <w:jc w:val="center"/>
        <w:rPr>
          <w:sz w:val="28"/>
          <w:szCs w:val="28"/>
        </w:rPr>
      </w:pPr>
      <w:r>
        <w:rPr>
          <w:b/>
          <w:bCs/>
          <w:sz w:val="28"/>
        </w:rPr>
        <w:t xml:space="preserve">                                                                                                                     </w:t>
      </w:r>
      <w:r w:rsidRPr="00AF621C">
        <w:rPr>
          <w:b/>
          <w:bCs/>
          <w:sz w:val="28"/>
          <w:szCs w:val="28"/>
        </w:rPr>
        <w:t>(</w:t>
      </w:r>
      <w:r w:rsidRPr="00AF621C">
        <w:rPr>
          <w:sz w:val="28"/>
          <w:szCs w:val="28"/>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9"/>
        <w:gridCol w:w="3296"/>
        <w:gridCol w:w="2216"/>
      </w:tblGrid>
      <w:tr w:rsidR="00721084" w:rsidTr="00721084">
        <w:tc>
          <w:tcPr>
            <w:tcW w:w="4909" w:type="dxa"/>
          </w:tcPr>
          <w:p w:rsidR="00721084" w:rsidRDefault="00721084" w:rsidP="00721084">
            <w:pPr>
              <w:jc w:val="center"/>
              <w:rPr>
                <w:b/>
                <w:bCs/>
              </w:rPr>
            </w:pPr>
            <w:r>
              <w:rPr>
                <w:b/>
                <w:bCs/>
              </w:rPr>
              <w:t xml:space="preserve">Наименование главного </w:t>
            </w:r>
            <w:proofErr w:type="gramStart"/>
            <w:r>
              <w:rPr>
                <w:b/>
                <w:bCs/>
              </w:rPr>
              <w:t>администратора источника финансирования дефицита  бюджета муниципального</w:t>
            </w:r>
            <w:proofErr w:type="gramEnd"/>
            <w:r>
              <w:rPr>
                <w:b/>
                <w:bCs/>
              </w:rPr>
              <w:t xml:space="preserve"> района, показателя</w:t>
            </w:r>
          </w:p>
        </w:tc>
        <w:tc>
          <w:tcPr>
            <w:tcW w:w="3296" w:type="dxa"/>
          </w:tcPr>
          <w:p w:rsidR="00721084" w:rsidRDefault="00721084" w:rsidP="00721084">
            <w:pPr>
              <w:jc w:val="center"/>
              <w:rPr>
                <w:b/>
                <w:bCs/>
                <w:sz w:val="28"/>
              </w:rPr>
            </w:pPr>
            <w:r>
              <w:rPr>
                <w:b/>
                <w:bCs/>
                <w:sz w:val="28"/>
              </w:rPr>
              <w:t>Код</w:t>
            </w:r>
          </w:p>
        </w:tc>
        <w:tc>
          <w:tcPr>
            <w:tcW w:w="2216" w:type="dxa"/>
          </w:tcPr>
          <w:p w:rsidR="00721084" w:rsidRDefault="00721084" w:rsidP="00721084">
            <w:pPr>
              <w:jc w:val="center"/>
              <w:rPr>
                <w:b/>
                <w:bCs/>
                <w:sz w:val="28"/>
              </w:rPr>
            </w:pPr>
            <w:r>
              <w:rPr>
                <w:b/>
                <w:bCs/>
                <w:sz w:val="28"/>
              </w:rPr>
              <w:t>Кассовое исполнение</w:t>
            </w:r>
          </w:p>
        </w:tc>
      </w:tr>
      <w:tr w:rsidR="00721084" w:rsidTr="00721084">
        <w:tc>
          <w:tcPr>
            <w:tcW w:w="4909" w:type="dxa"/>
          </w:tcPr>
          <w:p w:rsidR="00721084" w:rsidRPr="003C50A1" w:rsidRDefault="00721084" w:rsidP="00721084">
            <w:pPr>
              <w:jc w:val="center"/>
              <w:rPr>
                <w:bCs/>
                <w:sz w:val="28"/>
              </w:rPr>
            </w:pPr>
            <w:r w:rsidRPr="003C50A1">
              <w:rPr>
                <w:bCs/>
                <w:sz w:val="28"/>
              </w:rPr>
              <w:t>1</w:t>
            </w:r>
          </w:p>
        </w:tc>
        <w:tc>
          <w:tcPr>
            <w:tcW w:w="3296" w:type="dxa"/>
          </w:tcPr>
          <w:p w:rsidR="00721084" w:rsidRPr="003C50A1" w:rsidRDefault="00721084" w:rsidP="00721084">
            <w:pPr>
              <w:jc w:val="center"/>
              <w:rPr>
                <w:bCs/>
                <w:sz w:val="28"/>
              </w:rPr>
            </w:pPr>
            <w:r w:rsidRPr="003C50A1">
              <w:rPr>
                <w:bCs/>
                <w:sz w:val="28"/>
              </w:rPr>
              <w:t>2</w:t>
            </w:r>
          </w:p>
        </w:tc>
        <w:tc>
          <w:tcPr>
            <w:tcW w:w="2216" w:type="dxa"/>
          </w:tcPr>
          <w:p w:rsidR="00721084" w:rsidRPr="003C50A1" w:rsidRDefault="00721084" w:rsidP="00721084">
            <w:pPr>
              <w:jc w:val="center"/>
              <w:rPr>
                <w:bCs/>
                <w:sz w:val="28"/>
              </w:rPr>
            </w:pPr>
            <w:r w:rsidRPr="003C50A1">
              <w:rPr>
                <w:bCs/>
                <w:sz w:val="28"/>
              </w:rPr>
              <w:t>3</w:t>
            </w:r>
          </w:p>
        </w:tc>
      </w:tr>
      <w:tr w:rsidR="00721084" w:rsidTr="00721084">
        <w:tc>
          <w:tcPr>
            <w:tcW w:w="4909" w:type="dxa"/>
          </w:tcPr>
          <w:p w:rsidR="00721084" w:rsidRDefault="00721084" w:rsidP="00721084">
            <w:pPr>
              <w:jc w:val="center"/>
              <w:rPr>
                <w:b/>
                <w:bCs/>
                <w:sz w:val="28"/>
              </w:rPr>
            </w:pPr>
            <w:r>
              <w:rPr>
                <w:b/>
                <w:bCs/>
                <w:sz w:val="28"/>
              </w:rPr>
              <w:t>Администрация Алексинского сельского поселения Дорогобужского района Смоленской области</w:t>
            </w:r>
          </w:p>
        </w:tc>
        <w:tc>
          <w:tcPr>
            <w:tcW w:w="3296" w:type="dxa"/>
          </w:tcPr>
          <w:p w:rsidR="00721084" w:rsidRDefault="00721084" w:rsidP="00721084">
            <w:pPr>
              <w:jc w:val="center"/>
              <w:rPr>
                <w:b/>
                <w:sz w:val="28"/>
              </w:rPr>
            </w:pPr>
            <w:r>
              <w:rPr>
                <w:b/>
                <w:sz w:val="28"/>
              </w:rPr>
              <w:t>909</w:t>
            </w:r>
          </w:p>
        </w:tc>
        <w:tc>
          <w:tcPr>
            <w:tcW w:w="2216" w:type="dxa"/>
          </w:tcPr>
          <w:p w:rsidR="00721084" w:rsidRPr="00E63E93" w:rsidRDefault="00721084" w:rsidP="00721084">
            <w:pPr>
              <w:jc w:val="center"/>
              <w:rPr>
                <w:b/>
                <w:sz w:val="28"/>
              </w:rPr>
            </w:pPr>
            <w:r>
              <w:rPr>
                <w:b/>
                <w:sz w:val="28"/>
              </w:rPr>
              <w:t>-563 209,04</w:t>
            </w:r>
          </w:p>
        </w:tc>
      </w:tr>
      <w:tr w:rsidR="00721084" w:rsidTr="00721084">
        <w:tc>
          <w:tcPr>
            <w:tcW w:w="4909" w:type="dxa"/>
          </w:tcPr>
          <w:p w:rsidR="00721084" w:rsidRDefault="00721084" w:rsidP="00721084">
            <w:pPr>
              <w:jc w:val="center"/>
              <w:rPr>
                <w:sz w:val="28"/>
              </w:rPr>
            </w:pPr>
            <w:r>
              <w:rPr>
                <w:sz w:val="28"/>
              </w:rPr>
              <w:t>Увеличение прочих остатков денежных средств бюджетов сельских поселений</w:t>
            </w:r>
          </w:p>
        </w:tc>
        <w:tc>
          <w:tcPr>
            <w:tcW w:w="3296" w:type="dxa"/>
          </w:tcPr>
          <w:p w:rsidR="00721084" w:rsidRDefault="00721084" w:rsidP="00721084">
            <w:pPr>
              <w:jc w:val="center"/>
              <w:rPr>
                <w:sz w:val="28"/>
              </w:rPr>
            </w:pPr>
            <w:r>
              <w:rPr>
                <w:sz w:val="28"/>
              </w:rPr>
              <w:t>01 05 02 01 10 0000 510</w:t>
            </w:r>
          </w:p>
        </w:tc>
        <w:tc>
          <w:tcPr>
            <w:tcW w:w="2216" w:type="dxa"/>
          </w:tcPr>
          <w:p w:rsidR="00721084" w:rsidRDefault="00721084" w:rsidP="00721084">
            <w:pPr>
              <w:jc w:val="center"/>
              <w:rPr>
                <w:sz w:val="28"/>
              </w:rPr>
            </w:pPr>
            <w:r>
              <w:rPr>
                <w:sz w:val="28"/>
              </w:rPr>
              <w:t>-34 214 493,07</w:t>
            </w:r>
          </w:p>
        </w:tc>
      </w:tr>
      <w:tr w:rsidR="00721084" w:rsidTr="00721084">
        <w:tc>
          <w:tcPr>
            <w:tcW w:w="4909" w:type="dxa"/>
          </w:tcPr>
          <w:p w:rsidR="00721084" w:rsidRDefault="00721084" w:rsidP="00721084">
            <w:pPr>
              <w:jc w:val="center"/>
              <w:rPr>
                <w:sz w:val="28"/>
              </w:rPr>
            </w:pPr>
            <w:r>
              <w:rPr>
                <w:sz w:val="28"/>
              </w:rPr>
              <w:t>Уменьшение прочих остатков денежных средств бюджетов сельских поселений</w:t>
            </w:r>
          </w:p>
        </w:tc>
        <w:tc>
          <w:tcPr>
            <w:tcW w:w="3296" w:type="dxa"/>
          </w:tcPr>
          <w:p w:rsidR="00721084" w:rsidRDefault="00721084" w:rsidP="00721084">
            <w:pPr>
              <w:jc w:val="center"/>
              <w:rPr>
                <w:sz w:val="28"/>
              </w:rPr>
            </w:pPr>
            <w:r>
              <w:rPr>
                <w:sz w:val="28"/>
              </w:rPr>
              <w:t>01 05 02 01 10 0000 610</w:t>
            </w:r>
          </w:p>
        </w:tc>
        <w:tc>
          <w:tcPr>
            <w:tcW w:w="2216" w:type="dxa"/>
          </w:tcPr>
          <w:p w:rsidR="00721084" w:rsidRDefault="00721084" w:rsidP="00721084">
            <w:pPr>
              <w:jc w:val="center"/>
              <w:rPr>
                <w:sz w:val="28"/>
              </w:rPr>
            </w:pPr>
            <w:r>
              <w:rPr>
                <w:sz w:val="28"/>
              </w:rPr>
              <w:t>33 651 284,03</w:t>
            </w:r>
          </w:p>
        </w:tc>
      </w:tr>
    </w:tbl>
    <w:p w:rsidR="00721084" w:rsidRDefault="00721084" w:rsidP="00721084">
      <w:pPr>
        <w:jc w:val="center"/>
        <w:rPr>
          <w:b/>
          <w:bCs/>
          <w:sz w:val="28"/>
        </w:rPr>
      </w:pPr>
    </w:p>
    <w:p w:rsidR="00721084" w:rsidRDefault="00721084" w:rsidP="00721084">
      <w:pPr>
        <w:jc w:val="center"/>
        <w:rPr>
          <w:b/>
          <w:bCs/>
          <w:sz w:val="28"/>
        </w:rPr>
      </w:pPr>
    </w:p>
    <w:p w:rsidR="00721084" w:rsidRDefault="00721084" w:rsidP="009A3F61">
      <w:pPr>
        <w:jc w:val="center"/>
      </w:pPr>
    </w:p>
    <w:sectPr w:rsidR="00721084" w:rsidSect="007B04D3">
      <w:pgSz w:w="11906" w:h="16838"/>
      <w:pgMar w:top="70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224683"/>
    <w:multiLevelType w:val="hybridMultilevel"/>
    <w:tmpl w:val="7736C0A0"/>
    <w:lvl w:ilvl="0" w:tplc="38100670">
      <w:start w:val="1"/>
      <w:numFmt w:val="decimal"/>
      <w:lvlText w:val="%1."/>
      <w:lvlJc w:val="left"/>
      <w:pPr>
        <w:ind w:left="1740" w:hanging="102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62EA"/>
    <w:rsid w:val="000469B1"/>
    <w:rsid w:val="000704EF"/>
    <w:rsid w:val="000968FE"/>
    <w:rsid w:val="00096B61"/>
    <w:rsid w:val="000B0F18"/>
    <w:rsid w:val="000B1A71"/>
    <w:rsid w:val="000C1724"/>
    <w:rsid w:val="000C65A7"/>
    <w:rsid w:val="000F414E"/>
    <w:rsid w:val="00102E09"/>
    <w:rsid w:val="001033C8"/>
    <w:rsid w:val="00150768"/>
    <w:rsid w:val="00151A91"/>
    <w:rsid w:val="00196398"/>
    <w:rsid w:val="001E3338"/>
    <w:rsid w:val="0020236D"/>
    <w:rsid w:val="00235972"/>
    <w:rsid w:val="0027664C"/>
    <w:rsid w:val="002D2175"/>
    <w:rsid w:val="002E29E2"/>
    <w:rsid w:val="002E64FF"/>
    <w:rsid w:val="002F67C4"/>
    <w:rsid w:val="00325791"/>
    <w:rsid w:val="0033544D"/>
    <w:rsid w:val="00345AC6"/>
    <w:rsid w:val="0038273C"/>
    <w:rsid w:val="003B0134"/>
    <w:rsid w:val="004227BA"/>
    <w:rsid w:val="00444CFF"/>
    <w:rsid w:val="00466206"/>
    <w:rsid w:val="00470053"/>
    <w:rsid w:val="00485B0A"/>
    <w:rsid w:val="00492190"/>
    <w:rsid w:val="004B008C"/>
    <w:rsid w:val="004C1076"/>
    <w:rsid w:val="004D1D65"/>
    <w:rsid w:val="004E2ACD"/>
    <w:rsid w:val="004E7BF3"/>
    <w:rsid w:val="004F7257"/>
    <w:rsid w:val="00532CC3"/>
    <w:rsid w:val="00536709"/>
    <w:rsid w:val="00544731"/>
    <w:rsid w:val="00561147"/>
    <w:rsid w:val="005637FC"/>
    <w:rsid w:val="005762EA"/>
    <w:rsid w:val="0059138E"/>
    <w:rsid w:val="005932B3"/>
    <w:rsid w:val="00595FBB"/>
    <w:rsid w:val="0060362B"/>
    <w:rsid w:val="00604BB4"/>
    <w:rsid w:val="006244ED"/>
    <w:rsid w:val="006769C0"/>
    <w:rsid w:val="00697649"/>
    <w:rsid w:val="006E2C44"/>
    <w:rsid w:val="006E5831"/>
    <w:rsid w:val="006E5F71"/>
    <w:rsid w:val="006F4111"/>
    <w:rsid w:val="00721084"/>
    <w:rsid w:val="007217D0"/>
    <w:rsid w:val="00727CF4"/>
    <w:rsid w:val="00735D7B"/>
    <w:rsid w:val="007430C1"/>
    <w:rsid w:val="00754E9B"/>
    <w:rsid w:val="007B04D3"/>
    <w:rsid w:val="007F6D3A"/>
    <w:rsid w:val="0084044A"/>
    <w:rsid w:val="00846CEE"/>
    <w:rsid w:val="00881195"/>
    <w:rsid w:val="00884400"/>
    <w:rsid w:val="00890D15"/>
    <w:rsid w:val="00894A6C"/>
    <w:rsid w:val="008A2779"/>
    <w:rsid w:val="008A5365"/>
    <w:rsid w:val="008C2B3D"/>
    <w:rsid w:val="008F7C65"/>
    <w:rsid w:val="0090539B"/>
    <w:rsid w:val="00910B30"/>
    <w:rsid w:val="00916245"/>
    <w:rsid w:val="00934466"/>
    <w:rsid w:val="00973C5F"/>
    <w:rsid w:val="009959F0"/>
    <w:rsid w:val="009A1487"/>
    <w:rsid w:val="009A3F61"/>
    <w:rsid w:val="009F078A"/>
    <w:rsid w:val="009F45DE"/>
    <w:rsid w:val="00A0046F"/>
    <w:rsid w:val="00A31BEA"/>
    <w:rsid w:val="00A419E7"/>
    <w:rsid w:val="00A43757"/>
    <w:rsid w:val="00A52B84"/>
    <w:rsid w:val="00A7671A"/>
    <w:rsid w:val="00A927CF"/>
    <w:rsid w:val="00AD578A"/>
    <w:rsid w:val="00AD57D8"/>
    <w:rsid w:val="00AE748F"/>
    <w:rsid w:val="00B0458C"/>
    <w:rsid w:val="00B0582A"/>
    <w:rsid w:val="00B40A1F"/>
    <w:rsid w:val="00B44B4C"/>
    <w:rsid w:val="00B71F85"/>
    <w:rsid w:val="00C06B4A"/>
    <w:rsid w:val="00C06E70"/>
    <w:rsid w:val="00C16AFF"/>
    <w:rsid w:val="00C50A76"/>
    <w:rsid w:val="00C56A64"/>
    <w:rsid w:val="00C95D6E"/>
    <w:rsid w:val="00CE679B"/>
    <w:rsid w:val="00D0351D"/>
    <w:rsid w:val="00D922E5"/>
    <w:rsid w:val="00DA7D85"/>
    <w:rsid w:val="00DB004F"/>
    <w:rsid w:val="00DE30DC"/>
    <w:rsid w:val="00DE5B57"/>
    <w:rsid w:val="00E06E6D"/>
    <w:rsid w:val="00E4655A"/>
    <w:rsid w:val="00E4734A"/>
    <w:rsid w:val="00E52C4E"/>
    <w:rsid w:val="00E62D11"/>
    <w:rsid w:val="00E708FE"/>
    <w:rsid w:val="00E81726"/>
    <w:rsid w:val="00EA66D3"/>
    <w:rsid w:val="00EB2573"/>
    <w:rsid w:val="00EC2DB1"/>
    <w:rsid w:val="00F411C8"/>
    <w:rsid w:val="00F61FBF"/>
    <w:rsid w:val="00F712CA"/>
    <w:rsid w:val="00F73656"/>
    <w:rsid w:val="00F77B9D"/>
    <w:rsid w:val="00F94B7E"/>
    <w:rsid w:val="00FA461B"/>
    <w:rsid w:val="00FA5374"/>
    <w:rsid w:val="00FE0F54"/>
    <w:rsid w:val="00FF3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2EA"/>
    <w:pPr>
      <w:widowControl w:val="0"/>
      <w:autoSpaceDE w:val="0"/>
      <w:autoSpaceDN w:val="0"/>
      <w:adjustRightInd w:val="0"/>
    </w:pPr>
  </w:style>
  <w:style w:type="paragraph" w:styleId="1">
    <w:name w:val="heading 1"/>
    <w:basedOn w:val="a"/>
    <w:next w:val="a"/>
    <w:qFormat/>
    <w:rsid w:val="005762EA"/>
    <w:pPr>
      <w:keepNext/>
      <w:spacing w:before="240" w:after="60"/>
      <w:outlineLvl w:val="0"/>
    </w:pPr>
    <w:rPr>
      <w:rFonts w:ascii="Arial" w:hAnsi="Arial" w:cs="Arial"/>
      <w:b/>
      <w:bCs/>
      <w:kern w:val="32"/>
      <w:sz w:val="32"/>
      <w:szCs w:val="32"/>
    </w:rPr>
  </w:style>
  <w:style w:type="paragraph" w:styleId="2">
    <w:name w:val="heading 2"/>
    <w:basedOn w:val="a"/>
    <w:next w:val="a"/>
    <w:qFormat/>
    <w:rsid w:val="005762EA"/>
    <w:pPr>
      <w:keepNext/>
      <w:widowControl/>
      <w:autoSpaceDE/>
      <w:autoSpaceDN/>
      <w:adjustRightInd/>
      <w:outlineLvl w:val="1"/>
    </w:pPr>
    <w:rPr>
      <w:b/>
      <w:sz w:val="28"/>
    </w:rPr>
  </w:style>
  <w:style w:type="paragraph" w:styleId="4">
    <w:name w:val="heading 4"/>
    <w:basedOn w:val="a"/>
    <w:next w:val="a"/>
    <w:link w:val="40"/>
    <w:qFormat/>
    <w:rsid w:val="003B0134"/>
    <w:pPr>
      <w:keepNext/>
      <w:widowControl/>
      <w:autoSpaceDE/>
      <w:autoSpaceDN/>
      <w:adjustRightInd/>
      <w:spacing w:before="240" w:after="60"/>
      <w:ind w:firstLine="709"/>
      <w:outlineLvl w:val="3"/>
    </w:pPr>
    <w:rPr>
      <w:b/>
      <w:bCs/>
      <w:sz w:val="28"/>
      <w:szCs w:val="28"/>
    </w:rPr>
  </w:style>
  <w:style w:type="paragraph" w:styleId="5">
    <w:name w:val="heading 5"/>
    <w:basedOn w:val="a"/>
    <w:next w:val="a"/>
    <w:link w:val="50"/>
    <w:semiHidden/>
    <w:unhideWhenUsed/>
    <w:qFormat/>
    <w:rsid w:val="003B013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3B0134"/>
    <w:rPr>
      <w:b/>
      <w:bCs/>
      <w:sz w:val="28"/>
      <w:szCs w:val="28"/>
    </w:rPr>
  </w:style>
  <w:style w:type="character" w:customStyle="1" w:styleId="50">
    <w:name w:val="Заголовок 5 Знак"/>
    <w:link w:val="5"/>
    <w:semiHidden/>
    <w:rsid w:val="003B0134"/>
    <w:rPr>
      <w:rFonts w:ascii="Calibri" w:eastAsia="Times New Roman" w:hAnsi="Calibri" w:cs="Times New Roman"/>
      <w:b/>
      <w:bCs/>
      <w:i/>
      <w:iCs/>
      <w:sz w:val="26"/>
      <w:szCs w:val="26"/>
    </w:rPr>
  </w:style>
  <w:style w:type="table" w:styleId="a3">
    <w:name w:val="Table Grid"/>
    <w:basedOn w:val="a1"/>
    <w:rsid w:val="005762E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5762EA"/>
    <w:pPr>
      <w:spacing w:after="120"/>
      <w:ind w:left="283"/>
    </w:pPr>
  </w:style>
  <w:style w:type="paragraph" w:styleId="a5">
    <w:name w:val="Body Text"/>
    <w:basedOn w:val="a"/>
    <w:rsid w:val="005762EA"/>
    <w:pPr>
      <w:spacing w:after="120"/>
    </w:pPr>
  </w:style>
  <w:style w:type="paragraph" w:styleId="a6">
    <w:name w:val="Balloon Text"/>
    <w:basedOn w:val="a"/>
    <w:semiHidden/>
    <w:rsid w:val="001033C8"/>
    <w:rPr>
      <w:rFonts w:ascii="Tahoma" w:hAnsi="Tahoma" w:cs="Tahoma"/>
      <w:sz w:val="16"/>
      <w:szCs w:val="16"/>
    </w:rPr>
  </w:style>
  <w:style w:type="paragraph" w:styleId="a7">
    <w:name w:val="header"/>
    <w:basedOn w:val="a"/>
    <w:link w:val="a8"/>
    <w:rsid w:val="00595FBB"/>
    <w:pPr>
      <w:widowControl/>
      <w:tabs>
        <w:tab w:val="center" w:pos="4677"/>
        <w:tab w:val="right" w:pos="9355"/>
      </w:tabs>
      <w:autoSpaceDE/>
      <w:autoSpaceDN/>
      <w:adjustRightInd/>
    </w:pPr>
  </w:style>
  <w:style w:type="character" w:customStyle="1" w:styleId="a8">
    <w:name w:val="Верхний колонтитул Знак"/>
    <w:basedOn w:val="a0"/>
    <w:link w:val="a7"/>
    <w:rsid w:val="00595FBB"/>
  </w:style>
  <w:style w:type="paragraph" w:styleId="a9">
    <w:name w:val="Title"/>
    <w:basedOn w:val="a"/>
    <w:link w:val="aa"/>
    <w:qFormat/>
    <w:rsid w:val="00345AC6"/>
    <w:pPr>
      <w:widowControl/>
      <w:autoSpaceDE/>
      <w:autoSpaceDN/>
      <w:adjustRightInd/>
      <w:jc w:val="center"/>
    </w:pPr>
    <w:rPr>
      <w:b/>
      <w:bCs/>
      <w:sz w:val="24"/>
      <w:szCs w:val="24"/>
    </w:rPr>
  </w:style>
  <w:style w:type="character" w:customStyle="1" w:styleId="aa">
    <w:name w:val="Название Знак"/>
    <w:link w:val="a9"/>
    <w:rsid w:val="00345AC6"/>
    <w:rPr>
      <w:b/>
      <w:bCs/>
      <w:sz w:val="24"/>
      <w:szCs w:val="24"/>
    </w:rPr>
  </w:style>
  <w:style w:type="paragraph" w:customStyle="1" w:styleId="ConsNonformat">
    <w:name w:val="ConsNonformat"/>
    <w:rsid w:val="00345AC6"/>
    <w:pPr>
      <w:widowControl w:val="0"/>
      <w:autoSpaceDE w:val="0"/>
      <w:autoSpaceDN w:val="0"/>
      <w:adjustRightInd w:val="0"/>
      <w:ind w:right="19772"/>
    </w:pPr>
    <w:rPr>
      <w:rFonts w:ascii="Courier New" w:hAnsi="Courier New" w:cs="Courier New"/>
    </w:rPr>
  </w:style>
  <w:style w:type="paragraph" w:customStyle="1" w:styleId="21">
    <w:name w:val="Основной текст 21"/>
    <w:basedOn w:val="a"/>
    <w:rsid w:val="000B1A71"/>
    <w:pPr>
      <w:widowControl/>
      <w:suppressAutoHyphens/>
      <w:autoSpaceDE/>
      <w:autoSpaceDN/>
      <w:adjustRightInd/>
      <w:jc w:val="both"/>
    </w:pPr>
    <w:rPr>
      <w:rFonts w:ascii="Calibri" w:eastAsia="Calibri" w:hAnsi="Calibri" w:cs="Calibri"/>
      <w:sz w:val="28"/>
      <w:szCs w:val="24"/>
      <w:lang w:eastAsia="ar-SA"/>
    </w:rPr>
  </w:style>
  <w:style w:type="paragraph" w:customStyle="1" w:styleId="31">
    <w:name w:val="Основной текст 31"/>
    <w:basedOn w:val="a"/>
    <w:rsid w:val="000B1A71"/>
    <w:pPr>
      <w:suppressAutoHyphens/>
      <w:autoSpaceDE/>
      <w:autoSpaceDN/>
      <w:adjustRightInd/>
      <w:ind w:firstLine="709"/>
      <w:jc w:val="both"/>
    </w:pPr>
    <w:rPr>
      <w:sz w:val="28"/>
      <w:szCs w:val="24"/>
      <w:lang w:eastAsia="ar-SA"/>
    </w:rPr>
  </w:style>
  <w:style w:type="character" w:styleId="ab">
    <w:name w:val="Hyperlink"/>
    <w:basedOn w:val="a0"/>
    <w:uiPriority w:val="99"/>
    <w:unhideWhenUsed/>
    <w:rsid w:val="00884400"/>
    <w:rPr>
      <w:color w:val="0000FF"/>
      <w:u w:val="single"/>
    </w:rPr>
  </w:style>
  <w:style w:type="character" w:styleId="ac">
    <w:name w:val="FollowedHyperlink"/>
    <w:basedOn w:val="a0"/>
    <w:uiPriority w:val="99"/>
    <w:unhideWhenUsed/>
    <w:rsid w:val="00884400"/>
    <w:rPr>
      <w:color w:val="800080"/>
      <w:u w:val="single"/>
    </w:rPr>
  </w:style>
  <w:style w:type="paragraph" w:customStyle="1" w:styleId="xl65">
    <w:name w:val="xl65"/>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sz w:val="24"/>
      <w:szCs w:val="24"/>
    </w:rPr>
  </w:style>
  <w:style w:type="paragraph" w:customStyle="1" w:styleId="xl67">
    <w:name w:val="xl67"/>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68">
    <w:name w:val="xl68"/>
    <w:basedOn w:val="a"/>
    <w:rsid w:val="00884400"/>
    <w:pPr>
      <w:widowControl/>
      <w:pBdr>
        <w:top w:val="single" w:sz="4" w:space="0" w:color="auto"/>
        <w:left w:val="single" w:sz="4" w:space="0" w:color="auto"/>
        <w:bottom w:val="single" w:sz="4" w:space="0" w:color="auto"/>
        <w:right w:val="single" w:sz="4" w:space="0" w:color="auto"/>
      </w:pBdr>
      <w:shd w:val="clear" w:color="000000" w:fill="auto"/>
      <w:autoSpaceDE/>
      <w:autoSpaceDN/>
      <w:adjustRightInd/>
      <w:spacing w:before="100" w:beforeAutospacing="1" w:after="100" w:afterAutospacing="1"/>
      <w:jc w:val="right"/>
      <w:textAlignment w:val="top"/>
    </w:pPr>
    <w:rPr>
      <w:sz w:val="24"/>
      <w:szCs w:val="24"/>
    </w:rPr>
  </w:style>
  <w:style w:type="paragraph" w:customStyle="1" w:styleId="xl69">
    <w:name w:val="xl69"/>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70">
    <w:name w:val="xl70"/>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i/>
      <w:iCs/>
      <w:sz w:val="24"/>
      <w:szCs w:val="24"/>
    </w:rPr>
  </w:style>
  <w:style w:type="paragraph" w:customStyle="1" w:styleId="xl71">
    <w:name w:val="xl71"/>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i/>
      <w:iCs/>
      <w:sz w:val="22"/>
      <w:szCs w:val="22"/>
    </w:rPr>
  </w:style>
  <w:style w:type="paragraph" w:customStyle="1" w:styleId="xl72">
    <w:name w:val="xl72"/>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sz w:val="24"/>
      <w:szCs w:val="24"/>
    </w:rPr>
  </w:style>
  <w:style w:type="paragraph" w:customStyle="1" w:styleId="xl73">
    <w:name w:val="xl73"/>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sz w:val="24"/>
      <w:szCs w:val="24"/>
    </w:rPr>
  </w:style>
  <w:style w:type="paragraph" w:customStyle="1" w:styleId="xl74">
    <w:name w:val="xl74"/>
    <w:basedOn w:val="a"/>
    <w:rsid w:val="00884400"/>
    <w:pPr>
      <w:widowControl/>
      <w:pBdr>
        <w:top w:val="single" w:sz="4" w:space="0" w:color="auto"/>
        <w:left w:val="single" w:sz="4" w:space="0" w:color="auto"/>
        <w:bottom w:val="single" w:sz="4" w:space="0" w:color="auto"/>
        <w:right w:val="single" w:sz="4" w:space="0" w:color="auto"/>
      </w:pBdr>
      <w:shd w:val="clear" w:color="000000" w:fill="auto"/>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
    <w:rsid w:val="00884400"/>
    <w:pPr>
      <w:widowControl/>
      <w:autoSpaceDE/>
      <w:autoSpaceDN/>
      <w:adjustRightInd/>
      <w:spacing w:before="100" w:beforeAutospacing="1" w:after="100" w:afterAutospacing="1"/>
    </w:pPr>
    <w:rPr>
      <w:sz w:val="28"/>
      <w:szCs w:val="28"/>
    </w:rPr>
  </w:style>
  <w:style w:type="paragraph" w:customStyle="1" w:styleId="xl76">
    <w:name w:val="xl76"/>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77">
    <w:name w:val="xl77"/>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sz w:val="24"/>
      <w:szCs w:val="24"/>
    </w:rPr>
  </w:style>
  <w:style w:type="paragraph" w:customStyle="1" w:styleId="xl78">
    <w:name w:val="xl78"/>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79">
    <w:name w:val="xl79"/>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i/>
      <w:iCs/>
      <w:sz w:val="24"/>
      <w:szCs w:val="24"/>
    </w:rPr>
  </w:style>
  <w:style w:type="paragraph" w:customStyle="1" w:styleId="xl80">
    <w:name w:val="xl80"/>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82">
    <w:name w:val="xl82"/>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sz w:val="24"/>
      <w:szCs w:val="24"/>
    </w:rPr>
  </w:style>
  <w:style w:type="paragraph" w:customStyle="1" w:styleId="xl84">
    <w:name w:val="xl84"/>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85">
    <w:name w:val="xl85"/>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86">
    <w:name w:val="xl86"/>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87">
    <w:name w:val="xl87"/>
    <w:basedOn w:val="a"/>
    <w:rsid w:val="008844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i/>
      <w:iCs/>
      <w:sz w:val="22"/>
      <w:szCs w:val="22"/>
    </w:rPr>
  </w:style>
  <w:style w:type="paragraph" w:customStyle="1" w:styleId="xl88">
    <w:name w:val="xl88"/>
    <w:basedOn w:val="a"/>
    <w:rsid w:val="00884400"/>
    <w:pPr>
      <w:widowControl/>
      <w:shd w:val="clear" w:color="000000" w:fill="FFFFFF"/>
      <w:autoSpaceDE/>
      <w:autoSpaceDN/>
      <w:adjustRightInd/>
      <w:spacing w:before="100" w:beforeAutospacing="1" w:after="100" w:afterAutospacing="1"/>
    </w:pPr>
    <w:rPr>
      <w:sz w:val="28"/>
      <w:szCs w:val="28"/>
    </w:rPr>
  </w:style>
  <w:style w:type="paragraph" w:customStyle="1" w:styleId="xl89">
    <w:name w:val="xl89"/>
    <w:basedOn w:val="a"/>
    <w:rsid w:val="00884400"/>
    <w:pPr>
      <w:widowControl/>
      <w:pBdr>
        <w:bottom w:val="single" w:sz="4" w:space="0" w:color="auto"/>
      </w:pBdr>
      <w:shd w:val="clear" w:color="000000" w:fill="FFFFFF"/>
      <w:autoSpaceDE/>
      <w:autoSpaceDN/>
      <w:adjustRightInd/>
      <w:spacing w:before="100" w:beforeAutospacing="1" w:after="100" w:afterAutospacing="1"/>
      <w:jc w:val="right"/>
    </w:pPr>
    <w:rPr>
      <w:sz w:val="24"/>
      <w:szCs w:val="24"/>
    </w:rPr>
  </w:style>
  <w:style w:type="paragraph" w:customStyle="1" w:styleId="xl90">
    <w:name w:val="xl90"/>
    <w:basedOn w:val="a"/>
    <w:rsid w:val="00884400"/>
    <w:pPr>
      <w:widowControl/>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
    <w:rsid w:val="00884400"/>
    <w:pPr>
      <w:widowControl/>
      <w:autoSpaceDE/>
      <w:autoSpaceDN/>
      <w:adjustRightInd/>
      <w:spacing w:before="100" w:beforeAutospacing="1" w:after="100" w:afterAutospacing="1"/>
      <w:jc w:val="center"/>
      <w:textAlignment w:val="center"/>
    </w:pPr>
    <w:rPr>
      <w:sz w:val="24"/>
      <w:szCs w:val="24"/>
    </w:rPr>
  </w:style>
  <w:style w:type="paragraph" w:customStyle="1" w:styleId="xl92">
    <w:name w:val="xl92"/>
    <w:basedOn w:val="a"/>
    <w:rsid w:val="00884400"/>
    <w:pPr>
      <w:widowControl/>
      <w:autoSpaceDE/>
      <w:autoSpaceDN/>
      <w:adjustRightInd/>
      <w:spacing w:before="100" w:beforeAutospacing="1" w:after="100" w:afterAutospacing="1"/>
      <w:jc w:val="right"/>
    </w:pPr>
    <w:rPr>
      <w:sz w:val="28"/>
      <w:szCs w:val="28"/>
    </w:rPr>
  </w:style>
  <w:style w:type="paragraph" w:customStyle="1" w:styleId="xl93">
    <w:name w:val="xl93"/>
    <w:basedOn w:val="a"/>
    <w:rsid w:val="0088440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4">
    <w:name w:val="xl94"/>
    <w:basedOn w:val="a"/>
    <w:rsid w:val="0088440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5">
    <w:name w:val="xl95"/>
    <w:basedOn w:val="a"/>
    <w:rsid w:val="00884400"/>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6">
    <w:name w:val="xl96"/>
    <w:basedOn w:val="a"/>
    <w:rsid w:val="00884400"/>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7">
    <w:name w:val="xl97"/>
    <w:basedOn w:val="a"/>
    <w:rsid w:val="00884400"/>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173881215">
      <w:bodyDiv w:val="1"/>
      <w:marLeft w:val="0"/>
      <w:marRight w:val="0"/>
      <w:marTop w:val="0"/>
      <w:marBottom w:val="0"/>
      <w:divBdr>
        <w:top w:val="none" w:sz="0" w:space="0" w:color="auto"/>
        <w:left w:val="none" w:sz="0" w:space="0" w:color="auto"/>
        <w:bottom w:val="none" w:sz="0" w:space="0" w:color="auto"/>
        <w:right w:val="none" w:sz="0" w:space="0" w:color="auto"/>
      </w:divBdr>
    </w:div>
    <w:div w:id="206769210">
      <w:bodyDiv w:val="1"/>
      <w:marLeft w:val="0"/>
      <w:marRight w:val="0"/>
      <w:marTop w:val="0"/>
      <w:marBottom w:val="0"/>
      <w:divBdr>
        <w:top w:val="none" w:sz="0" w:space="0" w:color="auto"/>
        <w:left w:val="none" w:sz="0" w:space="0" w:color="auto"/>
        <w:bottom w:val="none" w:sz="0" w:space="0" w:color="auto"/>
        <w:right w:val="none" w:sz="0" w:space="0" w:color="auto"/>
      </w:divBdr>
    </w:div>
    <w:div w:id="302274476">
      <w:bodyDiv w:val="1"/>
      <w:marLeft w:val="0"/>
      <w:marRight w:val="0"/>
      <w:marTop w:val="0"/>
      <w:marBottom w:val="0"/>
      <w:divBdr>
        <w:top w:val="none" w:sz="0" w:space="0" w:color="auto"/>
        <w:left w:val="none" w:sz="0" w:space="0" w:color="auto"/>
        <w:bottom w:val="none" w:sz="0" w:space="0" w:color="auto"/>
        <w:right w:val="none" w:sz="0" w:space="0" w:color="auto"/>
      </w:divBdr>
    </w:div>
    <w:div w:id="458380370">
      <w:bodyDiv w:val="1"/>
      <w:marLeft w:val="0"/>
      <w:marRight w:val="0"/>
      <w:marTop w:val="0"/>
      <w:marBottom w:val="0"/>
      <w:divBdr>
        <w:top w:val="none" w:sz="0" w:space="0" w:color="auto"/>
        <w:left w:val="none" w:sz="0" w:space="0" w:color="auto"/>
        <w:bottom w:val="none" w:sz="0" w:space="0" w:color="auto"/>
        <w:right w:val="none" w:sz="0" w:space="0" w:color="auto"/>
      </w:divBdr>
    </w:div>
    <w:div w:id="745033870">
      <w:bodyDiv w:val="1"/>
      <w:marLeft w:val="0"/>
      <w:marRight w:val="0"/>
      <w:marTop w:val="0"/>
      <w:marBottom w:val="0"/>
      <w:divBdr>
        <w:top w:val="none" w:sz="0" w:space="0" w:color="auto"/>
        <w:left w:val="none" w:sz="0" w:space="0" w:color="auto"/>
        <w:bottom w:val="none" w:sz="0" w:space="0" w:color="auto"/>
        <w:right w:val="none" w:sz="0" w:space="0" w:color="auto"/>
      </w:divBdr>
    </w:div>
    <w:div w:id="842628953">
      <w:bodyDiv w:val="1"/>
      <w:marLeft w:val="0"/>
      <w:marRight w:val="0"/>
      <w:marTop w:val="0"/>
      <w:marBottom w:val="0"/>
      <w:divBdr>
        <w:top w:val="none" w:sz="0" w:space="0" w:color="auto"/>
        <w:left w:val="none" w:sz="0" w:space="0" w:color="auto"/>
        <w:bottom w:val="none" w:sz="0" w:space="0" w:color="auto"/>
        <w:right w:val="none" w:sz="0" w:space="0" w:color="auto"/>
      </w:divBdr>
    </w:div>
    <w:div w:id="949706131">
      <w:bodyDiv w:val="1"/>
      <w:marLeft w:val="0"/>
      <w:marRight w:val="0"/>
      <w:marTop w:val="0"/>
      <w:marBottom w:val="0"/>
      <w:divBdr>
        <w:top w:val="none" w:sz="0" w:space="0" w:color="auto"/>
        <w:left w:val="none" w:sz="0" w:space="0" w:color="auto"/>
        <w:bottom w:val="none" w:sz="0" w:space="0" w:color="auto"/>
        <w:right w:val="none" w:sz="0" w:space="0" w:color="auto"/>
      </w:divBdr>
    </w:div>
    <w:div w:id="1051613079">
      <w:bodyDiv w:val="1"/>
      <w:marLeft w:val="0"/>
      <w:marRight w:val="0"/>
      <w:marTop w:val="0"/>
      <w:marBottom w:val="0"/>
      <w:divBdr>
        <w:top w:val="none" w:sz="0" w:space="0" w:color="auto"/>
        <w:left w:val="none" w:sz="0" w:space="0" w:color="auto"/>
        <w:bottom w:val="none" w:sz="0" w:space="0" w:color="auto"/>
        <w:right w:val="none" w:sz="0" w:space="0" w:color="auto"/>
      </w:divBdr>
    </w:div>
    <w:div w:id="1125545722">
      <w:bodyDiv w:val="1"/>
      <w:marLeft w:val="0"/>
      <w:marRight w:val="0"/>
      <w:marTop w:val="0"/>
      <w:marBottom w:val="0"/>
      <w:divBdr>
        <w:top w:val="none" w:sz="0" w:space="0" w:color="auto"/>
        <w:left w:val="none" w:sz="0" w:space="0" w:color="auto"/>
        <w:bottom w:val="none" w:sz="0" w:space="0" w:color="auto"/>
        <w:right w:val="none" w:sz="0" w:space="0" w:color="auto"/>
      </w:divBdr>
    </w:div>
    <w:div w:id="1220553176">
      <w:bodyDiv w:val="1"/>
      <w:marLeft w:val="0"/>
      <w:marRight w:val="0"/>
      <w:marTop w:val="0"/>
      <w:marBottom w:val="0"/>
      <w:divBdr>
        <w:top w:val="none" w:sz="0" w:space="0" w:color="auto"/>
        <w:left w:val="none" w:sz="0" w:space="0" w:color="auto"/>
        <w:bottom w:val="none" w:sz="0" w:space="0" w:color="auto"/>
        <w:right w:val="none" w:sz="0" w:space="0" w:color="auto"/>
      </w:divBdr>
    </w:div>
    <w:div w:id="1234852244">
      <w:bodyDiv w:val="1"/>
      <w:marLeft w:val="0"/>
      <w:marRight w:val="0"/>
      <w:marTop w:val="0"/>
      <w:marBottom w:val="0"/>
      <w:divBdr>
        <w:top w:val="none" w:sz="0" w:space="0" w:color="auto"/>
        <w:left w:val="none" w:sz="0" w:space="0" w:color="auto"/>
        <w:bottom w:val="none" w:sz="0" w:space="0" w:color="auto"/>
        <w:right w:val="none" w:sz="0" w:space="0" w:color="auto"/>
      </w:divBdr>
    </w:div>
    <w:div w:id="1389836508">
      <w:bodyDiv w:val="1"/>
      <w:marLeft w:val="0"/>
      <w:marRight w:val="0"/>
      <w:marTop w:val="0"/>
      <w:marBottom w:val="0"/>
      <w:divBdr>
        <w:top w:val="none" w:sz="0" w:space="0" w:color="auto"/>
        <w:left w:val="none" w:sz="0" w:space="0" w:color="auto"/>
        <w:bottom w:val="none" w:sz="0" w:space="0" w:color="auto"/>
        <w:right w:val="none" w:sz="0" w:space="0" w:color="auto"/>
      </w:divBdr>
    </w:div>
    <w:div w:id="1703941788">
      <w:bodyDiv w:val="1"/>
      <w:marLeft w:val="0"/>
      <w:marRight w:val="0"/>
      <w:marTop w:val="0"/>
      <w:marBottom w:val="0"/>
      <w:divBdr>
        <w:top w:val="none" w:sz="0" w:space="0" w:color="auto"/>
        <w:left w:val="none" w:sz="0" w:space="0" w:color="auto"/>
        <w:bottom w:val="none" w:sz="0" w:space="0" w:color="auto"/>
        <w:right w:val="none" w:sz="0" w:space="0" w:color="auto"/>
      </w:divBdr>
    </w:div>
    <w:div w:id="1988514547">
      <w:bodyDiv w:val="1"/>
      <w:marLeft w:val="0"/>
      <w:marRight w:val="0"/>
      <w:marTop w:val="0"/>
      <w:marBottom w:val="0"/>
      <w:divBdr>
        <w:top w:val="none" w:sz="0" w:space="0" w:color="auto"/>
        <w:left w:val="none" w:sz="0" w:space="0" w:color="auto"/>
        <w:bottom w:val="none" w:sz="0" w:space="0" w:color="auto"/>
        <w:right w:val="none" w:sz="0" w:space="0" w:color="auto"/>
      </w:divBdr>
    </w:div>
    <w:div w:id="20595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888C-AA9B-49D6-B58B-48BCBCF1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4112</Words>
  <Characters>23442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21</cp:revision>
  <cp:lastPrinted>2024-04-24T12:58:00Z</cp:lastPrinted>
  <dcterms:created xsi:type="dcterms:W3CDTF">2021-05-18T12:46:00Z</dcterms:created>
  <dcterms:modified xsi:type="dcterms:W3CDTF">2024-04-27T06:06:00Z</dcterms:modified>
</cp:coreProperties>
</file>