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5183"/>
        <w:gridCol w:w="5181"/>
        <w:gridCol w:w="5639"/>
        <w:gridCol w:w="4769"/>
      </w:tblGrid>
      <w:tr w:rsidR="00683B25">
        <w:trPr>
          <w:trHeight w:val="10543"/>
        </w:trPr>
        <w:tc>
          <w:tcPr>
            <w:tcW w:w="5183" w:type="dxa"/>
            <w:tcBorders>
              <w:top w:val="double" w:sz="4" w:space="0" w:color="4472C4" w:themeColor="accent1"/>
              <w:left w:val="double" w:sz="4" w:space="0" w:color="4472C4" w:themeColor="accent1"/>
              <w:bottom w:val="single" w:sz="24" w:space="0" w:color="538135" w:themeColor="accent6" w:themeShade="BF"/>
              <w:right w:val="double" w:sz="4" w:space="0" w:color="4472C4" w:themeColor="accent1"/>
            </w:tcBorders>
          </w:tcPr>
          <w:p w:rsidR="00683B25" w:rsidRDefault="005608F4">
            <w:pPr>
              <w:pStyle w:val="aa"/>
              <w:spacing w:line="288" w:lineRule="atLeast"/>
              <w:jc w:val="both"/>
            </w:pPr>
            <w:bookmarkStart w:id="0" w:name="_GoBack"/>
            <w:bookmarkEnd w:id="0"/>
            <w:r>
              <w:t xml:space="preserve">  </w:t>
            </w:r>
            <w:r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4445</wp:posOffset>
                      </wp:positionV>
                      <wp:extent cx="219075" cy="180975"/>
                      <wp:effectExtent l="0" t="0" r="0" b="0"/>
                      <wp:wrapNone/>
                      <wp:docPr id="1" name="Pictur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80975"/>
                              </a:xfrm>
                              <a:prstGeom prst="ribbon2">
                                <a:avLst/>
                              </a:prstGeom>
                              <a:solidFill>
                                <a:srgbClr val="FFC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vert="horz"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w15="http://schemas.microsoft.com/office/word/2012/wordm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t xml:space="preserve">       Примечание. Розничной продажей несовершеннолетнему алкогольной продукции, совершенной лицом неоднократно, признается розничная продажа несовершеннолетнему алкогольной продукции лицом, подвергнутым административному наказанию за аналогичное </w:t>
            </w:r>
            <w:r>
              <w:t>деяние, в период, когда лицо считается подвергнутым административному наказанию.</w:t>
            </w:r>
          </w:p>
          <w:p w:rsidR="00683B25" w:rsidRDefault="005608F4">
            <w:pPr>
              <w:jc w:val="both"/>
              <w:rPr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 xml:space="preserve">   К уголовной ответственности может быть привлечено физическое лицо, которое непосредственно реализовывало алкогольную продукцию несовершеннолетним (продавец, кассир), а такж</w:t>
            </w:r>
            <w:r>
              <w:rPr>
                <w:rFonts w:ascii="Times New Roman" w:hAnsi="Times New Roman"/>
                <w:color w:val="333333"/>
                <w:sz w:val="24"/>
              </w:rPr>
              <w:t>е руководители организаций </w:t>
            </w:r>
            <w:r>
              <w:rPr>
                <w:rFonts w:ascii="Times New Roman" w:hAnsi="Times New Roman"/>
                <w:color w:val="333333"/>
                <w:sz w:val="24"/>
              </w:rPr>
              <w:br/>
              <w:t>и индивидуальные предприниматели, которые подобных действий не совершали, однако подстрекали к таким действиям своих работников.</w:t>
            </w:r>
          </w:p>
          <w:p w:rsidR="00683B25" w:rsidRDefault="005608F4">
            <w:pPr>
              <w:pStyle w:val="aa"/>
              <w:spacing w:line="288" w:lineRule="atLeast"/>
              <w:ind w:firstLine="540"/>
              <w:jc w:val="both"/>
            </w:pPr>
            <w:r>
              <w:rPr>
                <w:color w:val="333333"/>
              </w:rPr>
              <w:t xml:space="preserve">   </w:t>
            </w:r>
            <w:proofErr w:type="gramStart"/>
            <w:r>
              <w:rPr>
                <w:color w:val="333333"/>
              </w:rPr>
              <w:t xml:space="preserve">За совершение обозначенных действий предусмотрена уголовная ответственность </w:t>
            </w:r>
            <w:r>
              <w:t>штрафом в размере от</w:t>
            </w:r>
            <w:r>
              <w:t xml:space="preserve"> 50 000 до 80 000 рублей или в размере заработной платы или иного дохода осужденного за период от 3 до 6 месяцев либо исправительными работами на срок до 1 года с лишением права занимать определенные должности или заниматься определенной деятельностью на с</w:t>
            </w:r>
            <w:r>
              <w:t>рок до 3 лет или без такового.</w:t>
            </w:r>
            <w:proofErr w:type="gramEnd"/>
          </w:p>
          <w:p w:rsidR="00683B25" w:rsidRDefault="00683B25">
            <w:pPr>
              <w:jc w:val="both"/>
              <w:rPr>
                <w:color w:val="333333"/>
                <w:sz w:val="24"/>
              </w:rPr>
            </w:pPr>
          </w:p>
          <w:p w:rsidR="00683B25" w:rsidRDefault="005608F4">
            <w:pPr>
              <w:jc w:val="both"/>
              <w:rPr>
                <w:color w:val="333333"/>
                <w:sz w:val="24"/>
              </w:rPr>
            </w:pPr>
            <w:r>
              <w:rPr>
                <w:rFonts w:ascii="Times New Roman" w:hAnsi="Times New Roman"/>
                <w:i/>
                <w:noProof/>
                <w:sz w:val="26"/>
              </w:rPr>
              <w:lastRenderedPageBreak/>
              <w:drawing>
                <wp:inline distT="0" distB="0" distL="0" distR="0">
                  <wp:extent cx="3067050" cy="1571625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0" y="0"/>
                            <a:ext cx="3067050" cy="1571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83B25" w:rsidRDefault="00683B25">
            <w:pPr>
              <w:spacing w:afterAutospacing="1"/>
              <w:jc w:val="both"/>
              <w:rPr>
                <w:color w:val="333333"/>
                <w:sz w:val="24"/>
              </w:rPr>
            </w:pPr>
          </w:p>
          <w:p w:rsidR="00683B25" w:rsidRDefault="00683B25">
            <w:pPr>
              <w:pStyle w:val="a5"/>
              <w:ind w:left="0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5181" w:type="dxa"/>
            <w:tcBorders>
              <w:top w:val="double" w:sz="4" w:space="0" w:color="4472C4" w:themeColor="accent1"/>
              <w:left w:val="double" w:sz="4" w:space="0" w:color="4472C4" w:themeColor="accent1"/>
              <w:bottom w:val="single" w:sz="24" w:space="0" w:color="538135" w:themeColor="accent6" w:themeShade="BF"/>
              <w:right w:val="double" w:sz="4" w:space="0" w:color="4472C4" w:themeColor="accent1"/>
            </w:tcBorders>
          </w:tcPr>
          <w:p w:rsidR="00683B25" w:rsidRDefault="005608F4">
            <w:pPr>
              <w:spacing w:line="240" w:lineRule="atLeast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noProof/>
                <w:color w:val="FF0000"/>
                <w:sz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59689</wp:posOffset>
                      </wp:positionH>
                      <wp:positionV relativeFrom="paragraph">
                        <wp:posOffset>19050</wp:posOffset>
                      </wp:positionV>
                      <wp:extent cx="219075" cy="180975"/>
                      <wp:effectExtent l="0" t="0" r="0" b="0"/>
                      <wp:wrapNone/>
                      <wp:docPr id="4" name="Pictur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80975"/>
                              </a:xfrm>
                              <a:prstGeom prst="ribbon2">
                                <a:avLst/>
                              </a:prstGeom>
                              <a:solidFill>
                                <a:srgbClr val="FFC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vert="horz"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w15="http://schemas.microsoft.com/office/word/2012/wordm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rFonts w:ascii="Times New Roman" w:hAnsi="Times New Roman"/>
                <w:color w:val="FF0000"/>
                <w:sz w:val="24"/>
              </w:rPr>
              <w:t xml:space="preserve">    </w:t>
            </w:r>
            <w:r>
              <w:rPr>
                <w:rFonts w:ascii="Times New Roman" w:hAnsi="Times New Roman"/>
                <w:color w:val="333333"/>
                <w:sz w:val="24"/>
              </w:rPr>
              <w:t xml:space="preserve">        </w:t>
            </w:r>
            <w:proofErr w:type="gramStart"/>
            <w:r>
              <w:rPr>
                <w:rFonts w:ascii="Times New Roman" w:hAnsi="Times New Roman"/>
                <w:color w:val="333333"/>
                <w:sz w:val="24"/>
              </w:rPr>
              <w:t xml:space="preserve">В соответствии с Федеральным законом от 22.11.1995 № 171-ФЗ «О государственном регулировании производства и оборота этилового спирта, алкогольной </w:t>
            </w:r>
            <w:r>
              <w:rPr>
                <w:rFonts w:ascii="Times New Roman" w:hAnsi="Times New Roman"/>
                <w:color w:val="333333"/>
                <w:sz w:val="24"/>
              </w:rPr>
              <w:br/>
              <w:t xml:space="preserve">и спиртосодержащей продукции </w:t>
            </w:r>
            <w:r>
              <w:rPr>
                <w:rFonts w:ascii="Times New Roman" w:hAnsi="Times New Roman"/>
                <w:color w:val="333333"/>
                <w:sz w:val="24"/>
              </w:rPr>
              <w:br/>
              <w:t>и об ограничении потребления (</w:t>
            </w:r>
            <w:r>
              <w:rPr>
                <w:rFonts w:ascii="Times New Roman" w:hAnsi="Times New Roman"/>
                <w:color w:val="333333"/>
                <w:sz w:val="24"/>
              </w:rPr>
              <w:t xml:space="preserve">распития) алкогольной продукции» </w:t>
            </w:r>
            <w:r>
              <w:rPr>
                <w:rFonts w:ascii="Times New Roman" w:hAnsi="Times New Roman"/>
                <w:b/>
                <w:color w:val="FF0000"/>
                <w:sz w:val="24"/>
              </w:rPr>
              <w:t>под алкогольной продукцией понимается</w:t>
            </w:r>
            <w:r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333333"/>
                <w:sz w:val="24"/>
              </w:rPr>
              <w:t xml:space="preserve">пищевая продукция, изготовленная с использованием или без использования этилового спирта, произведенного из пищевого сырья, и (или) спиртосодержащей пищевой продукции, </w:t>
            </w:r>
            <w:r>
              <w:rPr>
                <w:rFonts w:ascii="Times New Roman" w:hAnsi="Times New Roman"/>
                <w:color w:val="333333"/>
                <w:sz w:val="24"/>
              </w:rPr>
              <w:br/>
              <w:t>с содержанием эт</w:t>
            </w:r>
            <w:r>
              <w:rPr>
                <w:rFonts w:ascii="Times New Roman" w:hAnsi="Times New Roman"/>
                <w:color w:val="333333"/>
                <w:sz w:val="24"/>
              </w:rPr>
              <w:t xml:space="preserve">илового спирта более </w:t>
            </w:r>
            <w:r>
              <w:rPr>
                <w:rFonts w:ascii="Times New Roman" w:hAnsi="Times New Roman"/>
                <w:color w:val="333333"/>
                <w:sz w:val="24"/>
              </w:rPr>
              <w:br/>
              <w:t>0,5 процента объема готовой продукции.</w:t>
            </w:r>
            <w:proofErr w:type="gramEnd"/>
          </w:p>
          <w:p w:rsidR="00683B25" w:rsidRDefault="005608F4">
            <w:pPr>
              <w:spacing w:line="240" w:lineRule="atLeast"/>
              <w:jc w:val="both"/>
              <w:rPr>
                <w:rFonts w:ascii="Roboto" w:hAnsi="Roboto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 xml:space="preserve">        Действующим законодательством предусмотрена </w:t>
            </w:r>
            <w:r>
              <w:rPr>
                <w:rFonts w:ascii="Times New Roman" w:hAnsi="Times New Roman"/>
                <w:b/>
                <w:color w:val="FF0000"/>
                <w:sz w:val="24"/>
              </w:rPr>
              <w:t>административная</w:t>
            </w:r>
            <w:r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4"/>
              </w:rPr>
              <w:t>(ч. 2.1 статьи 14.16 КоАП РФ)</w:t>
            </w:r>
            <w:r>
              <w:rPr>
                <w:rFonts w:ascii="Times New Roman" w:hAnsi="Times New Roman"/>
                <w:color w:val="333333"/>
                <w:sz w:val="24"/>
              </w:rPr>
              <w:t xml:space="preserve"> и </w:t>
            </w:r>
            <w:r>
              <w:rPr>
                <w:rFonts w:ascii="Times New Roman" w:hAnsi="Times New Roman"/>
                <w:b/>
                <w:color w:val="FF0000"/>
                <w:sz w:val="24"/>
              </w:rPr>
              <w:t>уголовная</w:t>
            </w:r>
            <w:r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4"/>
              </w:rPr>
              <w:t>ответственность (статья 151.1 УК РФ</w:t>
            </w:r>
            <w:r>
              <w:rPr>
                <w:rFonts w:ascii="Times New Roman" w:hAnsi="Times New Roman"/>
                <w:color w:val="FF0000"/>
                <w:sz w:val="24"/>
              </w:rPr>
              <w:t xml:space="preserve">) </w:t>
            </w:r>
            <w:r>
              <w:rPr>
                <w:rFonts w:ascii="Times New Roman" w:hAnsi="Times New Roman"/>
                <w:color w:val="FF0000"/>
                <w:sz w:val="24"/>
              </w:rPr>
              <w:br/>
            </w:r>
            <w:r>
              <w:rPr>
                <w:rFonts w:ascii="Times New Roman" w:hAnsi="Times New Roman"/>
                <w:color w:val="333333"/>
                <w:sz w:val="24"/>
              </w:rPr>
              <w:t>за розничную продажу несовершеннолетним алкого</w:t>
            </w:r>
            <w:r>
              <w:rPr>
                <w:rFonts w:ascii="Times New Roman" w:hAnsi="Times New Roman"/>
                <w:color w:val="333333"/>
                <w:sz w:val="24"/>
              </w:rPr>
              <w:t>льной продукции.</w:t>
            </w:r>
          </w:p>
          <w:p w:rsidR="00683B25" w:rsidRDefault="005608F4">
            <w:pPr>
              <w:spacing w:line="240" w:lineRule="atLeast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       В соответствии с </w:t>
            </w:r>
            <w:r>
              <w:rPr>
                <w:rFonts w:ascii="Times New Roman" w:hAnsi="Times New Roman"/>
                <w:color w:val="333333"/>
                <w:sz w:val="24"/>
              </w:rPr>
              <w:t xml:space="preserve">ч. 2.1 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ст. 14.16 КоАП РФ продажа алкогольной продукции несовершеннолетним влечет </w:t>
            </w:r>
            <w:r>
              <w:rPr>
                <w:rFonts w:ascii="Times New Roman" w:hAnsi="Times New Roman"/>
                <w:b/>
                <w:color w:val="FF0000"/>
                <w:sz w:val="24"/>
              </w:rPr>
              <w:t>наложение административного штрафа</w:t>
            </w:r>
            <w:r>
              <w:rPr>
                <w:rFonts w:ascii="Times New Roman" w:hAnsi="Times New Roman"/>
                <w:color w:val="FF0000"/>
                <w:sz w:val="24"/>
              </w:rPr>
              <w:t>:</w:t>
            </w:r>
          </w:p>
          <w:p w:rsidR="00683B25" w:rsidRDefault="005608F4">
            <w:pPr>
              <w:spacing w:line="240" w:lineRule="atLeast"/>
              <w:ind w:firstLine="709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на граждан в размере от 30 тыс. до 50 тысяч рублей;</w:t>
            </w:r>
          </w:p>
          <w:p w:rsidR="00683B25" w:rsidRDefault="005608F4">
            <w:pPr>
              <w:spacing w:line="240" w:lineRule="atLeast"/>
              <w:ind w:firstLine="709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на должностных лиц - от 100 тыс. до 200 тысяч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рублей;</w:t>
            </w:r>
          </w:p>
          <w:p w:rsidR="00683B25" w:rsidRDefault="005608F4">
            <w:pPr>
              <w:spacing w:line="240" w:lineRule="atLeast"/>
              <w:ind w:firstLine="709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на юридических лиц - от 300 тыс. до 500 тысяч рублей.</w:t>
            </w:r>
          </w:p>
          <w:p w:rsidR="00683B25" w:rsidRDefault="005608F4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                             </w:t>
            </w:r>
            <w:r>
              <w:rPr>
                <w:rFonts w:ascii="Times New Roman" w:hAnsi="Times New Roman"/>
                <w:b/>
                <w:noProof/>
                <w:spacing w:val="6"/>
                <w:sz w:val="28"/>
              </w:rPr>
              <w:drawing>
                <wp:inline distT="0" distB="0" distL="0" distR="0">
                  <wp:extent cx="945762" cy="1037112"/>
                  <wp:effectExtent l="0" t="0" r="0" b="0"/>
                  <wp:docPr id="5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0" y="0"/>
                            <a:ext cx="945762" cy="1037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83B25" w:rsidRDefault="00683B25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:rsidR="00683B25" w:rsidRDefault="005608F4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 xml:space="preserve">                   </w:t>
            </w:r>
          </w:p>
          <w:p w:rsidR="00683B25" w:rsidRDefault="00683B25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:rsidR="00683B25" w:rsidRDefault="00683B25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:rsidR="00683B25" w:rsidRDefault="00683B25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:rsidR="00683B25" w:rsidRDefault="00683B25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:rsidR="00683B25" w:rsidRDefault="00683B25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:rsidR="00683B25" w:rsidRDefault="00683B25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:rsidR="00683B25" w:rsidRDefault="00683B25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:rsidR="00683B25" w:rsidRDefault="00683B25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:rsidR="00683B25" w:rsidRDefault="00683B25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:rsidR="00683B25" w:rsidRDefault="00683B25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683B25" w:rsidRDefault="00683B25">
            <w:pPr>
              <w:ind w:left="59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683B25" w:rsidRDefault="00683B25">
            <w:pPr>
              <w:ind w:left="59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683B25" w:rsidRDefault="00683B25">
            <w:pPr>
              <w:ind w:left="59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683B25" w:rsidRDefault="00683B25">
            <w:pPr>
              <w:ind w:left="59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683B25" w:rsidRDefault="00683B25">
            <w:pPr>
              <w:ind w:left="59"/>
              <w:jc w:val="both"/>
              <w:rPr>
                <w:sz w:val="24"/>
              </w:rPr>
            </w:pPr>
          </w:p>
          <w:p w:rsidR="00683B25" w:rsidRDefault="00683B25">
            <w:pPr>
              <w:ind w:left="120" w:right="183"/>
              <w:jc w:val="center"/>
              <w:rPr>
                <w:rFonts w:ascii="Times New Roman" w:hAnsi="Times New Roman"/>
                <w:b/>
                <w:i/>
                <w:sz w:val="24"/>
              </w:rPr>
            </w:pPr>
          </w:p>
          <w:p w:rsidR="00683B25" w:rsidRDefault="00683B25">
            <w:pPr>
              <w:ind w:left="59"/>
              <w:jc w:val="both"/>
              <w:rPr>
                <w:sz w:val="24"/>
              </w:rPr>
            </w:pPr>
          </w:p>
          <w:p w:rsidR="00683B25" w:rsidRDefault="00683B25">
            <w:pPr>
              <w:ind w:left="59"/>
              <w:jc w:val="both"/>
              <w:rPr>
                <w:sz w:val="24"/>
              </w:rPr>
            </w:pPr>
          </w:p>
          <w:p w:rsidR="00683B25" w:rsidRDefault="00683B25">
            <w:pPr>
              <w:ind w:left="59"/>
              <w:jc w:val="both"/>
              <w:rPr>
                <w:sz w:val="24"/>
              </w:rPr>
            </w:pPr>
          </w:p>
          <w:p w:rsidR="00683B25" w:rsidRDefault="00683B25">
            <w:pPr>
              <w:ind w:left="59"/>
              <w:jc w:val="both"/>
              <w:rPr>
                <w:sz w:val="24"/>
              </w:rPr>
            </w:pPr>
          </w:p>
          <w:p w:rsidR="00683B25" w:rsidRDefault="00683B25">
            <w:pPr>
              <w:ind w:left="59"/>
              <w:jc w:val="both"/>
              <w:rPr>
                <w:sz w:val="24"/>
              </w:rPr>
            </w:pPr>
          </w:p>
          <w:p w:rsidR="00683B25" w:rsidRDefault="00683B25">
            <w:pPr>
              <w:ind w:left="59"/>
              <w:jc w:val="both"/>
              <w:rPr>
                <w:sz w:val="24"/>
              </w:rPr>
            </w:pPr>
          </w:p>
          <w:p w:rsidR="00683B25" w:rsidRDefault="00683B25">
            <w:pPr>
              <w:ind w:left="59"/>
              <w:jc w:val="both"/>
              <w:rPr>
                <w:sz w:val="24"/>
              </w:rPr>
            </w:pPr>
          </w:p>
          <w:p w:rsidR="00683B25" w:rsidRDefault="00683B25">
            <w:pPr>
              <w:ind w:left="59"/>
              <w:jc w:val="both"/>
              <w:rPr>
                <w:sz w:val="24"/>
              </w:rPr>
            </w:pPr>
          </w:p>
          <w:p w:rsidR="00683B25" w:rsidRDefault="00683B25">
            <w:pPr>
              <w:ind w:left="59"/>
              <w:jc w:val="both"/>
              <w:rPr>
                <w:sz w:val="24"/>
              </w:rPr>
            </w:pPr>
          </w:p>
          <w:p w:rsidR="00683B25" w:rsidRDefault="00683B25">
            <w:pPr>
              <w:ind w:left="59"/>
              <w:jc w:val="both"/>
              <w:rPr>
                <w:sz w:val="24"/>
              </w:rPr>
            </w:pPr>
          </w:p>
          <w:p w:rsidR="00683B25" w:rsidRDefault="00683B25">
            <w:pPr>
              <w:ind w:left="59"/>
              <w:jc w:val="both"/>
              <w:rPr>
                <w:sz w:val="24"/>
              </w:rPr>
            </w:pPr>
          </w:p>
          <w:p w:rsidR="00683B25" w:rsidRDefault="00683B25">
            <w:pPr>
              <w:ind w:left="59"/>
              <w:jc w:val="both"/>
              <w:rPr>
                <w:sz w:val="24"/>
              </w:rPr>
            </w:pPr>
          </w:p>
          <w:p w:rsidR="00683B25" w:rsidRDefault="00683B25">
            <w:pPr>
              <w:ind w:left="59"/>
              <w:jc w:val="both"/>
              <w:rPr>
                <w:sz w:val="24"/>
              </w:rPr>
            </w:pPr>
          </w:p>
          <w:p w:rsidR="00683B25" w:rsidRDefault="00683B25">
            <w:pPr>
              <w:ind w:left="59"/>
              <w:jc w:val="both"/>
              <w:rPr>
                <w:sz w:val="24"/>
              </w:rPr>
            </w:pPr>
          </w:p>
          <w:p w:rsidR="00683B25" w:rsidRDefault="00683B25">
            <w:pPr>
              <w:ind w:left="59"/>
              <w:jc w:val="both"/>
              <w:rPr>
                <w:sz w:val="24"/>
              </w:rPr>
            </w:pPr>
          </w:p>
          <w:p w:rsidR="00683B25" w:rsidRDefault="00683B25">
            <w:pPr>
              <w:ind w:left="59"/>
              <w:jc w:val="both"/>
              <w:rPr>
                <w:sz w:val="24"/>
              </w:rPr>
            </w:pPr>
          </w:p>
          <w:p w:rsidR="00683B25" w:rsidRDefault="00683B25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639" w:type="dxa"/>
            <w:tcBorders>
              <w:top w:val="double" w:sz="4" w:space="0" w:color="4472C4" w:themeColor="accent1"/>
              <w:left w:val="double" w:sz="4" w:space="0" w:color="4472C4" w:themeColor="accent1"/>
              <w:bottom w:val="single" w:sz="24" w:space="0" w:color="538135" w:themeColor="accent6" w:themeShade="BF"/>
              <w:right w:val="double" w:sz="4" w:space="0" w:color="4472C4" w:themeColor="accent1"/>
            </w:tcBorders>
          </w:tcPr>
          <w:p w:rsidR="00683B25" w:rsidRDefault="00683B25">
            <w:pPr>
              <w:jc w:val="center"/>
              <w:rPr>
                <w:b/>
                <w:color w:val="538135" w:themeColor="accent6" w:themeShade="BF"/>
              </w:rPr>
            </w:pPr>
          </w:p>
          <w:p w:rsidR="00683B25" w:rsidRDefault="005608F4">
            <w:pPr>
              <w:spacing w:line="276" w:lineRule="auto"/>
              <w:jc w:val="center"/>
              <w:rPr>
                <w:rFonts w:ascii="Times New Roman" w:hAnsi="Times New Roman"/>
                <w:b/>
                <w:spacing w:val="6"/>
                <w:sz w:val="20"/>
              </w:rPr>
            </w:pPr>
            <w:r>
              <w:rPr>
                <w:rFonts w:ascii="Times New Roman" w:hAnsi="Times New Roman"/>
                <w:b/>
                <w:noProof/>
                <w:spacing w:val="6"/>
                <w:sz w:val="20"/>
              </w:rPr>
              <w:drawing>
                <wp:inline distT="0" distB="0" distL="0" distR="0">
                  <wp:extent cx="813854" cy="866775"/>
                  <wp:effectExtent l="0" t="0" r="0" b="0"/>
                  <wp:docPr id="7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0"/>
                            <a:ext cx="813854" cy="866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83B25" w:rsidRDefault="00683B25">
            <w:pPr>
              <w:spacing w:line="276" w:lineRule="auto"/>
              <w:jc w:val="center"/>
              <w:rPr>
                <w:rFonts w:ascii="Times New Roman" w:hAnsi="Times New Roman"/>
                <w:b/>
                <w:spacing w:val="6"/>
                <w:sz w:val="20"/>
              </w:rPr>
            </w:pPr>
          </w:p>
          <w:p w:rsidR="00683B25" w:rsidRDefault="00683B25">
            <w:pPr>
              <w:spacing w:line="276" w:lineRule="auto"/>
              <w:jc w:val="center"/>
              <w:rPr>
                <w:rFonts w:ascii="Times New Roman" w:hAnsi="Times New Roman"/>
                <w:b/>
                <w:spacing w:val="6"/>
                <w:sz w:val="20"/>
              </w:rPr>
            </w:pPr>
          </w:p>
          <w:p w:rsidR="00683B25" w:rsidRDefault="005608F4">
            <w:pPr>
              <w:spacing w:line="276" w:lineRule="auto"/>
              <w:jc w:val="center"/>
              <w:rPr>
                <w:rFonts w:ascii="Times New Roman" w:hAnsi="Times New Roman"/>
                <w:b/>
                <w:spacing w:val="6"/>
                <w:sz w:val="28"/>
              </w:rPr>
            </w:pPr>
            <w:r>
              <w:rPr>
                <w:rFonts w:ascii="Times New Roman" w:hAnsi="Times New Roman"/>
                <w:b/>
                <w:spacing w:val="6"/>
                <w:sz w:val="28"/>
              </w:rPr>
              <w:t>ПРОКУРАТУРА ДОРОГОБУЖСКОГО РАЙОНА</w:t>
            </w:r>
          </w:p>
          <w:p w:rsidR="00683B25" w:rsidRDefault="00683B25">
            <w:pPr>
              <w:ind w:left="120" w:right="183"/>
              <w:jc w:val="center"/>
              <w:rPr>
                <w:rFonts w:ascii="Times New Roman" w:hAnsi="Times New Roman"/>
                <w:b/>
                <w:color w:val="C45911" w:themeColor="accent2" w:themeShade="BF"/>
                <w:sz w:val="28"/>
              </w:rPr>
            </w:pPr>
          </w:p>
          <w:p w:rsidR="00683B25" w:rsidRDefault="00683B25">
            <w:pPr>
              <w:ind w:left="120" w:right="183"/>
              <w:jc w:val="center"/>
              <w:rPr>
                <w:rFonts w:ascii="Times New Roman" w:hAnsi="Times New Roman"/>
                <w:b/>
                <w:color w:val="C45911" w:themeColor="accent2" w:themeShade="BF"/>
                <w:sz w:val="28"/>
              </w:rPr>
            </w:pPr>
          </w:p>
          <w:p w:rsidR="00683B25" w:rsidRDefault="005608F4">
            <w:pPr>
              <w:ind w:left="120" w:right="183"/>
              <w:jc w:val="center"/>
              <w:rPr>
                <w:rFonts w:ascii="Times New Roman" w:hAnsi="Times New Roman"/>
                <w:b/>
                <w:color w:val="C45911" w:themeColor="accent2" w:themeShade="BF"/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752" behindDoc="1" locked="0" layoutInCell="1" allowOverlap="1">
                  <wp:simplePos x="0" y="0"/>
                  <wp:positionH relativeFrom="column">
                    <wp:posOffset>-2401570</wp:posOffset>
                  </wp:positionH>
                  <wp:positionV relativeFrom="paragraph">
                    <wp:posOffset>292100</wp:posOffset>
                  </wp:positionV>
                  <wp:extent cx="8341994" cy="4957248"/>
                  <wp:effectExtent l="0" t="0" r="0" b="0"/>
                  <wp:wrapNone/>
                  <wp:docPr id="9" name="Picture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341994" cy="4957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b/>
                <w:color w:val="C45911" w:themeColor="accent2" w:themeShade="BF"/>
                <w:sz w:val="28"/>
              </w:rPr>
              <w:t xml:space="preserve">Ответственность, предусмотренная  </w:t>
            </w:r>
            <w:r>
              <w:rPr>
                <w:rFonts w:ascii="Times New Roman" w:hAnsi="Times New Roman"/>
                <w:b/>
                <w:color w:val="C45911" w:themeColor="accent2" w:themeShade="BF"/>
                <w:sz w:val="28"/>
              </w:rPr>
              <w:br/>
              <w:t xml:space="preserve">за розничную продажу </w:t>
            </w:r>
            <w:r>
              <w:rPr>
                <w:rFonts w:ascii="Times New Roman" w:hAnsi="Times New Roman"/>
                <w:b/>
                <w:color w:val="C45911" w:themeColor="accent2" w:themeShade="BF"/>
                <w:sz w:val="28"/>
              </w:rPr>
              <w:t>несовершеннолетним алкогольной продукции.</w:t>
            </w:r>
          </w:p>
          <w:p w:rsidR="00683B25" w:rsidRDefault="00683B25">
            <w:pPr>
              <w:ind w:left="120" w:right="183"/>
              <w:jc w:val="center"/>
              <w:rPr>
                <w:rFonts w:ascii="Times New Roman" w:hAnsi="Times New Roman"/>
                <w:b/>
                <w:color w:val="C45911" w:themeColor="accent2" w:themeShade="BF"/>
                <w:sz w:val="28"/>
              </w:rPr>
            </w:pPr>
          </w:p>
          <w:p w:rsidR="00683B25" w:rsidRDefault="00683B25">
            <w:pPr>
              <w:ind w:left="120" w:right="183"/>
              <w:jc w:val="center"/>
              <w:rPr>
                <w:rFonts w:ascii="Times New Roman" w:hAnsi="Times New Roman"/>
                <w:b/>
                <w:color w:val="C45911" w:themeColor="accent2" w:themeShade="BF"/>
                <w:sz w:val="28"/>
              </w:rPr>
            </w:pPr>
          </w:p>
          <w:p w:rsidR="00683B25" w:rsidRDefault="00683B25">
            <w:pPr>
              <w:ind w:left="120" w:right="183"/>
              <w:jc w:val="center"/>
              <w:rPr>
                <w:rFonts w:ascii="Times New Roman" w:hAnsi="Times New Roman"/>
                <w:b/>
                <w:color w:val="C45911" w:themeColor="accent2" w:themeShade="BF"/>
                <w:sz w:val="28"/>
              </w:rPr>
            </w:pPr>
          </w:p>
          <w:p w:rsidR="00683B25" w:rsidRDefault="00683B25">
            <w:pPr>
              <w:ind w:left="120" w:right="183"/>
              <w:jc w:val="center"/>
              <w:rPr>
                <w:rFonts w:ascii="Times New Roman" w:hAnsi="Times New Roman"/>
                <w:b/>
                <w:color w:val="C45911" w:themeColor="accent2" w:themeShade="BF"/>
                <w:sz w:val="28"/>
              </w:rPr>
            </w:pPr>
          </w:p>
          <w:p w:rsidR="00683B25" w:rsidRDefault="00683B25">
            <w:pPr>
              <w:ind w:left="120" w:right="183"/>
              <w:jc w:val="center"/>
              <w:rPr>
                <w:rFonts w:ascii="Times New Roman" w:hAnsi="Times New Roman"/>
                <w:b/>
                <w:i/>
                <w:color w:val="C45911" w:themeColor="accent2" w:themeShade="BF"/>
                <w:sz w:val="26"/>
              </w:rPr>
            </w:pPr>
          </w:p>
          <w:p w:rsidR="00683B25" w:rsidRDefault="00683B25">
            <w:pPr>
              <w:ind w:left="120" w:right="183"/>
              <w:jc w:val="center"/>
              <w:rPr>
                <w:rFonts w:ascii="Times New Roman" w:hAnsi="Times New Roman"/>
                <w:b/>
                <w:i/>
                <w:color w:val="C45911" w:themeColor="accent2" w:themeShade="BF"/>
                <w:sz w:val="26"/>
              </w:rPr>
            </w:pPr>
          </w:p>
          <w:p w:rsidR="00683B25" w:rsidRDefault="00683B25">
            <w:pPr>
              <w:ind w:left="120" w:right="183"/>
              <w:jc w:val="center"/>
              <w:rPr>
                <w:rFonts w:ascii="Times New Roman" w:hAnsi="Times New Roman"/>
                <w:b/>
                <w:i/>
                <w:color w:val="C45911" w:themeColor="accent2" w:themeShade="BF"/>
                <w:sz w:val="26"/>
              </w:rPr>
            </w:pPr>
          </w:p>
          <w:p w:rsidR="00683B25" w:rsidRDefault="00683B25">
            <w:pPr>
              <w:ind w:left="120" w:right="183"/>
              <w:jc w:val="both"/>
              <w:rPr>
                <w:rFonts w:ascii="Times New Roman" w:hAnsi="Times New Roman"/>
                <w:i/>
                <w:sz w:val="26"/>
              </w:rPr>
            </w:pPr>
          </w:p>
          <w:p w:rsidR="00683B25" w:rsidRDefault="00683B25">
            <w:pPr>
              <w:ind w:left="120" w:right="183"/>
              <w:jc w:val="both"/>
              <w:rPr>
                <w:rFonts w:ascii="Times New Roman" w:hAnsi="Times New Roman"/>
                <w:i/>
                <w:sz w:val="26"/>
              </w:rPr>
            </w:pPr>
          </w:p>
          <w:p w:rsidR="00683B25" w:rsidRDefault="00683B25">
            <w:pPr>
              <w:ind w:left="120" w:right="183"/>
              <w:jc w:val="both"/>
              <w:rPr>
                <w:rFonts w:ascii="Times New Roman" w:hAnsi="Times New Roman"/>
                <w:i/>
                <w:sz w:val="26"/>
              </w:rPr>
            </w:pPr>
          </w:p>
          <w:p w:rsidR="00683B25" w:rsidRDefault="00683B25">
            <w:pPr>
              <w:ind w:left="120" w:right="183"/>
              <w:jc w:val="both"/>
              <w:rPr>
                <w:rFonts w:ascii="Times New Roman" w:hAnsi="Times New Roman"/>
                <w:i/>
                <w:sz w:val="26"/>
              </w:rPr>
            </w:pPr>
          </w:p>
          <w:p w:rsidR="00683B25" w:rsidRDefault="00683B25">
            <w:pPr>
              <w:ind w:left="120" w:right="183"/>
              <w:jc w:val="both"/>
              <w:rPr>
                <w:rFonts w:ascii="Times New Roman" w:hAnsi="Times New Roman"/>
                <w:i/>
                <w:sz w:val="26"/>
              </w:rPr>
            </w:pPr>
          </w:p>
          <w:p w:rsidR="00683B25" w:rsidRDefault="00683B25">
            <w:pPr>
              <w:ind w:left="120" w:right="183"/>
              <w:jc w:val="both"/>
              <w:rPr>
                <w:rFonts w:ascii="Times New Roman" w:hAnsi="Times New Roman"/>
                <w:i/>
                <w:sz w:val="26"/>
              </w:rPr>
            </w:pPr>
          </w:p>
          <w:p w:rsidR="00683B25" w:rsidRDefault="00683B25">
            <w:pPr>
              <w:ind w:left="120" w:right="183"/>
              <w:jc w:val="both"/>
              <w:rPr>
                <w:rFonts w:ascii="Times New Roman" w:hAnsi="Times New Roman"/>
                <w:i/>
                <w:sz w:val="26"/>
              </w:rPr>
            </w:pPr>
          </w:p>
          <w:p w:rsidR="00683B25" w:rsidRDefault="00683B25">
            <w:pPr>
              <w:ind w:left="120" w:right="183"/>
              <w:jc w:val="both"/>
              <w:rPr>
                <w:rFonts w:ascii="Times New Roman" w:hAnsi="Times New Roman"/>
                <w:i/>
                <w:sz w:val="26"/>
              </w:rPr>
            </w:pPr>
          </w:p>
          <w:p w:rsidR="00683B25" w:rsidRDefault="00683B25">
            <w:pPr>
              <w:ind w:left="120" w:right="183"/>
              <w:jc w:val="both"/>
              <w:rPr>
                <w:rFonts w:ascii="Times New Roman" w:hAnsi="Times New Roman"/>
                <w:i/>
                <w:sz w:val="26"/>
              </w:rPr>
            </w:pPr>
          </w:p>
          <w:p w:rsidR="00683B25" w:rsidRDefault="00683B25">
            <w:pPr>
              <w:ind w:left="120" w:right="183"/>
              <w:jc w:val="both"/>
              <w:rPr>
                <w:rFonts w:ascii="Times New Roman" w:hAnsi="Times New Roman"/>
                <w:i/>
                <w:sz w:val="26"/>
              </w:rPr>
            </w:pPr>
          </w:p>
          <w:p w:rsidR="00683B25" w:rsidRDefault="00683B25">
            <w:pPr>
              <w:ind w:left="120" w:right="183"/>
              <w:jc w:val="both"/>
              <w:rPr>
                <w:rFonts w:ascii="Times New Roman" w:hAnsi="Times New Roman"/>
                <w:i/>
                <w:sz w:val="26"/>
              </w:rPr>
            </w:pPr>
          </w:p>
          <w:p w:rsidR="00683B25" w:rsidRDefault="00683B25">
            <w:pPr>
              <w:ind w:left="120" w:right="183"/>
              <w:jc w:val="both"/>
              <w:rPr>
                <w:rFonts w:ascii="Times New Roman" w:hAnsi="Times New Roman"/>
                <w:i/>
                <w:sz w:val="26"/>
              </w:rPr>
            </w:pPr>
          </w:p>
          <w:p w:rsidR="00683B25" w:rsidRDefault="00683B25">
            <w:pPr>
              <w:ind w:left="120" w:right="183"/>
              <w:jc w:val="both"/>
              <w:rPr>
                <w:rFonts w:ascii="Times New Roman" w:hAnsi="Times New Roman"/>
                <w:i/>
                <w:sz w:val="26"/>
              </w:rPr>
            </w:pPr>
          </w:p>
          <w:p w:rsidR="00683B25" w:rsidRDefault="00683B25">
            <w:pPr>
              <w:ind w:left="120" w:right="183"/>
              <w:jc w:val="both"/>
              <w:rPr>
                <w:rFonts w:ascii="Times New Roman" w:hAnsi="Times New Roman"/>
                <w:i/>
                <w:sz w:val="26"/>
              </w:rPr>
            </w:pPr>
          </w:p>
          <w:p w:rsidR="00683B25" w:rsidRDefault="005608F4">
            <w:pPr>
              <w:ind w:left="120" w:right="183"/>
              <w:jc w:val="both"/>
              <w:rPr>
                <w:rFonts w:ascii="Times New Roman" w:hAnsi="Times New Roman"/>
                <w:b/>
                <w:i/>
                <w:sz w:val="26"/>
              </w:rPr>
            </w:pPr>
            <w:r>
              <w:rPr>
                <w:rFonts w:ascii="Times New Roman" w:hAnsi="Times New Roman"/>
                <w:b/>
                <w:i/>
                <w:sz w:val="26"/>
              </w:rPr>
              <w:t xml:space="preserve">                            </w:t>
            </w:r>
          </w:p>
        </w:tc>
        <w:tc>
          <w:tcPr>
            <w:tcW w:w="4769" w:type="dxa"/>
            <w:tcBorders>
              <w:top w:val="single" w:sz="12" w:space="0" w:color="70AD47" w:themeColor="accent6"/>
              <w:left w:val="double" w:sz="4" w:space="0" w:color="4472C4" w:themeColor="accent1"/>
              <w:bottom w:val="single" w:sz="24" w:space="0" w:color="538135" w:themeColor="accent6" w:themeShade="BF"/>
              <w:right w:val="single" w:sz="12" w:space="0" w:color="70AD47" w:themeColor="accent6"/>
            </w:tcBorders>
          </w:tcPr>
          <w:p w:rsidR="00683B25" w:rsidRDefault="00683B25">
            <w:pPr>
              <w:jc w:val="center"/>
              <w:rPr>
                <w:b/>
                <w:color w:val="538135" w:themeColor="accent6" w:themeShade="BF"/>
              </w:rPr>
            </w:pPr>
          </w:p>
        </w:tc>
      </w:tr>
    </w:tbl>
    <w:p w:rsidR="00683B25" w:rsidRDefault="00683B25"/>
    <w:sectPr w:rsidR="00683B25">
      <w:pgSz w:w="16838" w:h="11906" w:orient="landscape"/>
      <w:pgMar w:top="720" w:right="720" w:bottom="720" w:left="72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683B25"/>
    <w:rsid w:val="005608F4"/>
    <w:rsid w:val="00683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link w:val="30"/>
    <w:uiPriority w:val="9"/>
    <w:qFormat/>
    <w:pPr>
      <w:spacing w:beforeAutospacing="1" w:afterAutospacing="1" w:line="240" w:lineRule="auto"/>
      <w:outlineLvl w:val="2"/>
    </w:pPr>
    <w:rPr>
      <w:rFonts w:ascii="Times New Roman" w:hAnsi="Times New Roman"/>
      <w:b/>
      <w:sz w:val="27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a3">
    <w:name w:val="foot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1"/>
    <w:link w:val="a3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Times New Roman" w:hAnsi="Times New Roman"/>
      <w:b/>
      <w:sz w:val="27"/>
    </w:rPr>
  </w:style>
  <w:style w:type="paragraph" w:styleId="a5">
    <w:name w:val="List Paragraph"/>
    <w:basedOn w:val="a"/>
    <w:link w:val="a6"/>
    <w:pPr>
      <w:ind w:left="720"/>
      <w:contextualSpacing/>
    </w:pPr>
  </w:style>
  <w:style w:type="character" w:customStyle="1" w:styleId="a6">
    <w:name w:val="Абзац списка Знак"/>
    <w:basedOn w:val="1"/>
    <w:link w:val="a5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1"/>
    <w:link w:val="a7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9"/>
    <w:rPr>
      <w:color w:val="0000FF"/>
      <w:u w:val="single"/>
    </w:rPr>
  </w:style>
  <w:style w:type="character" w:styleId="a9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a">
    <w:name w:val="Normal (Web)"/>
    <w:basedOn w:val="a"/>
    <w:link w:val="ab"/>
    <w:rPr>
      <w:rFonts w:ascii="Times New Roman" w:hAnsi="Times New Roman"/>
      <w:sz w:val="24"/>
    </w:rPr>
  </w:style>
  <w:style w:type="character" w:customStyle="1" w:styleId="ab">
    <w:name w:val="Обычный (веб) Знак"/>
    <w:basedOn w:val="1"/>
    <w:link w:val="aa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5">
    <w:name w:val="Основной шрифт абзаца1"/>
    <w:link w:val="ac"/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0">
    <w:name w:val="Balloon Text"/>
    <w:basedOn w:val="a"/>
    <w:link w:val="af1"/>
    <w:pPr>
      <w:spacing w:after="0" w:line="240" w:lineRule="auto"/>
    </w:pPr>
    <w:rPr>
      <w:rFonts w:ascii="Segoe UI" w:hAnsi="Segoe UI"/>
      <w:sz w:val="18"/>
    </w:rPr>
  </w:style>
  <w:style w:type="character" w:customStyle="1" w:styleId="af1">
    <w:name w:val="Текст выноски Знак"/>
    <w:basedOn w:val="1"/>
    <w:link w:val="af0"/>
    <w:rPr>
      <w:rFonts w:ascii="Segoe UI" w:hAnsi="Segoe UI"/>
      <w:sz w:val="18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2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link w:val="30"/>
    <w:uiPriority w:val="9"/>
    <w:qFormat/>
    <w:pPr>
      <w:spacing w:beforeAutospacing="1" w:afterAutospacing="1" w:line="240" w:lineRule="auto"/>
      <w:outlineLvl w:val="2"/>
    </w:pPr>
    <w:rPr>
      <w:rFonts w:ascii="Times New Roman" w:hAnsi="Times New Roman"/>
      <w:b/>
      <w:sz w:val="27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a3">
    <w:name w:val="foot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1"/>
    <w:link w:val="a3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Times New Roman" w:hAnsi="Times New Roman"/>
      <w:b/>
      <w:sz w:val="27"/>
    </w:rPr>
  </w:style>
  <w:style w:type="paragraph" w:styleId="a5">
    <w:name w:val="List Paragraph"/>
    <w:basedOn w:val="a"/>
    <w:link w:val="a6"/>
    <w:pPr>
      <w:ind w:left="720"/>
      <w:contextualSpacing/>
    </w:pPr>
  </w:style>
  <w:style w:type="character" w:customStyle="1" w:styleId="a6">
    <w:name w:val="Абзац списка Знак"/>
    <w:basedOn w:val="1"/>
    <w:link w:val="a5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1"/>
    <w:link w:val="a7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9"/>
    <w:rPr>
      <w:color w:val="0000FF"/>
      <w:u w:val="single"/>
    </w:rPr>
  </w:style>
  <w:style w:type="character" w:styleId="a9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a">
    <w:name w:val="Normal (Web)"/>
    <w:basedOn w:val="a"/>
    <w:link w:val="ab"/>
    <w:rPr>
      <w:rFonts w:ascii="Times New Roman" w:hAnsi="Times New Roman"/>
      <w:sz w:val="24"/>
    </w:rPr>
  </w:style>
  <w:style w:type="character" w:customStyle="1" w:styleId="ab">
    <w:name w:val="Обычный (веб) Знак"/>
    <w:basedOn w:val="1"/>
    <w:link w:val="aa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5">
    <w:name w:val="Основной шрифт абзаца1"/>
    <w:link w:val="ac"/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0">
    <w:name w:val="Balloon Text"/>
    <w:basedOn w:val="a"/>
    <w:link w:val="af1"/>
    <w:pPr>
      <w:spacing w:after="0" w:line="240" w:lineRule="auto"/>
    </w:pPr>
    <w:rPr>
      <w:rFonts w:ascii="Segoe UI" w:hAnsi="Segoe UI"/>
      <w:sz w:val="18"/>
    </w:rPr>
  </w:style>
  <w:style w:type="character" w:customStyle="1" w:styleId="af1">
    <w:name w:val="Текст выноски Знак"/>
    <w:basedOn w:val="1"/>
    <w:link w:val="af0"/>
    <w:rPr>
      <w:rFonts w:ascii="Segoe UI" w:hAnsi="Segoe UI"/>
      <w:sz w:val="18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2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dcterms:created xsi:type="dcterms:W3CDTF">2026-06-24T11:03:00Z</dcterms:created>
  <dcterms:modified xsi:type="dcterms:W3CDTF">2026-06-24T11:03:00Z</dcterms:modified>
</cp:coreProperties>
</file>