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2" w:rsidRPr="00D62F83" w:rsidRDefault="008541CD" w:rsidP="008541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F83">
        <w:rPr>
          <w:rFonts w:ascii="Times New Roman" w:hAnsi="Times New Roman" w:cs="Times New Roman"/>
          <w:sz w:val="20"/>
          <w:szCs w:val="20"/>
        </w:rPr>
        <w:t>УТВЕРЖДЕНО</w:t>
      </w:r>
    </w:p>
    <w:p w:rsidR="008541CD" w:rsidRPr="00D62F83" w:rsidRDefault="008541CD" w:rsidP="008541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F83">
        <w:rPr>
          <w:rFonts w:ascii="Times New Roman" w:hAnsi="Times New Roman" w:cs="Times New Roman"/>
          <w:sz w:val="20"/>
          <w:szCs w:val="20"/>
        </w:rPr>
        <w:t xml:space="preserve">распоряжением Главы </w:t>
      </w:r>
      <w:proofErr w:type="gramStart"/>
      <w:r w:rsidRPr="00D62F8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541CD" w:rsidRPr="00D62F83" w:rsidRDefault="008541CD" w:rsidP="008541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F83">
        <w:rPr>
          <w:rFonts w:ascii="Times New Roman" w:hAnsi="Times New Roman" w:cs="Times New Roman"/>
          <w:sz w:val="20"/>
          <w:szCs w:val="20"/>
        </w:rPr>
        <w:t>образования «Дорогобужский район»</w:t>
      </w:r>
    </w:p>
    <w:p w:rsidR="002C1681" w:rsidRPr="00D62F83" w:rsidRDefault="00D62F83" w:rsidP="00D6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С</w:t>
      </w:r>
      <w:r w:rsidR="008541CD" w:rsidRPr="00D62F83">
        <w:rPr>
          <w:rFonts w:ascii="Times New Roman" w:hAnsi="Times New Roman" w:cs="Times New Roman"/>
          <w:sz w:val="20"/>
          <w:szCs w:val="20"/>
        </w:rPr>
        <w:t>моленской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1681" w:rsidRPr="00D62F83">
        <w:rPr>
          <w:rFonts w:ascii="Times New Roman" w:hAnsi="Times New Roman" w:cs="Times New Roman"/>
          <w:sz w:val="20"/>
          <w:szCs w:val="20"/>
        </w:rPr>
        <w:t>от 07.03.2008 № 216-р</w:t>
      </w:r>
    </w:p>
    <w:p w:rsidR="002C1681" w:rsidRPr="00D62F83" w:rsidRDefault="002C1681" w:rsidP="008541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62F83">
        <w:rPr>
          <w:rFonts w:ascii="Times New Roman" w:hAnsi="Times New Roman" w:cs="Times New Roman"/>
          <w:sz w:val="20"/>
          <w:szCs w:val="20"/>
        </w:rPr>
        <w:t>(в редакции распоряжения Администрации</w:t>
      </w:r>
      <w:proofErr w:type="gramEnd"/>
    </w:p>
    <w:p w:rsidR="00D62F83" w:rsidRPr="00D62F83" w:rsidRDefault="002C1681" w:rsidP="008541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2F83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62F83" w:rsidRPr="00D62F83" w:rsidRDefault="00D62F83" w:rsidP="008541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F83">
        <w:rPr>
          <w:rFonts w:ascii="Times New Roman" w:hAnsi="Times New Roman" w:cs="Times New Roman"/>
          <w:sz w:val="20"/>
          <w:szCs w:val="20"/>
        </w:rPr>
        <w:t xml:space="preserve"> «Дорогобужский район» Смоленской области</w:t>
      </w:r>
    </w:p>
    <w:p w:rsidR="002C1681" w:rsidRPr="00D62F83" w:rsidRDefault="002C1681" w:rsidP="008541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62F83">
        <w:rPr>
          <w:rFonts w:ascii="Times New Roman" w:hAnsi="Times New Roman" w:cs="Times New Roman"/>
          <w:sz w:val="20"/>
          <w:szCs w:val="20"/>
        </w:rPr>
        <w:t xml:space="preserve"> от 19.04.2012 № 183-р)</w:t>
      </w:r>
    </w:p>
    <w:p w:rsidR="008541CD" w:rsidRPr="008541CD" w:rsidRDefault="002C1681" w:rsidP="008541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CD" w:rsidRPr="008541CD" w:rsidRDefault="008541CD" w:rsidP="008541CD">
      <w:pPr>
        <w:spacing w:after="0"/>
        <w:jc w:val="right"/>
        <w:rPr>
          <w:rFonts w:ascii="Times New Roman" w:hAnsi="Times New Roman" w:cs="Times New Roman"/>
        </w:rPr>
      </w:pPr>
    </w:p>
    <w:p w:rsidR="008541CD" w:rsidRDefault="008541CD" w:rsidP="00854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1CD" w:rsidRDefault="008541CD" w:rsidP="00854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41CD" w:rsidRDefault="008541CD" w:rsidP="00854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опеке и попечительству</w:t>
      </w:r>
    </w:p>
    <w:p w:rsidR="00DF3200" w:rsidRDefault="00DF3200" w:rsidP="00FB46B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541CD" w:rsidRPr="00976DA6" w:rsidRDefault="008541CD" w:rsidP="00976DA6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6DA6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976DA6" w:rsidRPr="00976DA6" w:rsidRDefault="00976DA6" w:rsidP="00976DA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191B" w:rsidRDefault="00DF3200" w:rsidP="00C819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41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541CD" w:rsidRPr="008541CD">
        <w:rPr>
          <w:rFonts w:ascii="Times New Roman" w:hAnsi="Times New Roman" w:cs="Times New Roman"/>
          <w:sz w:val="28"/>
          <w:szCs w:val="28"/>
        </w:rPr>
        <w:t>Комиссия по опеке и попечительству (д</w:t>
      </w:r>
      <w:r w:rsidR="008541CD">
        <w:rPr>
          <w:rFonts w:ascii="Times New Roman" w:hAnsi="Times New Roman" w:cs="Times New Roman"/>
          <w:sz w:val="28"/>
          <w:szCs w:val="28"/>
        </w:rPr>
        <w:t xml:space="preserve">алее комиссия) создается Главой </w:t>
      </w:r>
      <w:r w:rsidR="008541CD" w:rsidRPr="008541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="00976DA6">
        <w:rPr>
          <w:rFonts w:ascii="Times New Roman" w:hAnsi="Times New Roman" w:cs="Times New Roman"/>
          <w:sz w:val="28"/>
          <w:szCs w:val="28"/>
        </w:rPr>
        <w:t>для осуществления защиты прав и законных интересов несовершеннолетних</w:t>
      </w:r>
      <w:r w:rsidR="007F1CF6">
        <w:rPr>
          <w:rFonts w:ascii="Times New Roman" w:hAnsi="Times New Roman" w:cs="Times New Roman"/>
          <w:sz w:val="28"/>
          <w:szCs w:val="28"/>
        </w:rPr>
        <w:t xml:space="preserve">, в том числе детей-сирот и детей, оставшихся без попечения родителей, совершеннолетних граждан, признанных судом недееспособными или ограниченно дееспособными, совершеннолетних граждан, которые по состоянию здоровья не могут самостоятельно осуществлять свои права и выполнять свои обязанности. </w:t>
      </w:r>
      <w:proofErr w:type="gramEnd"/>
    </w:p>
    <w:p w:rsidR="000C23BF" w:rsidRDefault="007F1CF6" w:rsidP="004A54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Комиссия в своей деятельности руководствуется </w:t>
      </w:r>
      <w:r w:rsidR="00653B5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Гражданским кодексом Российской Федерации, Семейным кодексом Российской Федерации, </w:t>
      </w:r>
      <w:r w:rsidR="00973AB8">
        <w:rPr>
          <w:rFonts w:ascii="Times New Roman" w:hAnsi="Times New Roman" w:cs="Times New Roman"/>
          <w:sz w:val="28"/>
          <w:szCs w:val="28"/>
        </w:rPr>
        <w:t xml:space="preserve">Федеральным законом  «Об опеке и попечительстве», иными </w:t>
      </w:r>
      <w:r w:rsidR="00653B59">
        <w:rPr>
          <w:rFonts w:ascii="Times New Roman" w:hAnsi="Times New Roman" w:cs="Times New Roman"/>
          <w:sz w:val="28"/>
          <w:szCs w:val="28"/>
        </w:rPr>
        <w:t>федеральными законами по защите прав и интересов семьи, материнства и детства</w:t>
      </w:r>
      <w:r w:rsidR="000C23BF">
        <w:rPr>
          <w:rFonts w:ascii="Times New Roman" w:hAnsi="Times New Roman" w:cs="Times New Roman"/>
          <w:sz w:val="28"/>
          <w:szCs w:val="28"/>
        </w:rPr>
        <w:t>, законами Смоленской области</w:t>
      </w:r>
      <w:r w:rsidR="00263744">
        <w:rPr>
          <w:rFonts w:ascii="Times New Roman" w:hAnsi="Times New Roman" w:cs="Times New Roman"/>
          <w:sz w:val="28"/>
          <w:szCs w:val="28"/>
        </w:rPr>
        <w:t>: «Об организации и осуществлении деятельности по опеке и попечительству в Смоленской области»,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опеки и попечительства", Уставом муниципального образования «Дорогобужский район» Смоленской области, нормативными правовыми актами органов местного самоуправления и настоящим Положением.</w:t>
      </w:r>
    </w:p>
    <w:p w:rsidR="000C23BF" w:rsidRDefault="000C23BF" w:rsidP="004A54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CF6" w:rsidRDefault="00FB46B6" w:rsidP="00C8191B">
      <w:pPr>
        <w:tabs>
          <w:tab w:val="left" w:pos="709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23BF">
        <w:rPr>
          <w:rFonts w:ascii="Times New Roman" w:hAnsi="Times New Roman" w:cs="Times New Roman"/>
          <w:sz w:val="28"/>
          <w:szCs w:val="28"/>
        </w:rPr>
        <w:t xml:space="preserve">. </w:t>
      </w:r>
      <w:r w:rsidR="00581DE0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C8191B" w:rsidRDefault="00C8191B" w:rsidP="004A543D">
      <w:pPr>
        <w:tabs>
          <w:tab w:val="left" w:pos="709"/>
          <w:tab w:val="left" w:pos="851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5AD" w:rsidRDefault="00C8191B" w:rsidP="00C8191B">
      <w:pPr>
        <w:tabs>
          <w:tab w:val="left" w:pos="709"/>
          <w:tab w:val="left" w:pos="851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 xml:space="preserve">2.1. </w:t>
      </w:r>
      <w:r w:rsidR="000C23BF">
        <w:rPr>
          <w:rFonts w:ascii="Times New Roman" w:hAnsi="Times New Roman" w:cs="Times New Roman"/>
          <w:sz w:val="28"/>
          <w:szCs w:val="28"/>
        </w:rPr>
        <w:t>Основн</w:t>
      </w:r>
      <w:r w:rsidR="00251C5E">
        <w:rPr>
          <w:rFonts w:ascii="Times New Roman" w:hAnsi="Times New Roman" w:cs="Times New Roman"/>
          <w:sz w:val="28"/>
          <w:szCs w:val="28"/>
        </w:rPr>
        <w:t xml:space="preserve">ой </w:t>
      </w:r>
      <w:r w:rsidR="000C23B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1C5E">
        <w:rPr>
          <w:rFonts w:ascii="Times New Roman" w:hAnsi="Times New Roman" w:cs="Times New Roman"/>
          <w:sz w:val="28"/>
          <w:szCs w:val="28"/>
        </w:rPr>
        <w:t>ей</w:t>
      </w:r>
      <w:r w:rsidR="000C23BF">
        <w:rPr>
          <w:rFonts w:ascii="Times New Roman" w:hAnsi="Times New Roman" w:cs="Times New Roman"/>
          <w:sz w:val="28"/>
          <w:szCs w:val="28"/>
        </w:rPr>
        <w:t xml:space="preserve"> комиссии явля</w:t>
      </w:r>
      <w:r w:rsidR="00251C5E">
        <w:rPr>
          <w:rFonts w:ascii="Times New Roman" w:hAnsi="Times New Roman" w:cs="Times New Roman"/>
          <w:sz w:val="28"/>
          <w:szCs w:val="28"/>
        </w:rPr>
        <w:t>е</w:t>
      </w:r>
      <w:r w:rsidR="000C23BF">
        <w:rPr>
          <w:rFonts w:ascii="Times New Roman" w:hAnsi="Times New Roman" w:cs="Times New Roman"/>
          <w:sz w:val="28"/>
          <w:szCs w:val="28"/>
        </w:rPr>
        <w:t>тся</w:t>
      </w:r>
      <w:r w:rsidR="00251C5E">
        <w:rPr>
          <w:rFonts w:ascii="Times New Roman" w:hAnsi="Times New Roman" w:cs="Times New Roman"/>
          <w:sz w:val="28"/>
          <w:szCs w:val="28"/>
        </w:rPr>
        <w:t xml:space="preserve"> </w:t>
      </w:r>
      <w:r w:rsidR="006C525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C23BF">
        <w:rPr>
          <w:rFonts w:ascii="Times New Roman" w:hAnsi="Times New Roman" w:cs="Times New Roman"/>
          <w:sz w:val="28"/>
          <w:szCs w:val="28"/>
        </w:rPr>
        <w:t>з</w:t>
      </w:r>
      <w:r w:rsidR="006C525F">
        <w:rPr>
          <w:rFonts w:ascii="Times New Roman" w:hAnsi="Times New Roman" w:cs="Times New Roman"/>
          <w:sz w:val="28"/>
          <w:szCs w:val="28"/>
        </w:rPr>
        <w:t>ащиты личных и имущественных прав несовершеннолетних,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</w:t>
      </w:r>
      <w:r w:rsidR="00E118EA">
        <w:rPr>
          <w:rFonts w:ascii="Times New Roman" w:hAnsi="Times New Roman" w:cs="Times New Roman"/>
          <w:sz w:val="28"/>
          <w:szCs w:val="28"/>
        </w:rPr>
        <w:t xml:space="preserve"> не могут самостоятельно осуществлять свои права и выполнять свои обязанности</w:t>
      </w:r>
      <w:r w:rsidR="00251C5E">
        <w:rPr>
          <w:rFonts w:ascii="Times New Roman" w:hAnsi="Times New Roman" w:cs="Times New Roman"/>
          <w:sz w:val="28"/>
          <w:szCs w:val="28"/>
        </w:rPr>
        <w:t>.</w:t>
      </w:r>
      <w:r w:rsidR="004511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05AD" w:rsidRDefault="004511FC" w:rsidP="004A543D">
      <w:pPr>
        <w:tabs>
          <w:tab w:val="left" w:pos="709"/>
          <w:tab w:val="left" w:pos="851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FF05AD">
        <w:rPr>
          <w:rFonts w:ascii="Times New Roman" w:hAnsi="Times New Roman" w:cs="Times New Roman"/>
          <w:sz w:val="28"/>
          <w:szCs w:val="28"/>
        </w:rPr>
        <w:t>.2.</w:t>
      </w:r>
      <w:r w:rsidR="00973AB8">
        <w:rPr>
          <w:rFonts w:ascii="Times New Roman" w:hAnsi="Times New Roman" w:cs="Times New Roman"/>
          <w:sz w:val="28"/>
          <w:szCs w:val="28"/>
        </w:rPr>
        <w:t xml:space="preserve"> </w:t>
      </w:r>
      <w:r w:rsidR="00FF05AD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5E56AF" w:rsidRDefault="004511FC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FF05AD">
        <w:rPr>
          <w:rFonts w:ascii="Times New Roman" w:hAnsi="Times New Roman" w:cs="Times New Roman"/>
          <w:sz w:val="28"/>
          <w:szCs w:val="28"/>
        </w:rPr>
        <w:t>.2.1.</w:t>
      </w:r>
      <w:r w:rsidR="00973AB8">
        <w:rPr>
          <w:rFonts w:ascii="Times New Roman" w:hAnsi="Times New Roman" w:cs="Times New Roman"/>
          <w:sz w:val="28"/>
          <w:szCs w:val="28"/>
        </w:rPr>
        <w:t xml:space="preserve"> </w:t>
      </w:r>
      <w:r w:rsidR="00EE670E">
        <w:rPr>
          <w:rFonts w:ascii="Times New Roman" w:hAnsi="Times New Roman" w:cs="Times New Roman"/>
          <w:sz w:val="28"/>
          <w:szCs w:val="28"/>
        </w:rPr>
        <w:t>решение</w:t>
      </w:r>
      <w:r w:rsidR="008D61F6">
        <w:rPr>
          <w:rFonts w:ascii="Times New Roman" w:hAnsi="Times New Roman" w:cs="Times New Roman"/>
          <w:sz w:val="28"/>
          <w:szCs w:val="28"/>
        </w:rPr>
        <w:t xml:space="preserve"> спорных вопросов, связанных с соблюдением и защитой </w:t>
      </w:r>
      <w:r w:rsidR="00310784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8D61F6">
        <w:rPr>
          <w:rFonts w:ascii="Times New Roman" w:hAnsi="Times New Roman" w:cs="Times New Roman"/>
          <w:sz w:val="28"/>
          <w:szCs w:val="28"/>
        </w:rPr>
        <w:t xml:space="preserve">прав и законных интересов детей, лиц, признанных судом недееспособными или </w:t>
      </w:r>
      <w:r w:rsidR="008D61F6">
        <w:rPr>
          <w:rFonts w:ascii="Times New Roman" w:hAnsi="Times New Roman" w:cs="Times New Roman"/>
          <w:sz w:val="28"/>
          <w:szCs w:val="28"/>
        </w:rPr>
        <w:lastRenderedPageBreak/>
        <w:t>ограниченно дееспособными, совершеннолетних дееспособных лиц, которые по состоянию здоровья не могут самостоятельно осуществлять свои права и выполнять свои обязанности;</w:t>
      </w:r>
    </w:p>
    <w:p w:rsidR="00625C73" w:rsidRDefault="004511FC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79B">
        <w:rPr>
          <w:rFonts w:ascii="Times New Roman" w:hAnsi="Times New Roman" w:cs="Times New Roman"/>
          <w:sz w:val="28"/>
          <w:szCs w:val="28"/>
        </w:rPr>
        <w:t xml:space="preserve"> </w:t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625C73">
        <w:rPr>
          <w:rFonts w:ascii="Times New Roman" w:hAnsi="Times New Roman" w:cs="Times New Roman"/>
          <w:sz w:val="28"/>
          <w:szCs w:val="28"/>
        </w:rPr>
        <w:t>.2.2.</w:t>
      </w:r>
      <w:r w:rsidR="00625C73" w:rsidRPr="00625C73">
        <w:rPr>
          <w:rFonts w:ascii="Times New Roman" w:hAnsi="Times New Roman" w:cs="Times New Roman"/>
          <w:sz w:val="28"/>
          <w:szCs w:val="28"/>
        </w:rPr>
        <w:t xml:space="preserve"> </w:t>
      </w:r>
      <w:r w:rsidR="00625C73">
        <w:rPr>
          <w:rFonts w:ascii="Times New Roman" w:hAnsi="Times New Roman" w:cs="Times New Roman"/>
          <w:sz w:val="28"/>
          <w:szCs w:val="28"/>
        </w:rPr>
        <w:t xml:space="preserve"> рассмотрение предложений, заявлений и жалоб граждан по вопросам опеки и попечительства и принятие по ним необходимых мер и решений</w:t>
      </w:r>
      <w:r w:rsidR="005E56AF">
        <w:rPr>
          <w:rFonts w:ascii="Times New Roman" w:hAnsi="Times New Roman" w:cs="Times New Roman"/>
          <w:sz w:val="28"/>
          <w:szCs w:val="28"/>
        </w:rPr>
        <w:t>;</w:t>
      </w:r>
    </w:p>
    <w:p w:rsidR="005E56AF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5E56AF">
        <w:rPr>
          <w:rFonts w:ascii="Times New Roman" w:hAnsi="Times New Roman" w:cs="Times New Roman"/>
          <w:sz w:val="28"/>
          <w:szCs w:val="28"/>
        </w:rPr>
        <w:t>.2.3.</w:t>
      </w:r>
      <w:r w:rsidR="00B61E00">
        <w:rPr>
          <w:rFonts w:ascii="Times New Roman" w:hAnsi="Times New Roman" w:cs="Times New Roman"/>
          <w:sz w:val="28"/>
          <w:szCs w:val="28"/>
        </w:rPr>
        <w:t xml:space="preserve"> п</w:t>
      </w:r>
      <w:r w:rsidR="005E56AF">
        <w:rPr>
          <w:rFonts w:ascii="Times New Roman" w:hAnsi="Times New Roman" w:cs="Times New Roman"/>
          <w:sz w:val="28"/>
          <w:szCs w:val="28"/>
        </w:rPr>
        <w:t xml:space="preserve">ринятие решения о возможности объявления </w:t>
      </w:r>
      <w:r w:rsidR="00411BA3">
        <w:rPr>
          <w:rFonts w:ascii="Times New Roman" w:hAnsi="Times New Roman" w:cs="Times New Roman"/>
          <w:sz w:val="28"/>
          <w:szCs w:val="28"/>
        </w:rPr>
        <w:t xml:space="preserve">несовершеннолетнего полностью </w:t>
      </w:r>
      <w:proofErr w:type="gramStart"/>
      <w:r w:rsidR="00411BA3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411BA3">
        <w:rPr>
          <w:rFonts w:ascii="Times New Roman" w:hAnsi="Times New Roman" w:cs="Times New Roman"/>
          <w:sz w:val="28"/>
          <w:szCs w:val="28"/>
        </w:rPr>
        <w:t xml:space="preserve"> (эмансипированным) при достижении 16-летнего возраста;</w:t>
      </w:r>
    </w:p>
    <w:p w:rsidR="001A5B70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B61E00">
        <w:rPr>
          <w:rFonts w:ascii="Times New Roman" w:hAnsi="Times New Roman" w:cs="Times New Roman"/>
          <w:sz w:val="28"/>
          <w:szCs w:val="28"/>
        </w:rPr>
        <w:t>.2.4. п</w:t>
      </w:r>
      <w:r w:rsidR="00411BA3">
        <w:rPr>
          <w:rFonts w:ascii="Times New Roman" w:hAnsi="Times New Roman" w:cs="Times New Roman"/>
          <w:sz w:val="28"/>
          <w:szCs w:val="28"/>
        </w:rPr>
        <w:t xml:space="preserve">ринятие решения о назначении представителя для защиты прав и интересов </w:t>
      </w:r>
      <w:r w:rsidR="001A5B70">
        <w:rPr>
          <w:rFonts w:ascii="Times New Roman" w:hAnsi="Times New Roman" w:cs="Times New Roman"/>
          <w:sz w:val="28"/>
          <w:szCs w:val="28"/>
        </w:rPr>
        <w:t>детей</w:t>
      </w:r>
      <w:r w:rsidR="00411BA3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1A5B70">
        <w:rPr>
          <w:rFonts w:ascii="Times New Roman" w:hAnsi="Times New Roman" w:cs="Times New Roman"/>
          <w:sz w:val="28"/>
          <w:szCs w:val="28"/>
        </w:rPr>
        <w:t>, если между интересами родителей и детей имеются противоречия</w:t>
      </w:r>
      <w:r w:rsidR="00B61E00">
        <w:rPr>
          <w:rFonts w:ascii="Times New Roman" w:hAnsi="Times New Roman" w:cs="Times New Roman"/>
          <w:sz w:val="28"/>
          <w:szCs w:val="28"/>
        </w:rPr>
        <w:t>;</w:t>
      </w:r>
    </w:p>
    <w:p w:rsidR="001A5B70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B61E00">
        <w:rPr>
          <w:rFonts w:ascii="Times New Roman" w:hAnsi="Times New Roman" w:cs="Times New Roman"/>
          <w:sz w:val="28"/>
          <w:szCs w:val="28"/>
        </w:rPr>
        <w:t>.2.5.</w:t>
      </w:r>
      <w:r w:rsidR="00F465F4">
        <w:rPr>
          <w:rFonts w:ascii="Times New Roman" w:hAnsi="Times New Roman" w:cs="Times New Roman"/>
          <w:sz w:val="28"/>
          <w:szCs w:val="28"/>
        </w:rPr>
        <w:t xml:space="preserve"> </w:t>
      </w:r>
      <w:r w:rsidR="00B61E00">
        <w:rPr>
          <w:rFonts w:ascii="Times New Roman" w:hAnsi="Times New Roman" w:cs="Times New Roman"/>
          <w:sz w:val="28"/>
          <w:szCs w:val="28"/>
        </w:rPr>
        <w:t xml:space="preserve"> п</w:t>
      </w:r>
      <w:r w:rsidR="001A5B70">
        <w:rPr>
          <w:rFonts w:ascii="Times New Roman" w:hAnsi="Times New Roman" w:cs="Times New Roman"/>
          <w:sz w:val="28"/>
          <w:szCs w:val="28"/>
        </w:rPr>
        <w:t>ринятие решения об отстранении опекуна (попечителя) от исполнения им обязанностей в случаях, предусмотренных федеральным законодательством</w:t>
      </w:r>
      <w:r w:rsidR="00B61E00">
        <w:rPr>
          <w:rFonts w:ascii="Times New Roman" w:hAnsi="Times New Roman" w:cs="Times New Roman"/>
          <w:sz w:val="28"/>
          <w:szCs w:val="28"/>
        </w:rPr>
        <w:t>;</w:t>
      </w:r>
    </w:p>
    <w:p w:rsidR="005C6742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B61E00">
        <w:rPr>
          <w:rFonts w:ascii="Times New Roman" w:hAnsi="Times New Roman" w:cs="Times New Roman"/>
          <w:sz w:val="28"/>
          <w:szCs w:val="28"/>
        </w:rPr>
        <w:t>.2.6. р</w:t>
      </w:r>
      <w:r w:rsidR="001A5B70">
        <w:rPr>
          <w:rFonts w:ascii="Times New Roman" w:hAnsi="Times New Roman" w:cs="Times New Roman"/>
          <w:sz w:val="28"/>
          <w:szCs w:val="28"/>
        </w:rPr>
        <w:t>ешение вопросов о возможности отчуждения имущества, принадлежащего несовершеннолетним</w:t>
      </w:r>
      <w:r w:rsidR="000570F8">
        <w:rPr>
          <w:rFonts w:ascii="Times New Roman" w:hAnsi="Times New Roman" w:cs="Times New Roman"/>
          <w:sz w:val="28"/>
          <w:szCs w:val="28"/>
        </w:rPr>
        <w:t xml:space="preserve">, </w:t>
      </w:r>
      <w:r w:rsidR="00B61E00">
        <w:rPr>
          <w:rFonts w:ascii="Times New Roman" w:hAnsi="Times New Roman" w:cs="Times New Roman"/>
          <w:sz w:val="28"/>
          <w:szCs w:val="28"/>
        </w:rPr>
        <w:t xml:space="preserve">совершеннолетним </w:t>
      </w:r>
      <w:r w:rsidR="001A5B70">
        <w:rPr>
          <w:rFonts w:ascii="Times New Roman" w:hAnsi="Times New Roman" w:cs="Times New Roman"/>
          <w:sz w:val="28"/>
          <w:szCs w:val="28"/>
        </w:rPr>
        <w:t>лицам,</w:t>
      </w:r>
      <w:r w:rsidR="00B61E00">
        <w:rPr>
          <w:rFonts w:ascii="Times New Roman" w:hAnsi="Times New Roman" w:cs="Times New Roman"/>
          <w:sz w:val="28"/>
          <w:szCs w:val="28"/>
        </w:rPr>
        <w:t xml:space="preserve">  </w:t>
      </w:r>
      <w:r w:rsidR="001A5B70">
        <w:rPr>
          <w:rFonts w:ascii="Times New Roman" w:hAnsi="Times New Roman" w:cs="Times New Roman"/>
          <w:sz w:val="28"/>
          <w:szCs w:val="28"/>
        </w:rPr>
        <w:t xml:space="preserve"> находящимся</w:t>
      </w:r>
      <w:r w:rsidR="00B61E00">
        <w:rPr>
          <w:rFonts w:ascii="Times New Roman" w:hAnsi="Times New Roman" w:cs="Times New Roman"/>
          <w:sz w:val="28"/>
          <w:szCs w:val="28"/>
        </w:rPr>
        <w:t xml:space="preserve">   </w:t>
      </w:r>
      <w:r w:rsidR="001A5B70">
        <w:rPr>
          <w:rFonts w:ascii="Times New Roman" w:hAnsi="Times New Roman" w:cs="Times New Roman"/>
          <w:sz w:val="28"/>
          <w:szCs w:val="28"/>
        </w:rPr>
        <w:t xml:space="preserve"> под </w:t>
      </w:r>
      <w:r w:rsidR="00B61E00">
        <w:rPr>
          <w:rFonts w:ascii="Times New Roman" w:hAnsi="Times New Roman" w:cs="Times New Roman"/>
          <w:sz w:val="28"/>
          <w:szCs w:val="28"/>
        </w:rPr>
        <w:t xml:space="preserve">   </w:t>
      </w:r>
      <w:r w:rsidR="001A5B70">
        <w:rPr>
          <w:rFonts w:ascii="Times New Roman" w:hAnsi="Times New Roman" w:cs="Times New Roman"/>
          <w:sz w:val="28"/>
          <w:szCs w:val="28"/>
        </w:rPr>
        <w:t>опекой</w:t>
      </w:r>
      <w:r w:rsidR="00B61E00">
        <w:rPr>
          <w:rFonts w:ascii="Times New Roman" w:hAnsi="Times New Roman" w:cs="Times New Roman"/>
          <w:sz w:val="28"/>
          <w:szCs w:val="28"/>
        </w:rPr>
        <w:t xml:space="preserve"> (попечительством)</w:t>
      </w:r>
      <w:r w:rsidR="00EE670E">
        <w:rPr>
          <w:rFonts w:ascii="Times New Roman" w:hAnsi="Times New Roman" w:cs="Times New Roman"/>
          <w:sz w:val="28"/>
          <w:szCs w:val="28"/>
        </w:rPr>
        <w:t>, в том числе сдачи его в наем (в аренду), в залог, раздела имущества или выдела из него долей, отказа от наследства</w:t>
      </w:r>
      <w:r w:rsidR="00974613">
        <w:rPr>
          <w:rFonts w:ascii="Times New Roman" w:hAnsi="Times New Roman" w:cs="Times New Roman"/>
          <w:sz w:val="28"/>
          <w:szCs w:val="28"/>
        </w:rPr>
        <w:t>;</w:t>
      </w:r>
    </w:p>
    <w:p w:rsidR="00974613" w:rsidRDefault="00C8191B" w:rsidP="00C8191B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0570F8">
        <w:rPr>
          <w:rFonts w:ascii="Times New Roman" w:hAnsi="Times New Roman" w:cs="Times New Roman"/>
          <w:sz w:val="28"/>
          <w:szCs w:val="28"/>
        </w:rPr>
        <w:t>.2.7.  р</w:t>
      </w:r>
      <w:r w:rsidR="00974613">
        <w:rPr>
          <w:rFonts w:ascii="Times New Roman" w:hAnsi="Times New Roman" w:cs="Times New Roman"/>
          <w:sz w:val="28"/>
          <w:szCs w:val="28"/>
        </w:rPr>
        <w:t xml:space="preserve">ешение вопросов о возможности отчуждения жилого помещения, в котором проживают оставшиеся без </w:t>
      </w:r>
      <w:r w:rsidR="000570F8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="00974613">
        <w:rPr>
          <w:rFonts w:ascii="Times New Roman" w:hAnsi="Times New Roman" w:cs="Times New Roman"/>
          <w:sz w:val="28"/>
          <w:szCs w:val="28"/>
        </w:rPr>
        <w:t>попечения</w:t>
      </w:r>
      <w:r w:rsidR="000570F8">
        <w:rPr>
          <w:rFonts w:ascii="Times New Roman" w:hAnsi="Times New Roman" w:cs="Times New Roman"/>
          <w:sz w:val="28"/>
          <w:szCs w:val="28"/>
        </w:rPr>
        <w:t xml:space="preserve"> несовершеннолетние члены семьи собственника, находящиеся под опекой или попечительством члены семьи собственника, если при этом затрагиваются их права или охраняемые законом интересы, а также о передаче в ипотеку данных жилых помещений; </w:t>
      </w:r>
    </w:p>
    <w:p w:rsidR="00974613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974613">
        <w:rPr>
          <w:rFonts w:ascii="Times New Roman" w:hAnsi="Times New Roman" w:cs="Times New Roman"/>
          <w:sz w:val="28"/>
          <w:szCs w:val="28"/>
        </w:rPr>
        <w:t>.2.</w:t>
      </w:r>
      <w:r w:rsidR="000570F8">
        <w:rPr>
          <w:rFonts w:ascii="Times New Roman" w:hAnsi="Times New Roman" w:cs="Times New Roman"/>
          <w:sz w:val="28"/>
          <w:szCs w:val="28"/>
        </w:rPr>
        <w:t>8</w:t>
      </w:r>
      <w:r w:rsidR="00974613">
        <w:rPr>
          <w:rFonts w:ascii="Times New Roman" w:hAnsi="Times New Roman" w:cs="Times New Roman"/>
          <w:sz w:val="28"/>
          <w:szCs w:val="28"/>
        </w:rPr>
        <w:t>.</w:t>
      </w:r>
      <w:r w:rsidR="00310784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974613">
        <w:rPr>
          <w:rFonts w:ascii="Times New Roman" w:hAnsi="Times New Roman" w:cs="Times New Roman"/>
          <w:sz w:val="28"/>
          <w:szCs w:val="28"/>
        </w:rPr>
        <w:t>решени</w:t>
      </w:r>
      <w:r w:rsidR="00310784">
        <w:rPr>
          <w:rFonts w:ascii="Times New Roman" w:hAnsi="Times New Roman" w:cs="Times New Roman"/>
          <w:sz w:val="28"/>
          <w:szCs w:val="28"/>
        </w:rPr>
        <w:t>я</w:t>
      </w:r>
      <w:r w:rsidR="00974613">
        <w:rPr>
          <w:rFonts w:ascii="Times New Roman" w:hAnsi="Times New Roman" w:cs="Times New Roman"/>
          <w:sz w:val="28"/>
          <w:szCs w:val="28"/>
        </w:rPr>
        <w:t xml:space="preserve"> </w:t>
      </w:r>
      <w:r w:rsidR="00310784">
        <w:rPr>
          <w:rFonts w:ascii="Times New Roman" w:hAnsi="Times New Roman" w:cs="Times New Roman"/>
          <w:sz w:val="28"/>
          <w:szCs w:val="28"/>
        </w:rPr>
        <w:t xml:space="preserve"> </w:t>
      </w:r>
      <w:r w:rsidR="00974613">
        <w:rPr>
          <w:rFonts w:ascii="Times New Roman" w:hAnsi="Times New Roman" w:cs="Times New Roman"/>
          <w:sz w:val="28"/>
          <w:szCs w:val="28"/>
        </w:rPr>
        <w:t xml:space="preserve"> о возможности выдачи доверенности от имени подопечного</w:t>
      </w:r>
      <w:r w:rsidR="00310784">
        <w:rPr>
          <w:rFonts w:ascii="Times New Roman" w:hAnsi="Times New Roman" w:cs="Times New Roman"/>
          <w:sz w:val="28"/>
          <w:szCs w:val="28"/>
        </w:rPr>
        <w:t>;</w:t>
      </w:r>
    </w:p>
    <w:p w:rsidR="00267722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2</w:t>
      </w:r>
      <w:r w:rsidR="00974613">
        <w:rPr>
          <w:rFonts w:ascii="Times New Roman" w:hAnsi="Times New Roman" w:cs="Times New Roman"/>
          <w:sz w:val="28"/>
          <w:szCs w:val="28"/>
        </w:rPr>
        <w:t>.2.</w:t>
      </w:r>
      <w:r w:rsidR="00310784">
        <w:rPr>
          <w:rFonts w:ascii="Times New Roman" w:hAnsi="Times New Roman" w:cs="Times New Roman"/>
          <w:sz w:val="28"/>
          <w:szCs w:val="28"/>
        </w:rPr>
        <w:t>9</w:t>
      </w:r>
      <w:r w:rsidR="00974613">
        <w:rPr>
          <w:rFonts w:ascii="Times New Roman" w:hAnsi="Times New Roman" w:cs="Times New Roman"/>
          <w:sz w:val="28"/>
          <w:szCs w:val="28"/>
        </w:rPr>
        <w:t>.</w:t>
      </w:r>
      <w:r w:rsidR="00310784">
        <w:rPr>
          <w:rFonts w:ascii="Times New Roman" w:hAnsi="Times New Roman" w:cs="Times New Roman"/>
          <w:sz w:val="28"/>
          <w:szCs w:val="28"/>
        </w:rPr>
        <w:t xml:space="preserve"> </w:t>
      </w:r>
      <w:r w:rsidR="00974613">
        <w:rPr>
          <w:rFonts w:ascii="Times New Roman" w:hAnsi="Times New Roman" w:cs="Times New Roman"/>
          <w:sz w:val="28"/>
          <w:szCs w:val="28"/>
        </w:rPr>
        <w:t>рассмотрение вопросов об учреждении доверительного управления имуществом подопечного</w:t>
      </w:r>
      <w:r w:rsidR="008767AF">
        <w:rPr>
          <w:rFonts w:ascii="Times New Roman" w:hAnsi="Times New Roman" w:cs="Times New Roman"/>
          <w:sz w:val="28"/>
          <w:szCs w:val="28"/>
        </w:rPr>
        <w:t xml:space="preserve"> или гражданина, </w:t>
      </w:r>
      <w:r w:rsidR="00267722">
        <w:rPr>
          <w:rFonts w:ascii="Times New Roman" w:hAnsi="Times New Roman" w:cs="Times New Roman"/>
          <w:sz w:val="28"/>
          <w:szCs w:val="28"/>
        </w:rPr>
        <w:t>признанного судом безвестно отсутствующим,</w:t>
      </w:r>
      <w:r w:rsidR="00974613">
        <w:rPr>
          <w:rFonts w:ascii="Times New Roman" w:hAnsi="Times New Roman" w:cs="Times New Roman"/>
          <w:sz w:val="28"/>
          <w:szCs w:val="28"/>
        </w:rPr>
        <w:t xml:space="preserve"> при необходимости постоянного управления недвижимым и ценным движимым имуществом</w:t>
      </w:r>
      <w:r w:rsidR="00267722">
        <w:rPr>
          <w:rFonts w:ascii="Times New Roman" w:hAnsi="Times New Roman" w:cs="Times New Roman"/>
          <w:sz w:val="28"/>
          <w:szCs w:val="28"/>
        </w:rPr>
        <w:t>;</w:t>
      </w:r>
    </w:p>
    <w:p w:rsidR="005C6742" w:rsidRDefault="00C8191B" w:rsidP="00F465F4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3200">
        <w:rPr>
          <w:rFonts w:ascii="Times New Roman" w:hAnsi="Times New Roman" w:cs="Times New Roman"/>
          <w:sz w:val="28"/>
          <w:szCs w:val="28"/>
        </w:rPr>
        <w:t>2.</w:t>
      </w:r>
      <w:r w:rsidR="00310784">
        <w:rPr>
          <w:rFonts w:ascii="Times New Roman" w:hAnsi="Times New Roman" w:cs="Times New Roman"/>
          <w:sz w:val="28"/>
          <w:szCs w:val="28"/>
        </w:rPr>
        <w:t>2.10.</w:t>
      </w:r>
      <w:r w:rsidR="00F465F4">
        <w:rPr>
          <w:rFonts w:ascii="Times New Roman" w:hAnsi="Times New Roman" w:cs="Times New Roman"/>
          <w:sz w:val="28"/>
          <w:szCs w:val="28"/>
        </w:rPr>
        <w:t xml:space="preserve"> </w:t>
      </w:r>
      <w:r w:rsidR="00267722">
        <w:rPr>
          <w:rFonts w:ascii="Times New Roman" w:hAnsi="Times New Roman" w:cs="Times New Roman"/>
          <w:sz w:val="28"/>
          <w:szCs w:val="28"/>
        </w:rPr>
        <w:t xml:space="preserve"> </w:t>
      </w:r>
      <w:r w:rsidR="00310784">
        <w:rPr>
          <w:rFonts w:ascii="Times New Roman" w:hAnsi="Times New Roman" w:cs="Times New Roman"/>
          <w:sz w:val="28"/>
          <w:szCs w:val="28"/>
        </w:rPr>
        <w:t>рассмотрение вопросов  о р</w:t>
      </w:r>
      <w:r w:rsidR="005C6742">
        <w:rPr>
          <w:rFonts w:ascii="Times New Roman" w:hAnsi="Times New Roman" w:cs="Times New Roman"/>
          <w:sz w:val="28"/>
          <w:szCs w:val="28"/>
        </w:rPr>
        <w:t>азрешени</w:t>
      </w:r>
      <w:r w:rsidR="00310784">
        <w:rPr>
          <w:rFonts w:ascii="Times New Roman" w:hAnsi="Times New Roman" w:cs="Times New Roman"/>
          <w:sz w:val="28"/>
          <w:szCs w:val="28"/>
        </w:rPr>
        <w:t>и</w:t>
      </w:r>
      <w:r w:rsidR="003B197E">
        <w:rPr>
          <w:rFonts w:ascii="Times New Roman" w:hAnsi="Times New Roman" w:cs="Times New Roman"/>
          <w:sz w:val="28"/>
          <w:szCs w:val="28"/>
        </w:rPr>
        <w:t xml:space="preserve"> на </w:t>
      </w:r>
      <w:r w:rsidR="00CD44A8">
        <w:rPr>
          <w:rFonts w:ascii="Times New Roman" w:hAnsi="Times New Roman" w:cs="Times New Roman"/>
          <w:sz w:val="28"/>
          <w:szCs w:val="28"/>
        </w:rPr>
        <w:t>снятие д</w:t>
      </w:r>
      <w:r w:rsidR="003B197E">
        <w:rPr>
          <w:rFonts w:ascii="Times New Roman" w:hAnsi="Times New Roman" w:cs="Times New Roman"/>
          <w:sz w:val="28"/>
          <w:szCs w:val="28"/>
        </w:rPr>
        <w:t xml:space="preserve">енежных средств с вкладов </w:t>
      </w:r>
      <w:r w:rsidR="00474824">
        <w:rPr>
          <w:rFonts w:ascii="Times New Roman" w:hAnsi="Times New Roman" w:cs="Times New Roman"/>
          <w:sz w:val="28"/>
          <w:szCs w:val="28"/>
        </w:rPr>
        <w:t xml:space="preserve"> </w:t>
      </w:r>
      <w:r w:rsidR="00CD44A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61E00">
        <w:rPr>
          <w:rFonts w:ascii="Times New Roman" w:hAnsi="Times New Roman" w:cs="Times New Roman"/>
          <w:sz w:val="28"/>
          <w:szCs w:val="28"/>
        </w:rPr>
        <w:t xml:space="preserve">, совершеннолетних граждан, находящихся под опекой (попечительством),  в </w:t>
      </w:r>
      <w:r w:rsidR="00CD44A8">
        <w:rPr>
          <w:rFonts w:ascii="Times New Roman" w:hAnsi="Times New Roman" w:cs="Times New Roman"/>
          <w:sz w:val="28"/>
          <w:szCs w:val="28"/>
        </w:rPr>
        <w:t xml:space="preserve"> сумме, превышающей величину прожиточного минимума на душу населения в целом по Российской Федерации</w:t>
      </w:r>
      <w:r w:rsidR="00B61E00">
        <w:rPr>
          <w:rFonts w:ascii="Times New Roman" w:hAnsi="Times New Roman" w:cs="Times New Roman"/>
          <w:sz w:val="28"/>
          <w:szCs w:val="28"/>
        </w:rPr>
        <w:t>.</w:t>
      </w:r>
      <w:r w:rsidR="00CD4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5E" w:rsidRDefault="00251C5E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51C5E" w:rsidRDefault="00251C5E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Порядок образования и состав комиссии</w:t>
      </w:r>
    </w:p>
    <w:p w:rsidR="00251C5E" w:rsidRDefault="00251C5E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5E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1C5E">
        <w:rPr>
          <w:rFonts w:ascii="Times New Roman" w:hAnsi="Times New Roman" w:cs="Times New Roman"/>
          <w:sz w:val="28"/>
          <w:szCs w:val="28"/>
        </w:rPr>
        <w:t>3.1. Состав комиссии утверждается распоряжением Главы муниципального образования «Дорогобужский район» Смоленской области.</w:t>
      </w:r>
      <w:r w:rsidR="00251C5E" w:rsidRPr="00251C5E">
        <w:rPr>
          <w:rFonts w:ascii="Times New Roman" w:hAnsi="Times New Roman" w:cs="Times New Roman"/>
          <w:sz w:val="28"/>
          <w:szCs w:val="28"/>
        </w:rPr>
        <w:t xml:space="preserve"> </w:t>
      </w:r>
      <w:r w:rsidR="00251C5E">
        <w:rPr>
          <w:rFonts w:ascii="Times New Roman" w:hAnsi="Times New Roman" w:cs="Times New Roman"/>
          <w:sz w:val="28"/>
          <w:szCs w:val="28"/>
        </w:rPr>
        <w:t>Комиссия создается в составе председателя, заместителя председателя, секретаря и 3-5 членов комиссии, которые несут персональную ответственность за разглашение сведений, ставших им известными в связи с исполнением функций комиссии.</w:t>
      </w:r>
    </w:p>
    <w:p w:rsidR="00251C5E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8DB">
        <w:rPr>
          <w:rFonts w:ascii="Times New Roman" w:hAnsi="Times New Roman" w:cs="Times New Roman"/>
          <w:sz w:val="28"/>
          <w:szCs w:val="28"/>
        </w:rPr>
        <w:t>3.2. Состав комиссии формируется из числа специалистов отделов Администрации муниципального образования «Дорогобужский район» Смоленской области и по согласованию из числа представителей учреждений и организаций, расположенных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F72" w:rsidRDefault="00C8191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1F72">
        <w:rPr>
          <w:rFonts w:ascii="Times New Roman" w:hAnsi="Times New Roman" w:cs="Times New Roman"/>
          <w:sz w:val="28"/>
          <w:szCs w:val="28"/>
        </w:rPr>
        <w:t>3.</w:t>
      </w:r>
      <w:r w:rsidR="00DF3200">
        <w:rPr>
          <w:rFonts w:ascii="Times New Roman" w:hAnsi="Times New Roman" w:cs="Times New Roman"/>
          <w:sz w:val="28"/>
          <w:szCs w:val="28"/>
        </w:rPr>
        <w:t>3</w:t>
      </w:r>
      <w:r w:rsidR="00AB1F72">
        <w:rPr>
          <w:rFonts w:ascii="Times New Roman" w:hAnsi="Times New Roman" w:cs="Times New Roman"/>
          <w:sz w:val="28"/>
          <w:szCs w:val="28"/>
        </w:rPr>
        <w:t>.</w:t>
      </w:r>
      <w:r w:rsidR="009C679B">
        <w:rPr>
          <w:rFonts w:ascii="Times New Roman" w:hAnsi="Times New Roman" w:cs="Times New Roman"/>
          <w:sz w:val="28"/>
          <w:szCs w:val="28"/>
        </w:rPr>
        <w:t xml:space="preserve"> </w:t>
      </w:r>
      <w:r w:rsidR="00AB1F72">
        <w:rPr>
          <w:rFonts w:ascii="Times New Roman" w:hAnsi="Times New Roman" w:cs="Times New Roman"/>
          <w:sz w:val="28"/>
          <w:szCs w:val="28"/>
        </w:rPr>
        <w:t>В отсутстви</w:t>
      </w:r>
      <w:r w:rsidR="00251C5E">
        <w:rPr>
          <w:rFonts w:ascii="Times New Roman" w:hAnsi="Times New Roman" w:cs="Times New Roman"/>
          <w:sz w:val="28"/>
          <w:szCs w:val="28"/>
        </w:rPr>
        <w:t>е</w:t>
      </w:r>
      <w:r w:rsidR="00AB1F72"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r w:rsidR="00D918DB"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 w:rsidR="00AB1F72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D918DB" w:rsidRDefault="00D918D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8191B" w:rsidRDefault="00D918DB" w:rsidP="00C8191B">
      <w:pPr>
        <w:tabs>
          <w:tab w:val="left" w:pos="709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Регламент работы комиссии</w:t>
      </w:r>
    </w:p>
    <w:p w:rsidR="00D918DB" w:rsidRDefault="00D918D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DB" w:rsidRDefault="00F465F4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18DB">
        <w:rPr>
          <w:rFonts w:ascii="Times New Roman" w:hAnsi="Times New Roman" w:cs="Times New Roman"/>
          <w:sz w:val="28"/>
          <w:szCs w:val="28"/>
        </w:rPr>
        <w:t>4.1. Заседание комиссии проводится еженедельно.</w:t>
      </w:r>
    </w:p>
    <w:p w:rsidR="000B5E1D" w:rsidRDefault="0063496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8DB">
        <w:rPr>
          <w:rFonts w:ascii="Times New Roman" w:hAnsi="Times New Roman" w:cs="Times New Roman"/>
          <w:sz w:val="28"/>
          <w:szCs w:val="28"/>
        </w:rPr>
        <w:t>4</w:t>
      </w:r>
      <w:r w:rsidR="000B5E1D">
        <w:rPr>
          <w:rFonts w:ascii="Times New Roman" w:hAnsi="Times New Roman" w:cs="Times New Roman"/>
          <w:sz w:val="28"/>
          <w:szCs w:val="28"/>
        </w:rPr>
        <w:t>.</w:t>
      </w:r>
      <w:r w:rsidR="00D918DB">
        <w:rPr>
          <w:rFonts w:ascii="Times New Roman" w:hAnsi="Times New Roman" w:cs="Times New Roman"/>
          <w:sz w:val="28"/>
          <w:szCs w:val="28"/>
        </w:rPr>
        <w:t>2</w:t>
      </w:r>
      <w:r w:rsidR="000B5E1D">
        <w:rPr>
          <w:rFonts w:ascii="Times New Roman" w:hAnsi="Times New Roman" w:cs="Times New Roman"/>
          <w:sz w:val="28"/>
          <w:szCs w:val="28"/>
        </w:rPr>
        <w:t>. Решени</w:t>
      </w:r>
      <w:r w:rsidR="005E2D21">
        <w:rPr>
          <w:rFonts w:ascii="Times New Roman" w:hAnsi="Times New Roman" w:cs="Times New Roman"/>
          <w:sz w:val="28"/>
          <w:szCs w:val="28"/>
        </w:rPr>
        <w:t>е</w:t>
      </w:r>
      <w:r w:rsidR="000B5E1D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E2D21">
        <w:rPr>
          <w:rFonts w:ascii="Times New Roman" w:hAnsi="Times New Roman" w:cs="Times New Roman"/>
          <w:sz w:val="28"/>
          <w:szCs w:val="28"/>
        </w:rPr>
        <w:t xml:space="preserve">является правомочным, если на заседании комиссии присутствует </w:t>
      </w:r>
      <w:r w:rsidR="004A543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E2D21">
        <w:rPr>
          <w:rFonts w:ascii="Times New Roman" w:hAnsi="Times New Roman" w:cs="Times New Roman"/>
          <w:sz w:val="28"/>
          <w:szCs w:val="28"/>
        </w:rPr>
        <w:t xml:space="preserve"> половины </w:t>
      </w:r>
      <w:r>
        <w:rPr>
          <w:rFonts w:ascii="Times New Roman" w:hAnsi="Times New Roman" w:cs="Times New Roman"/>
          <w:sz w:val="28"/>
          <w:szCs w:val="28"/>
        </w:rPr>
        <w:t>состава комиссии.</w:t>
      </w:r>
    </w:p>
    <w:p w:rsidR="00D918DB" w:rsidRPr="004A543D" w:rsidRDefault="0063496B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4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Решение комиссии принимается путем </w:t>
      </w:r>
      <w:r w:rsidR="004A543D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4A543D">
        <w:rPr>
          <w:rFonts w:ascii="Times New Roman" w:hAnsi="Times New Roman" w:cs="Times New Roman"/>
          <w:sz w:val="28"/>
          <w:szCs w:val="28"/>
        </w:rPr>
        <w:t xml:space="preserve">простым </w:t>
      </w:r>
      <w:r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4A54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голосов </w:t>
      </w:r>
      <w:r w:rsidR="004A543D">
        <w:rPr>
          <w:rFonts w:ascii="Times New Roman" w:hAnsi="Times New Roman" w:cs="Times New Roman"/>
          <w:sz w:val="28"/>
          <w:szCs w:val="28"/>
        </w:rPr>
        <w:t xml:space="preserve">от числа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C80BD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</w:t>
      </w:r>
      <w:r w:rsidR="004A543D" w:rsidRPr="004A543D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мнение председателя</w:t>
      </w:r>
      <w:r w:rsidR="004A543D">
        <w:rPr>
          <w:rFonts w:ascii="Times New Roman" w:hAnsi="Times New Roman" w:cs="Times New Roman"/>
          <w:sz w:val="28"/>
          <w:szCs w:val="28"/>
        </w:rPr>
        <w:t>.</w:t>
      </w:r>
    </w:p>
    <w:p w:rsidR="0063496B" w:rsidRDefault="004A543D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4.4. </w:t>
      </w:r>
      <w:r w:rsidR="00C80BDD" w:rsidRPr="004A543D">
        <w:rPr>
          <w:rFonts w:ascii="Times New Roman" w:hAnsi="Times New Roman" w:cs="Times New Roman"/>
          <w:sz w:val="28"/>
          <w:szCs w:val="28"/>
        </w:rPr>
        <w:t xml:space="preserve">Члены комиссии, несогласные с решением, имеют право изложить </w:t>
      </w:r>
      <w:r w:rsidR="00C80BDD">
        <w:rPr>
          <w:rFonts w:ascii="Times New Roman" w:hAnsi="Times New Roman" w:cs="Times New Roman"/>
          <w:sz w:val="28"/>
          <w:szCs w:val="28"/>
        </w:rPr>
        <w:t xml:space="preserve">в письменном виде свое особое мнение, которое прилагается к протоколу заседания комиссии. </w:t>
      </w:r>
    </w:p>
    <w:p w:rsidR="00C80BDD" w:rsidRPr="00C80BDD" w:rsidRDefault="00C80BDD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4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2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43D">
        <w:rPr>
          <w:rFonts w:ascii="Times New Roman" w:hAnsi="Times New Roman" w:cs="Times New Roman"/>
          <w:sz w:val="28"/>
          <w:szCs w:val="28"/>
        </w:rPr>
        <w:t xml:space="preserve"> В случае отсутствия на заседании член комиссии  вправе в письменной форме изложить свое мнение по рассматриваемым вопросам, которое оглашается на заседании и приобщается к протоколу заседания.</w:t>
      </w:r>
    </w:p>
    <w:p w:rsidR="00625C73" w:rsidRDefault="00C80BDD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7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4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2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председатель комиссии или заместитель председателя комиссии и секретарь комиссии.</w:t>
      </w:r>
    </w:p>
    <w:p w:rsidR="00625C73" w:rsidRDefault="00C80BDD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679B">
        <w:rPr>
          <w:rFonts w:ascii="Times New Roman" w:hAnsi="Times New Roman" w:cs="Times New Roman"/>
          <w:sz w:val="28"/>
          <w:szCs w:val="28"/>
        </w:rPr>
        <w:t xml:space="preserve">   </w:t>
      </w:r>
      <w:r w:rsidR="004A54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2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67AF">
        <w:rPr>
          <w:rFonts w:ascii="Times New Roman" w:hAnsi="Times New Roman" w:cs="Times New Roman"/>
          <w:sz w:val="28"/>
          <w:szCs w:val="28"/>
        </w:rPr>
        <w:t>Секретарь 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8767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ведет журнал регистрации протоколов.</w:t>
      </w:r>
    </w:p>
    <w:p w:rsidR="00FF05AD" w:rsidRPr="008541CD" w:rsidRDefault="00FF05AD" w:rsidP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3D" w:rsidRPr="008541CD" w:rsidRDefault="004A543D">
      <w:pPr>
        <w:tabs>
          <w:tab w:val="left" w:pos="709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43D" w:rsidRPr="008541CD" w:rsidSect="00C81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318"/>
    <w:multiLevelType w:val="hybridMultilevel"/>
    <w:tmpl w:val="E70418FE"/>
    <w:lvl w:ilvl="0" w:tplc="B0565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1A77"/>
    <w:multiLevelType w:val="multilevel"/>
    <w:tmpl w:val="A6081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CD"/>
    <w:rsid w:val="000570F8"/>
    <w:rsid w:val="000B5E1D"/>
    <w:rsid w:val="000C23BF"/>
    <w:rsid w:val="000D6149"/>
    <w:rsid w:val="001A0BF4"/>
    <w:rsid w:val="001A5B70"/>
    <w:rsid w:val="001E0F72"/>
    <w:rsid w:val="00201C8D"/>
    <w:rsid w:val="00210E8A"/>
    <w:rsid w:val="00251C5E"/>
    <w:rsid w:val="00263744"/>
    <w:rsid w:val="00267722"/>
    <w:rsid w:val="002C1681"/>
    <w:rsid w:val="00310784"/>
    <w:rsid w:val="003B197E"/>
    <w:rsid w:val="00411BA3"/>
    <w:rsid w:val="004511FC"/>
    <w:rsid w:val="00474824"/>
    <w:rsid w:val="004A543D"/>
    <w:rsid w:val="00581DE0"/>
    <w:rsid w:val="005C6742"/>
    <w:rsid w:val="005E2D21"/>
    <w:rsid w:val="005E56AF"/>
    <w:rsid w:val="006178A9"/>
    <w:rsid w:val="00625C73"/>
    <w:rsid w:val="0063496B"/>
    <w:rsid w:val="00653B59"/>
    <w:rsid w:val="006C525F"/>
    <w:rsid w:val="00743843"/>
    <w:rsid w:val="007F1CF6"/>
    <w:rsid w:val="008541CD"/>
    <w:rsid w:val="00866024"/>
    <w:rsid w:val="008767AF"/>
    <w:rsid w:val="008B09D3"/>
    <w:rsid w:val="008D61F6"/>
    <w:rsid w:val="00973AB8"/>
    <w:rsid w:val="00974613"/>
    <w:rsid w:val="00976DA6"/>
    <w:rsid w:val="009C679B"/>
    <w:rsid w:val="00AB1F72"/>
    <w:rsid w:val="00B61E00"/>
    <w:rsid w:val="00BA0F02"/>
    <w:rsid w:val="00C80BDD"/>
    <w:rsid w:val="00C8191B"/>
    <w:rsid w:val="00C93D8E"/>
    <w:rsid w:val="00CD44A8"/>
    <w:rsid w:val="00D62F83"/>
    <w:rsid w:val="00D918DB"/>
    <w:rsid w:val="00DF3200"/>
    <w:rsid w:val="00E118EA"/>
    <w:rsid w:val="00EE670E"/>
    <w:rsid w:val="00F465F4"/>
    <w:rsid w:val="00FB46B6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4421-72B6-4368-9491-E78654E3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Г А</dc:creator>
  <cp:lastModifiedBy>Фролова Г А</cp:lastModifiedBy>
  <cp:revision>2</cp:revision>
  <cp:lastPrinted>2012-04-04T11:21:00Z</cp:lastPrinted>
  <dcterms:created xsi:type="dcterms:W3CDTF">2015-01-27T10:34:00Z</dcterms:created>
  <dcterms:modified xsi:type="dcterms:W3CDTF">2015-01-27T10:34:00Z</dcterms:modified>
</cp:coreProperties>
</file>