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070"/>
        <w:gridCol w:w="5244"/>
      </w:tblGrid>
      <w:tr w:rsidR="003F1736" w:rsidRPr="00AA7C6B" w:rsidTr="00AA7C6B">
        <w:tc>
          <w:tcPr>
            <w:tcW w:w="5070" w:type="dxa"/>
          </w:tcPr>
          <w:p w:rsidR="003F1736" w:rsidRPr="00AA7C6B" w:rsidRDefault="003F1736" w:rsidP="002A09D7">
            <w:pPr>
              <w:spacing w:after="0" w:line="240" w:lineRule="auto"/>
              <w:rPr>
                <w:rFonts w:ascii="Times New Roman" w:hAnsi="Times New Roman"/>
                <w:b/>
                <w:bCs/>
                <w:sz w:val="24"/>
                <w:szCs w:val="24"/>
                <w:lang w:eastAsia="ru-RU"/>
              </w:rPr>
            </w:pPr>
          </w:p>
        </w:tc>
        <w:tc>
          <w:tcPr>
            <w:tcW w:w="5244" w:type="dxa"/>
          </w:tcPr>
          <w:p w:rsidR="003F1736" w:rsidRPr="00AA7C6B" w:rsidRDefault="003F1736" w:rsidP="00AA7C6B">
            <w:pPr>
              <w:spacing w:after="0" w:line="240" w:lineRule="auto"/>
              <w:rPr>
                <w:rFonts w:ascii="Times New Roman" w:hAnsi="Times New Roman"/>
                <w:bCs/>
                <w:sz w:val="28"/>
                <w:szCs w:val="28"/>
                <w:lang w:eastAsia="ru-RU"/>
              </w:rPr>
            </w:pPr>
            <w:r w:rsidRPr="00AA7C6B">
              <w:rPr>
                <w:rFonts w:ascii="Times New Roman" w:hAnsi="Times New Roman"/>
                <w:bCs/>
                <w:sz w:val="28"/>
                <w:szCs w:val="28"/>
                <w:lang w:eastAsia="ru-RU"/>
              </w:rPr>
              <w:t>УТВЕРЖДЕНО</w:t>
            </w:r>
          </w:p>
          <w:p w:rsidR="003F1736" w:rsidRPr="00AA7C6B" w:rsidRDefault="003F1736" w:rsidP="000D7825">
            <w:pPr>
              <w:spacing w:after="0" w:line="240" w:lineRule="auto"/>
              <w:rPr>
                <w:rFonts w:ascii="Times New Roman" w:hAnsi="Times New Roman"/>
                <w:b/>
                <w:bCs/>
                <w:sz w:val="28"/>
                <w:szCs w:val="28"/>
                <w:lang w:eastAsia="ru-RU"/>
              </w:rPr>
            </w:pPr>
            <w:r w:rsidRPr="00AA7C6B">
              <w:rPr>
                <w:rFonts w:ascii="Times New Roman" w:hAnsi="Times New Roman"/>
                <w:bCs/>
                <w:sz w:val="28"/>
                <w:szCs w:val="28"/>
                <w:lang w:eastAsia="ru-RU"/>
              </w:rPr>
              <w:t>решением Дорогобужской районной Думы от</w:t>
            </w:r>
            <w:r w:rsidR="000D7825">
              <w:rPr>
                <w:rFonts w:ascii="Times New Roman" w:hAnsi="Times New Roman"/>
                <w:bCs/>
                <w:sz w:val="28"/>
                <w:szCs w:val="28"/>
                <w:lang w:eastAsia="ru-RU"/>
              </w:rPr>
              <w:t xml:space="preserve"> </w:t>
            </w:r>
            <w:r w:rsidR="000D7825" w:rsidRPr="00ED3FEC">
              <w:rPr>
                <w:rFonts w:ascii="Times New Roman" w:hAnsi="Times New Roman"/>
                <w:bCs/>
                <w:sz w:val="28"/>
                <w:szCs w:val="28"/>
                <w:u w:val="single"/>
                <w:lang w:eastAsia="ru-RU"/>
              </w:rPr>
              <w:t xml:space="preserve">27 сентября </w:t>
            </w:r>
            <w:r w:rsidR="00ED3FEC" w:rsidRPr="00ED3FEC">
              <w:rPr>
                <w:rFonts w:ascii="Times New Roman" w:hAnsi="Times New Roman"/>
                <w:bCs/>
                <w:sz w:val="28"/>
                <w:szCs w:val="28"/>
                <w:u w:val="single"/>
                <w:lang w:eastAsia="ru-RU"/>
              </w:rPr>
              <w:t>2021 г.</w:t>
            </w:r>
            <w:r w:rsidRPr="00ED3FEC">
              <w:rPr>
                <w:rFonts w:ascii="Times New Roman" w:hAnsi="Times New Roman"/>
                <w:bCs/>
                <w:sz w:val="28"/>
                <w:szCs w:val="28"/>
                <w:u w:val="single"/>
                <w:lang w:eastAsia="ru-RU"/>
              </w:rPr>
              <w:t xml:space="preserve"> №</w:t>
            </w:r>
            <w:r w:rsidR="000D7825" w:rsidRPr="00ED3FEC">
              <w:rPr>
                <w:rFonts w:ascii="Times New Roman" w:hAnsi="Times New Roman"/>
                <w:bCs/>
                <w:sz w:val="28"/>
                <w:szCs w:val="28"/>
                <w:u w:val="single"/>
                <w:lang w:eastAsia="ru-RU"/>
              </w:rPr>
              <w:t xml:space="preserve">  64</w:t>
            </w:r>
            <w:r w:rsidR="000D7825" w:rsidRPr="000D7825">
              <w:rPr>
                <w:rFonts w:ascii="Times New Roman" w:hAnsi="Times New Roman"/>
                <w:bCs/>
                <w:sz w:val="28"/>
                <w:szCs w:val="28"/>
                <w:u w:val="single"/>
                <w:lang w:eastAsia="ru-RU"/>
              </w:rPr>
              <w:t xml:space="preserve">  </w:t>
            </w:r>
          </w:p>
        </w:tc>
      </w:tr>
    </w:tbl>
    <w:p w:rsidR="003F1736" w:rsidRPr="002A09D7" w:rsidRDefault="003F1736" w:rsidP="002A09D7">
      <w:pPr>
        <w:spacing w:after="0" w:line="240" w:lineRule="auto"/>
        <w:ind w:left="4962"/>
        <w:jc w:val="center"/>
        <w:rPr>
          <w:rFonts w:ascii="Times New Roman" w:hAnsi="Times New Roman"/>
          <w:b/>
          <w:bCs/>
          <w:i/>
          <w:sz w:val="24"/>
          <w:szCs w:val="24"/>
          <w:lang w:eastAsia="ru-RU"/>
        </w:rPr>
      </w:pPr>
    </w:p>
    <w:p w:rsidR="003F1736" w:rsidRPr="004D4188" w:rsidRDefault="003F1736" w:rsidP="00481E35">
      <w:pPr>
        <w:spacing w:after="0" w:line="240" w:lineRule="auto"/>
        <w:jc w:val="center"/>
        <w:rPr>
          <w:rFonts w:ascii="Times New Roman" w:hAnsi="Times New Roman"/>
          <w:b/>
          <w:bCs/>
          <w:sz w:val="24"/>
          <w:szCs w:val="24"/>
          <w:lang w:eastAsia="ru-RU"/>
        </w:rPr>
      </w:pPr>
    </w:p>
    <w:p w:rsidR="003F1736" w:rsidRPr="00092F98" w:rsidRDefault="003F1736" w:rsidP="00092F98">
      <w:pPr>
        <w:spacing w:after="0" w:line="240" w:lineRule="auto"/>
        <w:ind w:firstLine="709"/>
        <w:jc w:val="center"/>
        <w:outlineLvl w:val="0"/>
        <w:rPr>
          <w:rFonts w:ascii="Times New Roman" w:hAnsi="Times New Roman"/>
          <w:b/>
          <w:sz w:val="28"/>
          <w:szCs w:val="28"/>
        </w:rPr>
      </w:pPr>
      <w:r w:rsidRPr="00092F98">
        <w:rPr>
          <w:rFonts w:ascii="Times New Roman" w:hAnsi="Times New Roman"/>
          <w:b/>
          <w:sz w:val="28"/>
          <w:szCs w:val="28"/>
        </w:rPr>
        <w:t>ПОЛОЖЕНИЕ</w:t>
      </w:r>
    </w:p>
    <w:p w:rsidR="003F1736" w:rsidRPr="00092F98" w:rsidRDefault="003F1736" w:rsidP="00092F98">
      <w:pPr>
        <w:spacing w:after="0" w:line="240" w:lineRule="auto"/>
        <w:ind w:firstLine="709"/>
        <w:jc w:val="center"/>
        <w:outlineLvl w:val="0"/>
        <w:rPr>
          <w:rFonts w:ascii="Times New Roman" w:hAnsi="Times New Roman"/>
          <w:sz w:val="28"/>
          <w:szCs w:val="28"/>
        </w:rPr>
      </w:pPr>
      <w:r w:rsidRPr="00092F98">
        <w:rPr>
          <w:rFonts w:ascii="Times New Roman" w:hAnsi="Times New Roman"/>
          <w:b/>
          <w:sz w:val="28"/>
          <w:szCs w:val="28"/>
        </w:rPr>
        <w:t>о Контрольно-ревизионной комиссии муниципального образования «Дорогобужский район» Смоленской области</w:t>
      </w:r>
    </w:p>
    <w:p w:rsidR="002A09D7" w:rsidRPr="00153CD3" w:rsidRDefault="002A09D7" w:rsidP="002A09D7">
      <w:pPr>
        <w:spacing w:after="0" w:line="240" w:lineRule="auto"/>
        <w:ind w:left="709"/>
        <w:jc w:val="center"/>
        <w:rPr>
          <w:rFonts w:ascii="Times New Roman" w:hAnsi="Times New Roman"/>
          <w:bCs/>
          <w:color w:val="0070C0"/>
          <w:sz w:val="24"/>
          <w:szCs w:val="24"/>
          <w:lang w:eastAsia="ru-RU"/>
        </w:rPr>
      </w:pPr>
      <w:r w:rsidRPr="00153CD3">
        <w:rPr>
          <w:rFonts w:ascii="Times New Roman" w:hAnsi="Times New Roman"/>
          <w:bCs/>
          <w:i/>
          <w:color w:val="0070C0"/>
          <w:sz w:val="24"/>
          <w:szCs w:val="24"/>
          <w:lang w:eastAsia="ru-RU"/>
        </w:rPr>
        <w:t>(</w:t>
      </w:r>
      <w:r w:rsidRPr="00153CD3">
        <w:rPr>
          <w:rFonts w:ascii="Times New Roman" w:hAnsi="Times New Roman"/>
          <w:bCs/>
          <w:color w:val="0070C0"/>
          <w:sz w:val="24"/>
          <w:szCs w:val="24"/>
          <w:lang w:eastAsia="ru-RU"/>
        </w:rPr>
        <w:t>в редакции решения Дорогобужской</w:t>
      </w:r>
      <w:r w:rsidRPr="00153CD3">
        <w:rPr>
          <w:rFonts w:ascii="Times New Roman" w:hAnsi="Times New Roman"/>
          <w:bCs/>
          <w:color w:val="0070C0"/>
          <w:sz w:val="24"/>
          <w:szCs w:val="24"/>
          <w:lang w:eastAsia="ru-RU"/>
        </w:rPr>
        <w:t xml:space="preserve"> </w:t>
      </w:r>
      <w:r w:rsidRPr="00153CD3">
        <w:rPr>
          <w:rFonts w:ascii="Times New Roman" w:hAnsi="Times New Roman"/>
          <w:bCs/>
          <w:color w:val="0070C0"/>
          <w:sz w:val="24"/>
          <w:szCs w:val="24"/>
          <w:lang w:eastAsia="ru-RU"/>
        </w:rPr>
        <w:t>районной Думы от 27.03.2024 № 19)</w:t>
      </w:r>
    </w:p>
    <w:p w:rsidR="003F1736" w:rsidRPr="00153CD3" w:rsidRDefault="003F1736" w:rsidP="00C57B29">
      <w:pPr>
        <w:spacing w:after="0" w:line="240" w:lineRule="auto"/>
        <w:ind w:firstLine="709"/>
        <w:jc w:val="center"/>
        <w:rPr>
          <w:rFonts w:ascii="Times New Roman" w:hAnsi="Times New Roman"/>
          <w:b/>
          <w:bCs/>
          <w:color w:val="0070C0"/>
          <w:sz w:val="28"/>
          <w:szCs w:val="28"/>
          <w:lang w:eastAsia="ru-RU"/>
        </w:rPr>
      </w:pPr>
    </w:p>
    <w:p w:rsidR="003F1736" w:rsidRPr="004D4188" w:rsidRDefault="003F1736" w:rsidP="000A00C1">
      <w:pPr>
        <w:spacing w:after="0" w:line="240" w:lineRule="auto"/>
        <w:jc w:val="center"/>
        <w:rPr>
          <w:rFonts w:ascii="Times New Roman" w:hAnsi="Times New Roman"/>
          <w:b/>
          <w:bCs/>
          <w:sz w:val="28"/>
          <w:szCs w:val="28"/>
          <w:lang w:eastAsia="ru-RU"/>
        </w:rPr>
      </w:pPr>
      <w:r w:rsidRPr="004D4188">
        <w:rPr>
          <w:rFonts w:ascii="Times New Roman" w:hAnsi="Times New Roman"/>
          <w:b/>
          <w:bCs/>
          <w:sz w:val="28"/>
          <w:szCs w:val="28"/>
          <w:lang w:eastAsia="ru-RU"/>
        </w:rPr>
        <w:t>1. Общие положения</w:t>
      </w:r>
    </w:p>
    <w:p w:rsidR="003F1736" w:rsidRPr="004D4188" w:rsidRDefault="003F1736" w:rsidP="000A00C1">
      <w:pPr>
        <w:spacing w:after="0" w:line="240" w:lineRule="auto"/>
        <w:jc w:val="center"/>
        <w:rPr>
          <w:rFonts w:ascii="Times New Roman" w:hAnsi="Times New Roman"/>
          <w:sz w:val="28"/>
          <w:szCs w:val="28"/>
          <w:lang w:eastAsia="ru-RU"/>
        </w:rPr>
      </w:pPr>
    </w:p>
    <w:p w:rsidR="003F1736" w:rsidRPr="004D4188" w:rsidRDefault="003F1736" w:rsidP="00092F98">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1.1. </w:t>
      </w:r>
      <w:r>
        <w:rPr>
          <w:rFonts w:ascii="Times New Roman" w:hAnsi="Times New Roman"/>
          <w:sz w:val="28"/>
          <w:szCs w:val="28"/>
        </w:rPr>
        <w:t>Контрольно-ревизионная комиссия муниципального образования «Дорогобужский район» Смоленской области (далее - Контрольно-ревизионная комиссия)</w:t>
      </w:r>
      <w:r w:rsidRPr="004D4188">
        <w:rPr>
          <w:rFonts w:ascii="Times New Roman" w:hAnsi="Times New Roman"/>
          <w:sz w:val="28"/>
          <w:szCs w:val="28"/>
          <w:lang w:eastAsia="ru-RU"/>
        </w:rPr>
        <w:t xml:space="preserve"> является постоянно действующим органом внешнего муниципального финансового контроля и образуется </w:t>
      </w:r>
      <w:r>
        <w:rPr>
          <w:rFonts w:ascii="Times New Roman" w:hAnsi="Times New Roman"/>
          <w:sz w:val="28"/>
          <w:szCs w:val="28"/>
          <w:lang w:eastAsia="ru-RU"/>
        </w:rPr>
        <w:t>Дорогобужской районной Думой</w:t>
      </w:r>
      <w:r w:rsidRPr="004D4188">
        <w:rPr>
          <w:rFonts w:ascii="Times New Roman" w:hAnsi="Times New Roman"/>
          <w:sz w:val="28"/>
          <w:szCs w:val="28"/>
          <w:lang w:eastAsia="ru-RU"/>
        </w:rPr>
        <w:t>.</w:t>
      </w:r>
    </w:p>
    <w:p w:rsidR="003F1736" w:rsidRPr="00092F98" w:rsidRDefault="003F1736"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1.2. Полное наименование: </w:t>
      </w:r>
      <w:r w:rsidRPr="00092F98">
        <w:rPr>
          <w:rFonts w:ascii="Times New Roman" w:hAnsi="Times New Roman"/>
          <w:sz w:val="28"/>
          <w:szCs w:val="28"/>
        </w:rPr>
        <w:t>Контрольно-ревизионная комиссия муниципального образования «Дорогобужский район» Смоленской области</w:t>
      </w:r>
      <w:r w:rsidRPr="00092F98">
        <w:rPr>
          <w:rFonts w:ascii="Times New Roman" w:hAnsi="Times New Roman"/>
          <w:sz w:val="28"/>
          <w:szCs w:val="28"/>
          <w:lang w:eastAsia="ru-RU"/>
        </w:rPr>
        <w:t>.</w:t>
      </w:r>
    </w:p>
    <w:p w:rsidR="003F1736" w:rsidRPr="004D4188" w:rsidRDefault="003F1736"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Сокращенное наименование – </w:t>
      </w:r>
      <w:r w:rsidRPr="00092F98">
        <w:rPr>
          <w:rFonts w:ascii="Times New Roman" w:hAnsi="Times New Roman"/>
          <w:sz w:val="28"/>
          <w:szCs w:val="28"/>
        </w:rPr>
        <w:t>Контрольно-ревизионная комиссия</w:t>
      </w:r>
      <w:r>
        <w:rPr>
          <w:rFonts w:ascii="Times New Roman" w:hAnsi="Times New Roman"/>
          <w:sz w:val="28"/>
          <w:szCs w:val="28"/>
        </w:rPr>
        <w:t xml:space="preserve">                             МО «Дорогобужский район»</w:t>
      </w:r>
      <w:r w:rsidRPr="004D4188">
        <w:rPr>
          <w:rFonts w:ascii="Times New Roman" w:hAnsi="Times New Roman"/>
          <w:sz w:val="28"/>
          <w:szCs w:val="28"/>
          <w:lang w:eastAsia="ru-RU"/>
        </w:rPr>
        <w:t>.</w:t>
      </w:r>
    </w:p>
    <w:p w:rsidR="003F1736" w:rsidRPr="004D4188" w:rsidRDefault="003F1736"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1.3. Контрольно-ревизионная комиссия обладает организационной и функциональной независимостью и осуществляет свою деятельность самостоятельно. Деятельность </w:t>
      </w:r>
      <w:r>
        <w:rPr>
          <w:rFonts w:ascii="Times New Roman" w:hAnsi="Times New Roman"/>
          <w:sz w:val="28"/>
          <w:szCs w:val="28"/>
          <w:lang w:eastAsia="ru-RU"/>
        </w:rPr>
        <w:t xml:space="preserve">Контрольно-ревизионной комиссии </w:t>
      </w:r>
      <w:r w:rsidRPr="004D4188">
        <w:rPr>
          <w:rFonts w:ascii="Times New Roman" w:hAnsi="Times New Roman"/>
          <w:sz w:val="28"/>
          <w:szCs w:val="28"/>
          <w:lang w:eastAsia="ru-RU"/>
        </w:rPr>
        <w:t xml:space="preserve">не может быть приостановлена, в том числе в связи с досрочным прекращением полномочий </w:t>
      </w:r>
      <w:r>
        <w:rPr>
          <w:rFonts w:ascii="Times New Roman" w:hAnsi="Times New Roman"/>
          <w:sz w:val="28"/>
          <w:szCs w:val="28"/>
          <w:lang w:eastAsia="ru-RU"/>
        </w:rPr>
        <w:t>Дорогобужской районной Думы</w:t>
      </w:r>
      <w:r w:rsidRPr="004D4188">
        <w:rPr>
          <w:rFonts w:ascii="Times New Roman" w:hAnsi="Times New Roman"/>
          <w:sz w:val="28"/>
          <w:szCs w:val="28"/>
          <w:lang w:eastAsia="ru-RU"/>
        </w:rPr>
        <w:t>.</w:t>
      </w:r>
    </w:p>
    <w:p w:rsidR="003F1736" w:rsidRPr="004D4188" w:rsidRDefault="003F1736" w:rsidP="001E309C">
      <w:pPr>
        <w:spacing w:after="0" w:line="240" w:lineRule="auto"/>
        <w:ind w:firstLine="709"/>
        <w:jc w:val="both"/>
        <w:rPr>
          <w:rFonts w:ascii="Times New Roman" w:hAnsi="Times New Roman"/>
          <w:sz w:val="20"/>
          <w:szCs w:val="20"/>
          <w:lang w:eastAsia="ru-RU"/>
        </w:rPr>
      </w:pPr>
      <w:r w:rsidRPr="004D4188">
        <w:rPr>
          <w:rFonts w:ascii="Times New Roman" w:hAnsi="Times New Roman"/>
          <w:sz w:val="28"/>
          <w:szCs w:val="28"/>
          <w:lang w:eastAsia="ru-RU"/>
        </w:rPr>
        <w:t xml:space="preserve">1.4. Контрольно-ревизионная комиссия подотчетна </w:t>
      </w:r>
      <w:r>
        <w:rPr>
          <w:rFonts w:ascii="Times New Roman" w:hAnsi="Times New Roman"/>
          <w:sz w:val="28"/>
          <w:szCs w:val="28"/>
          <w:lang w:eastAsia="ru-RU"/>
        </w:rPr>
        <w:t>Дорогобужской районной Думе</w:t>
      </w:r>
      <w:r w:rsidRPr="004D4188">
        <w:rPr>
          <w:rFonts w:ascii="Times New Roman" w:hAnsi="Times New Roman"/>
          <w:sz w:val="28"/>
          <w:szCs w:val="28"/>
          <w:lang w:eastAsia="ru-RU"/>
        </w:rPr>
        <w:t>.</w:t>
      </w:r>
    </w:p>
    <w:p w:rsidR="003F1736" w:rsidRPr="004D4188" w:rsidRDefault="003F1736"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1.5. Контрольно-ревизионная комиссия является органом местного самоуправления муниципального образования </w:t>
      </w:r>
      <w:r>
        <w:rPr>
          <w:rFonts w:ascii="Times New Roman" w:hAnsi="Times New Roman"/>
          <w:sz w:val="28"/>
          <w:szCs w:val="28"/>
          <w:lang w:eastAsia="ru-RU"/>
        </w:rPr>
        <w:t>«Дорогобужский район» Смоленской области</w:t>
      </w:r>
      <w:r w:rsidRPr="004D4188">
        <w:rPr>
          <w:rFonts w:ascii="Times New Roman" w:hAnsi="Times New Roman"/>
          <w:sz w:val="28"/>
          <w:szCs w:val="28"/>
          <w:lang w:eastAsia="ru-RU"/>
        </w:rPr>
        <w:t xml:space="preserve"> (далее – муниципальн</w:t>
      </w:r>
      <w:r>
        <w:rPr>
          <w:rFonts w:ascii="Times New Roman" w:hAnsi="Times New Roman"/>
          <w:sz w:val="28"/>
          <w:szCs w:val="28"/>
          <w:lang w:eastAsia="ru-RU"/>
        </w:rPr>
        <w:t>ый</w:t>
      </w:r>
      <w:r w:rsidRPr="004D4188">
        <w:rPr>
          <w:rFonts w:ascii="Times New Roman" w:hAnsi="Times New Roman"/>
          <w:sz w:val="28"/>
          <w:szCs w:val="28"/>
          <w:lang w:eastAsia="ru-RU"/>
        </w:rPr>
        <w:t xml:space="preserve"> </w:t>
      </w:r>
      <w:r>
        <w:rPr>
          <w:rFonts w:ascii="Times New Roman" w:hAnsi="Times New Roman"/>
          <w:sz w:val="28"/>
          <w:szCs w:val="28"/>
          <w:lang w:eastAsia="ru-RU"/>
        </w:rPr>
        <w:t>район</w:t>
      </w:r>
      <w:r w:rsidRPr="004D4188">
        <w:rPr>
          <w:rFonts w:ascii="Times New Roman" w:hAnsi="Times New Roman"/>
          <w:sz w:val="28"/>
          <w:szCs w:val="28"/>
          <w:lang w:eastAsia="ru-RU"/>
        </w:rPr>
        <w:t xml:space="preserve">), </w:t>
      </w:r>
      <w:r w:rsidRPr="004D4188">
        <w:rPr>
          <w:rFonts w:ascii="Times New Roman" w:hAnsi="Times New Roman"/>
          <w:sz w:val="28"/>
          <w:szCs w:val="28"/>
        </w:rPr>
        <w:t xml:space="preserve">обладает правами юридического лица, имеет гербовую печать и бланки со своим наименованием и с изображением герба </w:t>
      </w:r>
      <w:r>
        <w:rPr>
          <w:rFonts w:ascii="Times New Roman" w:hAnsi="Times New Roman"/>
          <w:sz w:val="28"/>
          <w:szCs w:val="28"/>
          <w:lang w:eastAsia="ru-RU"/>
        </w:rPr>
        <w:t>муниципального района</w:t>
      </w:r>
      <w:r w:rsidRPr="004D4188">
        <w:rPr>
          <w:rFonts w:ascii="Times New Roman" w:hAnsi="Times New Roman"/>
          <w:sz w:val="28"/>
          <w:szCs w:val="28"/>
          <w:lang w:eastAsia="ru-RU"/>
        </w:rPr>
        <w:t>.</w:t>
      </w:r>
    </w:p>
    <w:p w:rsidR="003F1736" w:rsidRPr="004D4188" w:rsidRDefault="003F1736" w:rsidP="00F978A2">
      <w:pPr>
        <w:spacing w:after="0" w:line="240" w:lineRule="auto"/>
        <w:ind w:firstLine="709"/>
        <w:jc w:val="both"/>
        <w:rPr>
          <w:rFonts w:ascii="Times New Roman" w:hAnsi="Times New Roman"/>
          <w:sz w:val="28"/>
          <w:szCs w:val="28"/>
          <w:lang w:eastAsia="ru-RU"/>
        </w:rPr>
      </w:pPr>
      <w:r w:rsidRPr="00EF1A5A">
        <w:rPr>
          <w:rFonts w:ascii="Times New Roman" w:hAnsi="Times New Roman"/>
          <w:sz w:val="28"/>
          <w:szCs w:val="28"/>
          <w:lang w:eastAsia="ru-RU"/>
        </w:rPr>
        <w:t>1.6. Контрольно-ревизионная комиссия обладает правом правотворческой инициативы по вопросам своей деятельности.</w:t>
      </w:r>
    </w:p>
    <w:p w:rsidR="003F1736" w:rsidRDefault="003F1736" w:rsidP="009F3CE4">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1.7. </w:t>
      </w:r>
      <w:proofErr w:type="gramStart"/>
      <w:r w:rsidRPr="004D4188">
        <w:rPr>
          <w:rFonts w:ascii="Times New Roman" w:hAnsi="Times New Roman"/>
          <w:sz w:val="28"/>
          <w:szCs w:val="28"/>
          <w:lang w:eastAsia="ru-RU"/>
        </w:rPr>
        <w:t>В своей деятельности Контрольно-ревизионная комиссия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w:t>
      </w:r>
      <w:r w:rsidR="00153CD3">
        <w:rPr>
          <w:rFonts w:ascii="Times New Roman" w:hAnsi="Times New Roman"/>
          <w:sz w:val="28"/>
          <w:szCs w:val="28"/>
          <w:lang w:eastAsia="ru-RU"/>
        </w:rPr>
        <w:t>, федеральных территорий</w:t>
      </w:r>
      <w:r w:rsidRPr="004D4188">
        <w:rPr>
          <w:rFonts w:ascii="Times New Roman" w:hAnsi="Times New Roman"/>
          <w:sz w:val="28"/>
          <w:szCs w:val="28"/>
          <w:lang w:eastAsia="ru-RU"/>
        </w:rPr>
        <w:t xml:space="preserve"> и муниципальных образований», другими федеральными законами и иными нормативными</w:t>
      </w:r>
      <w:proofErr w:type="gramEnd"/>
      <w:r w:rsidRPr="004D4188">
        <w:rPr>
          <w:rFonts w:ascii="Times New Roman" w:hAnsi="Times New Roman"/>
          <w:sz w:val="28"/>
          <w:szCs w:val="28"/>
          <w:lang w:eastAsia="ru-RU"/>
        </w:rPr>
        <w:t xml:space="preserve">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w:t>
      </w:r>
      <w:r>
        <w:rPr>
          <w:rFonts w:ascii="Times New Roman" w:hAnsi="Times New Roman"/>
          <w:sz w:val="28"/>
          <w:szCs w:val="28"/>
          <w:lang w:eastAsia="ru-RU"/>
        </w:rPr>
        <w:t xml:space="preserve">«Дорогобужский район» </w:t>
      </w:r>
      <w:r w:rsidRPr="00153CD3">
        <w:rPr>
          <w:rFonts w:ascii="Times New Roman" w:hAnsi="Times New Roman"/>
          <w:sz w:val="28"/>
          <w:szCs w:val="28"/>
          <w:lang w:eastAsia="ru-RU"/>
        </w:rPr>
        <w:t>Смоленской</w:t>
      </w:r>
      <w:r>
        <w:rPr>
          <w:rFonts w:ascii="Times New Roman" w:hAnsi="Times New Roman"/>
          <w:sz w:val="28"/>
          <w:szCs w:val="28"/>
          <w:lang w:eastAsia="ru-RU"/>
        </w:rPr>
        <w:t xml:space="preserve"> области</w:t>
      </w:r>
      <w:r w:rsidRPr="004D4188">
        <w:rPr>
          <w:rFonts w:ascii="Times New Roman" w:hAnsi="Times New Roman"/>
          <w:sz w:val="28"/>
          <w:szCs w:val="28"/>
          <w:lang w:eastAsia="ru-RU"/>
        </w:rPr>
        <w:t>, настоящим Положением и иными муниципальными нормативными правовыми актами.</w:t>
      </w:r>
    </w:p>
    <w:p w:rsidR="00153CD3" w:rsidRPr="00153CD3" w:rsidRDefault="00153CD3" w:rsidP="009F3CE4">
      <w:pPr>
        <w:spacing w:after="0" w:line="240" w:lineRule="auto"/>
        <w:ind w:firstLine="709"/>
        <w:jc w:val="both"/>
        <w:rPr>
          <w:rFonts w:ascii="Times New Roman" w:hAnsi="Times New Roman"/>
          <w:color w:val="0070C0"/>
          <w:sz w:val="24"/>
          <w:szCs w:val="24"/>
          <w:lang w:eastAsia="ru-RU"/>
        </w:rPr>
      </w:pPr>
      <w:r w:rsidRPr="00153CD3">
        <w:rPr>
          <w:rFonts w:ascii="Times New Roman" w:hAnsi="Times New Roman"/>
          <w:color w:val="0070C0"/>
          <w:sz w:val="24"/>
          <w:szCs w:val="24"/>
          <w:lang w:eastAsia="ru-RU"/>
        </w:rPr>
        <w:t>(пункт 1.7 в редакции решения Дорогобужской районной Думы от 27.03.2024 № 19)</w:t>
      </w:r>
    </w:p>
    <w:p w:rsidR="003F1736" w:rsidRPr="004D4188" w:rsidRDefault="003F1736" w:rsidP="000C1451">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lastRenderedPageBreak/>
        <w:t>1.8. Деятельность Контрольно-ревизионной комиссии основывается на принципах законности, объективности, эффективности, независимости, открытости и гласности.</w:t>
      </w:r>
    </w:p>
    <w:p w:rsidR="003F1736" w:rsidRPr="002D03F5" w:rsidRDefault="003F1736" w:rsidP="002D03F5">
      <w:pPr>
        <w:tabs>
          <w:tab w:val="left" w:pos="709"/>
        </w:tabs>
        <w:spacing w:after="0" w:line="240" w:lineRule="auto"/>
        <w:ind w:firstLine="709"/>
        <w:jc w:val="both"/>
        <w:rPr>
          <w:rFonts w:ascii="Times New Roman" w:hAnsi="Times New Roman"/>
          <w:sz w:val="28"/>
          <w:szCs w:val="28"/>
        </w:rPr>
      </w:pPr>
      <w:r w:rsidRPr="004D4188">
        <w:rPr>
          <w:rFonts w:ascii="Times New Roman" w:hAnsi="Times New Roman"/>
          <w:sz w:val="28"/>
          <w:szCs w:val="28"/>
          <w:lang w:eastAsia="ru-RU"/>
        </w:rPr>
        <w:t>1.9. Место нахождения Контрольно</w:t>
      </w:r>
      <w:r>
        <w:rPr>
          <w:rFonts w:ascii="Times New Roman" w:hAnsi="Times New Roman"/>
          <w:sz w:val="28"/>
          <w:szCs w:val="28"/>
          <w:lang w:eastAsia="ru-RU"/>
        </w:rPr>
        <w:t>-</w:t>
      </w:r>
      <w:r w:rsidRPr="004D4188">
        <w:rPr>
          <w:rFonts w:ascii="Times New Roman" w:hAnsi="Times New Roman"/>
          <w:sz w:val="28"/>
          <w:szCs w:val="28"/>
          <w:lang w:eastAsia="ru-RU"/>
        </w:rPr>
        <w:t>ревизионной комиссии</w:t>
      </w:r>
      <w:r>
        <w:rPr>
          <w:rFonts w:ascii="Times New Roman" w:hAnsi="Times New Roman"/>
          <w:sz w:val="28"/>
          <w:szCs w:val="28"/>
          <w:lang w:eastAsia="ru-RU"/>
        </w:rPr>
        <w:t>, юридический и почтовый адрес</w:t>
      </w:r>
      <w:r w:rsidRPr="004D4188">
        <w:rPr>
          <w:rFonts w:ascii="Times New Roman" w:hAnsi="Times New Roman"/>
          <w:sz w:val="28"/>
          <w:szCs w:val="28"/>
          <w:lang w:eastAsia="ru-RU"/>
        </w:rPr>
        <w:t xml:space="preserve">: </w:t>
      </w:r>
      <w:r w:rsidRPr="002D03F5">
        <w:rPr>
          <w:rFonts w:ascii="Times New Roman" w:hAnsi="Times New Roman"/>
          <w:sz w:val="28"/>
          <w:szCs w:val="28"/>
        </w:rPr>
        <w:t>ул</w:t>
      </w:r>
      <w:r>
        <w:rPr>
          <w:rFonts w:ascii="Times New Roman" w:hAnsi="Times New Roman"/>
          <w:sz w:val="28"/>
          <w:szCs w:val="28"/>
        </w:rPr>
        <w:t>.</w:t>
      </w:r>
      <w:r w:rsidRPr="002D03F5">
        <w:rPr>
          <w:rFonts w:ascii="Times New Roman" w:hAnsi="Times New Roman"/>
          <w:sz w:val="28"/>
          <w:szCs w:val="28"/>
        </w:rPr>
        <w:t xml:space="preserve"> Пушкина, д</w:t>
      </w:r>
      <w:r>
        <w:rPr>
          <w:rFonts w:ascii="Times New Roman" w:hAnsi="Times New Roman"/>
          <w:sz w:val="28"/>
          <w:szCs w:val="28"/>
        </w:rPr>
        <w:t xml:space="preserve">. </w:t>
      </w:r>
      <w:smartTag w:uri="urn:schemas-microsoft-com:office:smarttags" w:element="metricconverter">
        <w:smartTagPr>
          <w:attr w:name="ProductID" w:val="7, г"/>
        </w:smartTagPr>
        <w:r w:rsidRPr="002D03F5">
          <w:rPr>
            <w:rFonts w:ascii="Times New Roman" w:hAnsi="Times New Roman"/>
            <w:sz w:val="28"/>
            <w:szCs w:val="28"/>
          </w:rPr>
          <w:t>7, г</w:t>
        </w:r>
      </w:smartTag>
      <w:r>
        <w:rPr>
          <w:rFonts w:ascii="Times New Roman" w:hAnsi="Times New Roman"/>
          <w:sz w:val="28"/>
          <w:szCs w:val="28"/>
        </w:rPr>
        <w:t>.</w:t>
      </w:r>
      <w:r w:rsidRPr="002D03F5">
        <w:rPr>
          <w:rFonts w:ascii="Times New Roman" w:hAnsi="Times New Roman"/>
          <w:sz w:val="28"/>
          <w:szCs w:val="28"/>
        </w:rPr>
        <w:t xml:space="preserve"> Дорогобуж, Смоленская область, </w:t>
      </w:r>
      <w:r>
        <w:rPr>
          <w:rFonts w:ascii="Times New Roman" w:hAnsi="Times New Roman"/>
          <w:sz w:val="28"/>
          <w:szCs w:val="28"/>
        </w:rPr>
        <w:t xml:space="preserve">Российская Федерация, </w:t>
      </w:r>
      <w:r w:rsidRPr="002D03F5">
        <w:rPr>
          <w:rFonts w:ascii="Times New Roman" w:hAnsi="Times New Roman"/>
          <w:sz w:val="28"/>
          <w:szCs w:val="28"/>
        </w:rPr>
        <w:t>215710.</w:t>
      </w:r>
    </w:p>
    <w:p w:rsidR="003F1736" w:rsidRPr="002B7250" w:rsidRDefault="003F1736" w:rsidP="00F978A2">
      <w:pPr>
        <w:spacing w:after="0" w:line="240" w:lineRule="auto"/>
        <w:ind w:firstLine="709"/>
        <w:jc w:val="both"/>
        <w:rPr>
          <w:rFonts w:ascii="Times New Roman" w:hAnsi="Times New Roman"/>
          <w:sz w:val="28"/>
          <w:szCs w:val="28"/>
          <w:lang w:eastAsia="ru-RU"/>
        </w:rPr>
      </w:pPr>
      <w:r w:rsidRPr="004D4188">
        <w:rPr>
          <w:rFonts w:ascii="Times New Roman" w:hAnsi="Times New Roman"/>
          <w:sz w:val="28"/>
          <w:szCs w:val="28"/>
          <w:lang w:eastAsia="ru-RU"/>
        </w:rPr>
        <w:t xml:space="preserve">1.10. Вопросы, неурегулированные настоящим Положением, разрешаются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w:t>
      </w:r>
      <w:r w:rsidRPr="002B7250">
        <w:rPr>
          <w:rFonts w:ascii="Times New Roman" w:hAnsi="Times New Roman"/>
          <w:sz w:val="28"/>
          <w:szCs w:val="28"/>
          <w:lang w:eastAsia="ru-RU"/>
        </w:rPr>
        <w:t xml:space="preserve">Смоленской области, муниципальными правовыми актами. </w:t>
      </w:r>
    </w:p>
    <w:p w:rsidR="003F1736" w:rsidRPr="002B7250" w:rsidRDefault="003F1736" w:rsidP="00D779FB">
      <w:pPr>
        <w:spacing w:after="0" w:line="240" w:lineRule="auto"/>
        <w:jc w:val="center"/>
        <w:rPr>
          <w:rFonts w:ascii="Times New Roman" w:hAnsi="Times New Roman"/>
          <w:b/>
          <w:bCs/>
          <w:sz w:val="28"/>
          <w:szCs w:val="28"/>
          <w:lang w:eastAsia="ru-RU"/>
        </w:rPr>
      </w:pP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 xml:space="preserve">2. Состав и структура </w:t>
      </w: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Контрольно-ревизионной комиссии</w:t>
      </w:r>
    </w:p>
    <w:p w:rsidR="003F1736" w:rsidRPr="002B7250" w:rsidRDefault="003F1736" w:rsidP="00D779FB">
      <w:pPr>
        <w:spacing w:after="0" w:line="240" w:lineRule="auto"/>
        <w:jc w:val="center"/>
        <w:rPr>
          <w:rFonts w:ascii="Times New Roman" w:hAnsi="Times New Roman"/>
          <w:sz w:val="28"/>
          <w:szCs w:val="28"/>
          <w:lang w:eastAsia="ru-RU"/>
        </w:rPr>
      </w:pPr>
    </w:p>
    <w:p w:rsidR="003F1736" w:rsidRPr="002B7250" w:rsidRDefault="003F1736"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 Контрольно-ревизионная комиссия образуется в составе председателя и аппарата Контрольно-ревизионной комиссии.</w:t>
      </w:r>
    </w:p>
    <w:p w:rsidR="003F1736" w:rsidRPr="002B7250" w:rsidRDefault="003F1736"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2.2. Председатель Контрольно-ревизионной комиссии замещает муниципальную должность. </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2.3. Срок полномочий председателя Контрольно-ревизионной комиссии составляет пять лет.</w:t>
      </w:r>
    </w:p>
    <w:p w:rsidR="003F1736" w:rsidRPr="002B7250" w:rsidRDefault="003F1736" w:rsidP="00186A45">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2.4. В состав аппарата Контрольно-ревизионной комиссии входят инспектор </w:t>
      </w:r>
      <w:r w:rsidRPr="002B7250">
        <w:rPr>
          <w:rFonts w:ascii="Times New Roman" w:hAnsi="Times New Roman"/>
          <w:sz w:val="28"/>
          <w:szCs w:val="28"/>
        </w:rPr>
        <w:t>и иные штатные работники</w:t>
      </w:r>
      <w:r w:rsidRPr="002B7250">
        <w:rPr>
          <w:rFonts w:ascii="Times New Roman" w:hAnsi="Times New Roman"/>
          <w:sz w:val="28"/>
          <w:szCs w:val="28"/>
          <w:lang w:eastAsia="ru-RU"/>
        </w:rPr>
        <w:t>. Инспектор Контрольно-ревизионной комиссии замещает должность муниципальной службы.</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3F1736" w:rsidRPr="002B7250" w:rsidRDefault="003F1736" w:rsidP="001E309C">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2.5. Штатная численность Контрольно-ревизионной комиссии определяется решением Дорогобужской районной Думы по </w:t>
      </w:r>
      <w:r w:rsidRPr="002B7250">
        <w:rPr>
          <w:rFonts w:ascii="Times New Roman" w:hAnsi="Times New Roman"/>
          <w:sz w:val="28"/>
          <w:szCs w:val="28"/>
        </w:rPr>
        <w:t>представлению</w:t>
      </w:r>
      <w:r w:rsidRPr="002B7250">
        <w:rPr>
          <w:rFonts w:ascii="Times New Roman" w:hAnsi="Times New Roman"/>
          <w:sz w:val="28"/>
          <w:szCs w:val="28"/>
          <w:lang w:eastAsia="ru-RU"/>
        </w:rPr>
        <w:t xml:space="preserve"> председателя Контрольно-ревизионной комиссии</w:t>
      </w:r>
      <w:r w:rsidRPr="002B7250">
        <w:rPr>
          <w:rFonts w:ascii="Times New Roman" w:hAnsi="Times New Roman"/>
          <w:sz w:val="28"/>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w:t>
      </w:r>
    </w:p>
    <w:p w:rsidR="003F1736" w:rsidRPr="002B7250" w:rsidRDefault="003F1736" w:rsidP="00F655B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2.6. Штатное расписание Контрольно-ревизионной комиссии утверждается председателем Контрольно-ревизионной комиссии исходя из возложенных на Контрольно-ревизионную комиссию полномочий и ее штатной численности.</w:t>
      </w:r>
    </w:p>
    <w:p w:rsidR="003F1736" w:rsidRPr="002B7250" w:rsidRDefault="003F1736" w:rsidP="00F655B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2.7. Председатель Контрольно-ревизионной комиссии назначается на должность решением Дорогобужской районной Думы.</w:t>
      </w:r>
    </w:p>
    <w:p w:rsidR="003F1736" w:rsidRPr="002B7250" w:rsidRDefault="003F1736" w:rsidP="00F655B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2.8. Порядок внесения в Дорогобужскую районную Думу предложений о кандидатурах на должность председателя Контрольно-ревизионной комиссии, порядок назначения на должность председателя Контрольно-ревизионной комиссии устанавливается Регламентом Дорогобужской районной Думы.</w:t>
      </w:r>
    </w:p>
    <w:p w:rsidR="003F1736"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2.9. </w:t>
      </w:r>
      <w:proofErr w:type="gramStart"/>
      <w:r w:rsidRPr="002B7250">
        <w:rPr>
          <w:rFonts w:ascii="Times New Roman" w:hAnsi="Times New Roman"/>
          <w:sz w:val="28"/>
          <w:szCs w:val="28"/>
          <w:lang w:eastAsia="ru-RU"/>
        </w:rPr>
        <w:t>На должность председателя Контрольно-ревизионной комиссии назначается гражданин Российской Федерации, соответствующий квалификационным требованиям, установленным частью 2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w:t>
      </w:r>
      <w:r w:rsidR="007F5149">
        <w:rPr>
          <w:rFonts w:ascii="Times New Roman" w:hAnsi="Times New Roman"/>
          <w:sz w:val="28"/>
          <w:szCs w:val="28"/>
          <w:lang w:eastAsia="ru-RU"/>
        </w:rPr>
        <w:t xml:space="preserve">, </w:t>
      </w:r>
      <w:r w:rsidR="007F5149">
        <w:rPr>
          <w:rFonts w:ascii="Times New Roman" w:hAnsi="Times New Roman"/>
          <w:sz w:val="28"/>
          <w:szCs w:val="28"/>
          <w:lang w:eastAsia="ru-RU"/>
        </w:rPr>
        <w:lastRenderedPageBreak/>
        <w:t>федеральных территорий</w:t>
      </w:r>
      <w:r w:rsidRPr="002B7250">
        <w:rPr>
          <w:rFonts w:ascii="Times New Roman" w:hAnsi="Times New Roman"/>
          <w:sz w:val="28"/>
          <w:szCs w:val="28"/>
          <w:lang w:eastAsia="ru-RU"/>
        </w:rPr>
        <w:t xml:space="preserve"> и муниципальных образований» (далее – Федеральный закон № 6-ФЗ).</w:t>
      </w:r>
      <w:proofErr w:type="gramEnd"/>
    </w:p>
    <w:p w:rsidR="007F5149" w:rsidRPr="00153CD3" w:rsidRDefault="007F5149" w:rsidP="007F5149">
      <w:pPr>
        <w:spacing w:after="0" w:line="240" w:lineRule="auto"/>
        <w:ind w:firstLine="709"/>
        <w:jc w:val="both"/>
        <w:rPr>
          <w:rFonts w:ascii="Times New Roman" w:hAnsi="Times New Roman"/>
          <w:color w:val="0070C0"/>
          <w:sz w:val="24"/>
          <w:szCs w:val="24"/>
          <w:lang w:eastAsia="ru-RU"/>
        </w:rPr>
      </w:pPr>
      <w:r w:rsidRPr="00153CD3">
        <w:rPr>
          <w:rFonts w:ascii="Times New Roman" w:hAnsi="Times New Roman"/>
          <w:color w:val="0070C0"/>
          <w:sz w:val="24"/>
          <w:szCs w:val="24"/>
          <w:lang w:eastAsia="ru-RU"/>
        </w:rPr>
        <w:t xml:space="preserve">(пункт </w:t>
      </w:r>
      <w:r>
        <w:rPr>
          <w:rFonts w:ascii="Times New Roman" w:hAnsi="Times New Roman"/>
          <w:color w:val="0070C0"/>
          <w:sz w:val="24"/>
          <w:szCs w:val="24"/>
          <w:lang w:eastAsia="ru-RU"/>
        </w:rPr>
        <w:t>2.9</w:t>
      </w:r>
      <w:r w:rsidRPr="00153CD3">
        <w:rPr>
          <w:rFonts w:ascii="Times New Roman" w:hAnsi="Times New Roman"/>
          <w:color w:val="0070C0"/>
          <w:sz w:val="24"/>
          <w:szCs w:val="24"/>
          <w:lang w:eastAsia="ru-RU"/>
        </w:rPr>
        <w:t xml:space="preserve"> в редакции решения Дорогобужской районной Думы от 27.03.2024 № 19)</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2.10. Председатель и инспектор Контрольно-ревизионной комиссии являются должностными лицами Контрольно-ревизионной комиссии.</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2.11. 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2.12. Должностные лица Контрольно-ревизионной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2.13. Должностные лица Контрольно-ревизионной комиссии обладают гарантиями профессиональной независимости.</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2.14. Председатель Контрольно-ревизионной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2.15. Председатель Контрольно-ревизионной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p>
    <w:p w:rsidR="003F1736" w:rsidRDefault="003F1736" w:rsidP="008F2A68">
      <w:pPr>
        <w:spacing w:after="0" w:line="240" w:lineRule="auto"/>
        <w:ind w:firstLine="709"/>
        <w:jc w:val="both"/>
        <w:outlineLvl w:val="0"/>
        <w:rPr>
          <w:rFonts w:ascii="Times New Roman" w:hAnsi="Times New Roman"/>
          <w:sz w:val="28"/>
          <w:szCs w:val="28"/>
        </w:rPr>
      </w:pPr>
      <w:r w:rsidRPr="002B7250">
        <w:rPr>
          <w:rFonts w:ascii="Times New Roman" w:hAnsi="Times New Roman"/>
          <w:sz w:val="28"/>
          <w:szCs w:val="28"/>
        </w:rPr>
        <w:t>2.16. Должностное лицо Контрольно-ревизионной комиссии, замещающее муниципальную должность, досрочно освобождается от должности на основании решения Дорогобужской районно</w:t>
      </w:r>
      <w:bookmarkStart w:id="0" w:name="_GoBack"/>
      <w:bookmarkEnd w:id="0"/>
      <w:r w:rsidRPr="002B7250">
        <w:rPr>
          <w:rFonts w:ascii="Times New Roman" w:hAnsi="Times New Roman"/>
          <w:sz w:val="28"/>
          <w:szCs w:val="28"/>
        </w:rPr>
        <w:t>й Думы в случаях, предусмотренных частью 5 статьи 8 Федерального закона № 6-ФЗ.</w:t>
      </w:r>
    </w:p>
    <w:p w:rsidR="00572DD6" w:rsidRPr="00572DD6" w:rsidRDefault="00572DD6" w:rsidP="00572D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2.16.1. </w:t>
      </w:r>
      <w:proofErr w:type="gramStart"/>
      <w:r w:rsidRPr="00572DD6">
        <w:rPr>
          <w:rFonts w:ascii="Times New Roman" w:hAnsi="Times New Roman"/>
          <w:sz w:val="28"/>
          <w:szCs w:val="28"/>
        </w:rPr>
        <w:t xml:space="preserve">Должностное лицо Контрольно-ревизионной комиссии,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7" w:history="1">
        <w:r w:rsidRPr="00572DD6">
          <w:rPr>
            <w:rFonts w:ascii="Times New Roman" w:hAnsi="Times New Roman"/>
            <w:sz w:val="28"/>
            <w:szCs w:val="28"/>
          </w:rPr>
          <w:t>законом</w:t>
        </w:r>
      </w:hyperlink>
      <w:r w:rsidRPr="00572DD6">
        <w:rPr>
          <w:rFonts w:ascii="Times New Roman" w:hAnsi="Times New Roman"/>
          <w:sz w:val="28"/>
          <w:szCs w:val="28"/>
        </w:rPr>
        <w:t xml:space="preserve"> № 6-ФЗ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proofErr w:type="gramEnd"/>
      <w:r w:rsidRPr="00572DD6">
        <w:rPr>
          <w:rFonts w:ascii="Times New Roman" w:hAnsi="Times New Roman"/>
          <w:sz w:val="28"/>
          <w:szCs w:val="28"/>
        </w:rPr>
        <w:t xml:space="preserve"> </w:t>
      </w:r>
      <w:proofErr w:type="gramStart"/>
      <w:r w:rsidRPr="00572DD6">
        <w:rPr>
          <w:rFonts w:ascii="Times New Roman" w:hAnsi="Times New Roman"/>
          <w:sz w:val="28"/>
          <w:szCs w:val="28"/>
        </w:rPr>
        <w:t>порядке</w:t>
      </w:r>
      <w:proofErr w:type="gramEnd"/>
      <w:r w:rsidRPr="00572DD6">
        <w:rPr>
          <w:rFonts w:ascii="Times New Roman" w:hAnsi="Times New Roman"/>
          <w:sz w:val="28"/>
          <w:szCs w:val="28"/>
        </w:rPr>
        <w:t xml:space="preserve">, предусмотренном </w:t>
      </w:r>
      <w:hyperlink r:id="rId8" w:history="1">
        <w:r w:rsidRPr="00572DD6">
          <w:rPr>
            <w:rFonts w:ascii="Times New Roman" w:hAnsi="Times New Roman"/>
            <w:sz w:val="28"/>
            <w:szCs w:val="28"/>
          </w:rPr>
          <w:t>частями 3</w:t>
        </w:r>
      </w:hyperlink>
      <w:r w:rsidRPr="00572DD6">
        <w:rPr>
          <w:rFonts w:ascii="Times New Roman" w:hAnsi="Times New Roman"/>
          <w:sz w:val="28"/>
          <w:szCs w:val="28"/>
        </w:rPr>
        <w:t xml:space="preserve"> - </w:t>
      </w:r>
      <w:hyperlink r:id="rId9" w:history="1">
        <w:r w:rsidRPr="00572DD6">
          <w:rPr>
            <w:rFonts w:ascii="Times New Roman" w:hAnsi="Times New Roman"/>
            <w:sz w:val="28"/>
            <w:szCs w:val="28"/>
          </w:rPr>
          <w:t>6 статьи 13</w:t>
        </w:r>
      </w:hyperlink>
      <w:r w:rsidRPr="00572DD6">
        <w:rPr>
          <w:rFonts w:ascii="Times New Roman" w:hAnsi="Times New Roman"/>
          <w:sz w:val="28"/>
          <w:szCs w:val="28"/>
        </w:rPr>
        <w:t xml:space="preserve"> </w:t>
      </w:r>
      <w:r w:rsidRPr="00572DD6">
        <w:rPr>
          <w:rFonts w:ascii="Times New Roman" w:hAnsi="Times New Roman"/>
          <w:sz w:val="28"/>
          <w:szCs w:val="28"/>
        </w:rPr>
        <w:lastRenderedPageBreak/>
        <w:t xml:space="preserve">Федерального закона </w:t>
      </w:r>
      <w:bookmarkStart w:id="1" w:name="_Hlk161321871"/>
      <w:r w:rsidRPr="00572DD6">
        <w:rPr>
          <w:rFonts w:ascii="Times New Roman" w:hAnsi="Times New Roman"/>
          <w:sz w:val="28"/>
          <w:szCs w:val="28"/>
        </w:rPr>
        <w:t>от 25 декабря 2008 года № 273-ФЗ «О противодействии коррупции»</w:t>
      </w:r>
      <w:bookmarkEnd w:id="1"/>
      <w:r w:rsidRPr="00572DD6">
        <w:rPr>
          <w:rFonts w:ascii="Times New Roman" w:hAnsi="Times New Roman"/>
          <w:sz w:val="28"/>
          <w:szCs w:val="28"/>
        </w:rPr>
        <w:t>.</w:t>
      </w:r>
    </w:p>
    <w:p w:rsidR="00572DD6" w:rsidRPr="00C938C8" w:rsidRDefault="00572DD6" w:rsidP="008F2A68">
      <w:pPr>
        <w:spacing w:after="0" w:line="240" w:lineRule="auto"/>
        <w:ind w:firstLine="709"/>
        <w:jc w:val="both"/>
        <w:outlineLvl w:val="0"/>
        <w:rPr>
          <w:rFonts w:ascii="Times New Roman" w:hAnsi="Times New Roman"/>
          <w:color w:val="0070C0"/>
          <w:sz w:val="24"/>
          <w:szCs w:val="24"/>
        </w:rPr>
      </w:pPr>
      <w:r w:rsidRPr="00C938C8">
        <w:rPr>
          <w:rFonts w:ascii="Times New Roman" w:hAnsi="Times New Roman"/>
          <w:color w:val="0070C0"/>
          <w:sz w:val="24"/>
          <w:szCs w:val="24"/>
        </w:rPr>
        <w:t xml:space="preserve">(п. </w:t>
      </w:r>
      <w:r w:rsidRPr="00C938C8">
        <w:rPr>
          <w:rFonts w:ascii="Times New Roman" w:hAnsi="Times New Roman"/>
          <w:color w:val="0070C0"/>
          <w:sz w:val="24"/>
          <w:szCs w:val="24"/>
        </w:rPr>
        <w:t>2.16.1</w:t>
      </w:r>
      <w:r w:rsidRPr="00C938C8">
        <w:rPr>
          <w:rFonts w:ascii="Times New Roman" w:hAnsi="Times New Roman"/>
          <w:color w:val="0070C0"/>
          <w:sz w:val="24"/>
          <w:szCs w:val="24"/>
        </w:rPr>
        <w:t xml:space="preserve"> </w:t>
      </w:r>
      <w:proofErr w:type="gramStart"/>
      <w:r w:rsidRPr="00C938C8">
        <w:rPr>
          <w:rFonts w:ascii="Times New Roman" w:hAnsi="Times New Roman"/>
          <w:color w:val="0070C0"/>
          <w:sz w:val="24"/>
          <w:szCs w:val="24"/>
        </w:rPr>
        <w:t>дополнен</w:t>
      </w:r>
      <w:proofErr w:type="gramEnd"/>
      <w:r w:rsidRPr="00C938C8">
        <w:rPr>
          <w:rFonts w:ascii="Times New Roman" w:hAnsi="Times New Roman"/>
          <w:color w:val="0070C0"/>
          <w:sz w:val="24"/>
          <w:szCs w:val="24"/>
        </w:rPr>
        <w:t xml:space="preserve"> решением Дорогобужской районной Думы от </w:t>
      </w:r>
      <w:r w:rsidRPr="00C938C8">
        <w:rPr>
          <w:rFonts w:ascii="Times New Roman" w:hAnsi="Times New Roman"/>
          <w:color w:val="0070C0"/>
          <w:sz w:val="24"/>
          <w:szCs w:val="24"/>
        </w:rPr>
        <w:t>27</w:t>
      </w:r>
      <w:r w:rsidRPr="00C938C8">
        <w:rPr>
          <w:rFonts w:ascii="Times New Roman" w:hAnsi="Times New Roman"/>
          <w:color w:val="0070C0"/>
          <w:sz w:val="24"/>
          <w:szCs w:val="24"/>
        </w:rPr>
        <w:t>.</w:t>
      </w:r>
      <w:r w:rsidRPr="00C938C8">
        <w:rPr>
          <w:rFonts w:ascii="Times New Roman" w:hAnsi="Times New Roman"/>
          <w:color w:val="0070C0"/>
          <w:sz w:val="24"/>
          <w:szCs w:val="24"/>
        </w:rPr>
        <w:t>03</w:t>
      </w:r>
      <w:r w:rsidRPr="00C938C8">
        <w:rPr>
          <w:rFonts w:ascii="Times New Roman" w:hAnsi="Times New Roman"/>
          <w:color w:val="0070C0"/>
          <w:sz w:val="24"/>
          <w:szCs w:val="24"/>
        </w:rPr>
        <w:t>.202</w:t>
      </w:r>
      <w:r w:rsidRPr="00C938C8">
        <w:rPr>
          <w:rFonts w:ascii="Times New Roman" w:hAnsi="Times New Roman"/>
          <w:color w:val="0070C0"/>
          <w:sz w:val="24"/>
          <w:szCs w:val="24"/>
        </w:rPr>
        <w:t>4</w:t>
      </w:r>
      <w:r w:rsidRPr="00C938C8">
        <w:rPr>
          <w:rFonts w:ascii="Times New Roman" w:hAnsi="Times New Roman"/>
          <w:color w:val="0070C0"/>
          <w:sz w:val="24"/>
          <w:szCs w:val="24"/>
        </w:rPr>
        <w:t xml:space="preserve"> № </w:t>
      </w:r>
      <w:r w:rsidRPr="00C938C8">
        <w:rPr>
          <w:rFonts w:ascii="Times New Roman" w:hAnsi="Times New Roman"/>
          <w:color w:val="0070C0"/>
          <w:sz w:val="24"/>
          <w:szCs w:val="24"/>
        </w:rPr>
        <w:t>19</w:t>
      </w:r>
      <w:r w:rsidRPr="00C938C8">
        <w:rPr>
          <w:rFonts w:ascii="Times New Roman" w:hAnsi="Times New Roman"/>
          <w:color w:val="0070C0"/>
          <w:sz w:val="24"/>
          <w:szCs w:val="24"/>
        </w:rPr>
        <w:t>)</w:t>
      </w:r>
    </w:p>
    <w:p w:rsidR="003F1736" w:rsidRPr="002B7250" w:rsidRDefault="003F1736" w:rsidP="0098574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2.17. Меры по материальному и социальному обеспечению председателя, инспектора и иных работников аппарата Контрольно-ревизионной комиссии устанавливаются решением Дорогобужской районной Думы в соответствии с областным законодательством.</w:t>
      </w:r>
    </w:p>
    <w:p w:rsidR="003F1736" w:rsidRPr="002B7250" w:rsidRDefault="003F1736" w:rsidP="0098574B">
      <w:pPr>
        <w:spacing w:after="0" w:line="240" w:lineRule="auto"/>
        <w:ind w:firstLine="709"/>
        <w:jc w:val="both"/>
        <w:rPr>
          <w:rFonts w:ascii="Times New Roman" w:hAnsi="Times New Roman"/>
          <w:sz w:val="28"/>
          <w:szCs w:val="28"/>
          <w:lang w:eastAsia="ru-RU"/>
        </w:rPr>
      </w:pP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 xml:space="preserve">3. Полномочия </w:t>
      </w: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Контрольно-ревизионной комиссии</w:t>
      </w:r>
    </w:p>
    <w:p w:rsidR="003F1736" w:rsidRPr="002B7250" w:rsidRDefault="003F1736" w:rsidP="00D779FB">
      <w:pPr>
        <w:spacing w:after="0" w:line="240" w:lineRule="auto"/>
        <w:jc w:val="center"/>
        <w:rPr>
          <w:rFonts w:ascii="Times New Roman" w:hAnsi="Times New Roman"/>
          <w:sz w:val="28"/>
          <w:szCs w:val="28"/>
          <w:lang w:eastAsia="ru-RU"/>
        </w:rPr>
      </w:pPr>
    </w:p>
    <w:p w:rsidR="003F1736" w:rsidRPr="002B7250" w:rsidRDefault="003F1736"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3.1. Контрольно-ревизионная комиссия осуществляет следующие основные полномочия:</w:t>
      </w:r>
    </w:p>
    <w:p w:rsidR="003F1736" w:rsidRPr="002B7250" w:rsidRDefault="003F1736" w:rsidP="00D80907">
      <w:pPr>
        <w:spacing w:after="0" w:line="240" w:lineRule="auto"/>
        <w:ind w:firstLine="709"/>
        <w:jc w:val="both"/>
        <w:outlineLvl w:val="0"/>
        <w:rPr>
          <w:rFonts w:ascii="Times New Roman" w:hAnsi="Times New Roman"/>
          <w:bCs/>
          <w:sz w:val="28"/>
          <w:szCs w:val="28"/>
        </w:rPr>
      </w:pPr>
      <w:r w:rsidRPr="002B7250">
        <w:rPr>
          <w:rFonts w:ascii="Times New Roman" w:hAnsi="Times New Roman"/>
          <w:bCs/>
          <w:sz w:val="28"/>
          <w:szCs w:val="28"/>
        </w:rPr>
        <w:t xml:space="preserve">1) организация и осуществление контроля за законностью и эффективностью использования средств бюджета </w:t>
      </w:r>
      <w:r w:rsidRPr="002B7250">
        <w:rPr>
          <w:rFonts w:ascii="Times New Roman" w:hAnsi="Times New Roman"/>
          <w:sz w:val="28"/>
          <w:szCs w:val="28"/>
        </w:rPr>
        <w:t>муниципального образования «Дорогобужский район» Смоленской области (далее - бюджет муниципального района)</w:t>
      </w:r>
      <w:r w:rsidRPr="002B7250">
        <w:rPr>
          <w:rFonts w:ascii="Times New Roman" w:hAnsi="Times New Roman"/>
          <w:bCs/>
          <w:sz w:val="28"/>
          <w:szCs w:val="28"/>
        </w:rPr>
        <w:t>, а также иных средств в случаях, предусмотренных законодательством Российской Федерации;</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2) экспертиза проектов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проверка и анализ обоснованности его показателей;</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3) внешняя проверка годового отчета об исполнении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xml:space="preserve"> и имущества, находящегося в муниципальной собственности;</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а также муниципальных программ (проектов муниципальных программ);</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F1736" w:rsidRPr="002B7250" w:rsidRDefault="003F1736" w:rsidP="00580CE4">
      <w:pPr>
        <w:spacing w:after="0" w:line="240" w:lineRule="auto"/>
        <w:ind w:firstLine="709"/>
        <w:jc w:val="both"/>
        <w:rPr>
          <w:rFonts w:ascii="Times New Roman" w:hAnsi="Times New Roman"/>
          <w:sz w:val="28"/>
          <w:szCs w:val="28"/>
          <w:lang w:eastAsia="ru-RU"/>
        </w:rPr>
      </w:pPr>
      <w:r w:rsidRPr="002B7250">
        <w:rPr>
          <w:rFonts w:ascii="Times New Roman" w:hAnsi="Times New Roman"/>
          <w:bCs/>
          <w:sz w:val="28"/>
          <w:szCs w:val="28"/>
        </w:rPr>
        <w:lastRenderedPageBreak/>
        <w:t xml:space="preserve">9) проведение оперативного анализа исполнения и контроля за организацией исполнения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xml:space="preserve"> в текущем финансовом году, ежеквартальное представление информации о ходе исполнения бюджета </w:t>
      </w:r>
      <w:r w:rsidRPr="002B7250">
        <w:rPr>
          <w:rFonts w:ascii="Times New Roman" w:hAnsi="Times New Roman"/>
          <w:sz w:val="28"/>
          <w:szCs w:val="28"/>
        </w:rPr>
        <w:t>муниципального района</w:t>
      </w:r>
      <w:r w:rsidRPr="002B7250">
        <w:rPr>
          <w:rFonts w:ascii="Times New Roman" w:hAnsi="Times New Roman"/>
          <w:bCs/>
          <w:sz w:val="28"/>
          <w:szCs w:val="28"/>
        </w:rPr>
        <w:t xml:space="preserve">, о результатах проведенных контрольных и экспертно-аналитических мероприятий в Дорогобужскую районную Думу и Главе муниципального образования </w:t>
      </w:r>
      <w:r w:rsidRPr="002B7250">
        <w:rPr>
          <w:rFonts w:ascii="Times New Roman" w:hAnsi="Times New Roman"/>
          <w:sz w:val="28"/>
          <w:szCs w:val="28"/>
          <w:lang w:eastAsia="ru-RU"/>
        </w:rPr>
        <w:t xml:space="preserve">«Дорогобужский район» Смоленской области; </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10) осуществление контроля за состоянием муниципального внутреннего и внешнего долга;</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Контрольно-ревизионной комиссии;</w:t>
      </w:r>
    </w:p>
    <w:p w:rsidR="003F1736" w:rsidRPr="002B7250" w:rsidRDefault="003F1736" w:rsidP="000229C4">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12) участие в пределах полномочий в мероприятиях, направленных на противодействие коррупции;</w:t>
      </w:r>
    </w:p>
    <w:p w:rsidR="003F1736" w:rsidRPr="002B7250" w:rsidRDefault="003F1736" w:rsidP="00846FCD">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13) проведение аудита эффективности, направленного на определение экономности и результативности использования бюджетных средств;</w:t>
      </w:r>
    </w:p>
    <w:p w:rsidR="003F1736" w:rsidRPr="002B7250" w:rsidRDefault="003F1736" w:rsidP="00DF3F26">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bCs/>
          <w:sz w:val="28"/>
          <w:szCs w:val="28"/>
        </w:rPr>
        <w:t xml:space="preserve">14) </w:t>
      </w:r>
      <w:r w:rsidRPr="002B7250">
        <w:rPr>
          <w:rFonts w:ascii="Times New Roman" w:hAnsi="Times New Roman"/>
          <w:sz w:val="28"/>
          <w:szCs w:val="28"/>
        </w:rPr>
        <w:t>подготовка предложений по совершенствованию осуществления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внутреннего финансового аудита;</w:t>
      </w:r>
    </w:p>
    <w:p w:rsidR="003F1736" w:rsidRPr="002B7250" w:rsidRDefault="003F1736" w:rsidP="00DF3F26">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rPr>
        <w:t>15) финансовый контроль за использованием специализированной некоммерческой организацией, которая осуществляют деятельность, направленную на обеспечение проведения капитального ремонта общего имущества в многоквартирных домах средств бюджета муниципального района в порядке, установленном бюджетным законодательством Российской Федерации;</w:t>
      </w:r>
    </w:p>
    <w:p w:rsidR="003F1736" w:rsidRPr="002B7250" w:rsidRDefault="003F1736" w:rsidP="00286A7D">
      <w:pPr>
        <w:spacing w:after="0" w:line="240" w:lineRule="auto"/>
        <w:ind w:firstLine="709"/>
        <w:jc w:val="both"/>
        <w:outlineLvl w:val="0"/>
        <w:rPr>
          <w:rFonts w:ascii="Times New Roman" w:hAnsi="Times New Roman"/>
          <w:sz w:val="28"/>
          <w:szCs w:val="28"/>
        </w:rPr>
      </w:pPr>
      <w:r w:rsidRPr="002B7250">
        <w:rPr>
          <w:rFonts w:ascii="Times New Roman" w:hAnsi="Times New Roman"/>
          <w:bCs/>
          <w:sz w:val="28"/>
          <w:szCs w:val="28"/>
        </w:rPr>
        <w:t xml:space="preserve">16) </w:t>
      </w:r>
      <w:r w:rsidRPr="002B7250">
        <w:rPr>
          <w:rFonts w:ascii="Times New Roman" w:hAnsi="Times New Roman"/>
          <w:sz w:val="28"/>
          <w:szCs w:val="28"/>
        </w:rPr>
        <w:t>осуществление полномочий внешнего муниципального финансового контроля в поселениях, входящих в состав муниципального района, в соответствии с соглашениями, заключенными Дорогобужской районной Думой с представительными органами поселений;</w:t>
      </w:r>
    </w:p>
    <w:p w:rsidR="003F1736" w:rsidRPr="002B7250" w:rsidRDefault="003F1736" w:rsidP="00C15D9E">
      <w:pPr>
        <w:autoSpaceDE w:val="0"/>
        <w:autoSpaceDN w:val="0"/>
        <w:adjustRightInd w:val="0"/>
        <w:spacing w:after="0" w:line="240" w:lineRule="auto"/>
        <w:ind w:firstLine="709"/>
        <w:jc w:val="both"/>
        <w:rPr>
          <w:rFonts w:ascii="Times New Roman" w:hAnsi="Times New Roman"/>
          <w:bCs/>
          <w:sz w:val="28"/>
          <w:szCs w:val="28"/>
        </w:rPr>
      </w:pPr>
      <w:r w:rsidRPr="002B7250">
        <w:rPr>
          <w:rFonts w:ascii="Times New Roman" w:hAnsi="Times New Roman"/>
          <w:bCs/>
          <w:sz w:val="28"/>
          <w:szCs w:val="28"/>
        </w:rPr>
        <w:t xml:space="preserve">17) иные полномочия в сфере внешнего муниципального финансового контроля, установленные федеральными законами, областными законами, Уставом </w:t>
      </w:r>
      <w:r w:rsidRPr="002B7250">
        <w:rPr>
          <w:rFonts w:ascii="Times New Roman" w:hAnsi="Times New Roman"/>
          <w:sz w:val="28"/>
          <w:szCs w:val="28"/>
          <w:lang w:eastAsia="ru-RU"/>
        </w:rPr>
        <w:t>муниципального образования «Дорогобужский район» Смоленской области</w:t>
      </w:r>
      <w:r w:rsidRPr="002B7250">
        <w:rPr>
          <w:rFonts w:ascii="Times New Roman" w:hAnsi="Times New Roman"/>
          <w:bCs/>
          <w:sz w:val="28"/>
          <w:szCs w:val="28"/>
        </w:rPr>
        <w:t xml:space="preserve"> и нормативными правовыми актами Дорогобужской районной Думы.</w:t>
      </w:r>
    </w:p>
    <w:p w:rsidR="003F1736" w:rsidRPr="002B7250" w:rsidRDefault="003F1736" w:rsidP="00A47EEE">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rPr>
        <w:t xml:space="preserve">3.2. </w:t>
      </w:r>
      <w:r w:rsidRPr="002B7250">
        <w:rPr>
          <w:rFonts w:ascii="Times New Roman" w:hAnsi="Times New Roman"/>
          <w:sz w:val="28"/>
          <w:szCs w:val="28"/>
          <w:lang w:eastAsia="ru-RU"/>
        </w:rPr>
        <w:t>Контрольно-ревизионная комиссия</w:t>
      </w:r>
      <w:r w:rsidRPr="002B7250">
        <w:rPr>
          <w:rFonts w:ascii="Times New Roman" w:hAnsi="Times New Roman"/>
          <w:sz w:val="28"/>
          <w:szCs w:val="28"/>
        </w:rPr>
        <w:t xml:space="preserve"> наряду с полномочиями, предусмотренными </w:t>
      </w:r>
      <w:hyperlink r:id="rId10" w:history="1">
        <w:r w:rsidRPr="002B7250">
          <w:rPr>
            <w:rFonts w:ascii="Times New Roman" w:hAnsi="Times New Roman"/>
            <w:sz w:val="28"/>
            <w:szCs w:val="28"/>
          </w:rPr>
          <w:t>пунктом</w:t>
        </w:r>
      </w:hyperlink>
      <w:r w:rsidRPr="002B7250">
        <w:rPr>
          <w:rFonts w:ascii="Times New Roman" w:hAnsi="Times New Roman"/>
          <w:sz w:val="28"/>
          <w:szCs w:val="28"/>
        </w:rPr>
        <w:t xml:space="preserve"> 3.1 настоящего Положения,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3F1736" w:rsidRPr="002B7250" w:rsidRDefault="003F1736" w:rsidP="000229C4">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3.3. Внешний муниципальный финансовый контроль осуществляется Контрольно-ревизионной комиссией:</w:t>
      </w:r>
    </w:p>
    <w:p w:rsidR="003F1736" w:rsidRPr="002B7250" w:rsidRDefault="003F1736" w:rsidP="000229C4">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3F1736" w:rsidRPr="002B7250" w:rsidRDefault="003F1736" w:rsidP="000229C4">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lastRenderedPageBreak/>
        <w:t xml:space="preserve">2) в отношении иных </w:t>
      </w:r>
      <w:r w:rsidRPr="002B7250">
        <w:rPr>
          <w:rFonts w:ascii="Times New Roman" w:hAnsi="Times New Roman"/>
          <w:sz w:val="28"/>
          <w:szCs w:val="28"/>
        </w:rPr>
        <w:t>лиц в случаях, предусмотренных Бюджетным кодексом Российской Федерации и другими федеральными законами.</w:t>
      </w:r>
    </w:p>
    <w:p w:rsidR="003F1736" w:rsidRPr="002B7250" w:rsidRDefault="003F1736" w:rsidP="00FB6E7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3.4.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3F1736" w:rsidRPr="002B7250" w:rsidRDefault="003F1736" w:rsidP="00FB6E7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3.5.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rsidR="003F1736" w:rsidRPr="002B7250" w:rsidRDefault="003F1736" w:rsidP="00C87B3D">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3.6. При проведении экспертно-аналитического мероприятия Контрольно-ревизионной комиссией составляются отчет или заключение.</w:t>
      </w:r>
    </w:p>
    <w:p w:rsidR="003F1736" w:rsidRPr="002B7250" w:rsidRDefault="003F1736" w:rsidP="007D521F">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3.7. Контрольно-ревизионная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 законодательством, а также стандартами внешнего муниципального финансового контроля. </w:t>
      </w:r>
      <w:r w:rsidRPr="002B7250">
        <w:rPr>
          <w:rFonts w:ascii="Times New Roman" w:hAnsi="Times New Roman"/>
          <w:sz w:val="28"/>
          <w:szCs w:val="28"/>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Контрольно-ревизионной комиссией в соответствии с общими требованиями, утвержденными Счетной палатой Российской Федерации.</w:t>
      </w:r>
    </w:p>
    <w:p w:rsidR="003F1736" w:rsidRPr="002B7250" w:rsidRDefault="003F1736" w:rsidP="00D779FB">
      <w:pPr>
        <w:autoSpaceDE w:val="0"/>
        <w:autoSpaceDN w:val="0"/>
        <w:adjustRightInd w:val="0"/>
        <w:spacing w:after="0" w:line="240" w:lineRule="auto"/>
        <w:ind w:firstLine="709"/>
        <w:jc w:val="both"/>
        <w:rPr>
          <w:rFonts w:ascii="Times New Roman" w:hAnsi="Times New Roman"/>
          <w:sz w:val="28"/>
          <w:szCs w:val="28"/>
        </w:rPr>
      </w:pP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 xml:space="preserve">4. Организация деятельности </w:t>
      </w: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Контрольно-ревизионной комиссии</w:t>
      </w:r>
    </w:p>
    <w:p w:rsidR="003F1736" w:rsidRPr="002B7250" w:rsidRDefault="003F1736" w:rsidP="00D779FB">
      <w:pPr>
        <w:spacing w:after="0" w:line="240" w:lineRule="auto"/>
        <w:jc w:val="center"/>
        <w:rPr>
          <w:rFonts w:ascii="Times New Roman" w:hAnsi="Times New Roman"/>
          <w:sz w:val="28"/>
          <w:szCs w:val="28"/>
          <w:lang w:eastAsia="ru-RU"/>
        </w:rPr>
      </w:pPr>
    </w:p>
    <w:p w:rsidR="003F1736" w:rsidRPr="002B7250" w:rsidRDefault="003F1736" w:rsidP="00580CE4">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 Контрольно-ревизионная комиссия осуществляет свою деятельность на основе годовых планов работы, которые разрабатываются с учетом результатов контрольн</w:t>
      </w:r>
      <w:r>
        <w:rPr>
          <w:rFonts w:ascii="Times New Roman" w:hAnsi="Times New Roman"/>
          <w:sz w:val="28"/>
          <w:szCs w:val="28"/>
          <w:lang w:eastAsia="ru-RU"/>
        </w:rPr>
        <w:t>ых</w:t>
      </w:r>
      <w:r w:rsidRPr="002B7250">
        <w:rPr>
          <w:rFonts w:ascii="Times New Roman" w:hAnsi="Times New Roman"/>
          <w:sz w:val="28"/>
          <w:szCs w:val="28"/>
          <w:lang w:eastAsia="ru-RU"/>
        </w:rPr>
        <w:t xml:space="preserve"> и экспертно-аналитических мероприятий, а также на основании поручений Дорогобужской районной Думы, предложений Главы муниципального образования </w:t>
      </w:r>
      <w:r w:rsidRPr="002B7250">
        <w:rPr>
          <w:rFonts w:ascii="Times New Roman" w:hAnsi="Times New Roman"/>
          <w:sz w:val="28"/>
          <w:szCs w:val="28"/>
        </w:rPr>
        <w:t xml:space="preserve">«Дорогобужский район» Смоленской области </w:t>
      </w:r>
      <w:r w:rsidRPr="002B7250">
        <w:rPr>
          <w:rFonts w:ascii="Times New Roman" w:hAnsi="Times New Roman"/>
          <w:sz w:val="28"/>
          <w:szCs w:val="28"/>
          <w:lang w:eastAsia="ru-RU"/>
        </w:rPr>
        <w:t>и утверждаются ею самостоятельно.</w:t>
      </w:r>
    </w:p>
    <w:p w:rsidR="003F1736" w:rsidRPr="002B7250" w:rsidRDefault="003F1736" w:rsidP="003077F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4.2. Поручения Дорогобужской районной Думы, предложения Главы муниципального образования </w:t>
      </w:r>
      <w:r w:rsidRPr="002B7250">
        <w:rPr>
          <w:rFonts w:ascii="Times New Roman" w:hAnsi="Times New Roman"/>
          <w:sz w:val="28"/>
          <w:szCs w:val="28"/>
        </w:rPr>
        <w:t xml:space="preserve">«Дорогобужский район» Смоленской области </w:t>
      </w:r>
      <w:r w:rsidRPr="002B7250">
        <w:rPr>
          <w:rFonts w:ascii="Times New Roman" w:hAnsi="Times New Roman"/>
          <w:sz w:val="28"/>
          <w:szCs w:val="28"/>
          <w:lang w:eastAsia="ru-RU"/>
        </w:rPr>
        <w:t>по формированию годового плана работы Контрольно-ревизионной комиссии направляются в Контрольно-ревизионную комиссию не позднее 1 декабря текущего финансового года.</w:t>
      </w:r>
    </w:p>
    <w:p w:rsidR="003F1736" w:rsidRPr="002B7250" w:rsidRDefault="003F1736" w:rsidP="003D1552">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4.3. Поручения Дорогобужской районной Думы, предложения Главы муниципального образования </w:t>
      </w:r>
      <w:r w:rsidRPr="002B7250">
        <w:rPr>
          <w:rFonts w:ascii="Times New Roman" w:hAnsi="Times New Roman"/>
          <w:sz w:val="28"/>
          <w:szCs w:val="28"/>
        </w:rPr>
        <w:t>«Дорогобужский район» Смоленской области</w:t>
      </w:r>
      <w:r w:rsidRPr="002B7250">
        <w:rPr>
          <w:rFonts w:ascii="Times New Roman" w:hAnsi="Times New Roman"/>
          <w:sz w:val="28"/>
          <w:szCs w:val="28"/>
          <w:lang w:eastAsia="ru-RU"/>
        </w:rPr>
        <w:t xml:space="preserve"> подлежат обязательному включению в годовой план работы Контрольно-ревизионной комиссии.</w:t>
      </w:r>
    </w:p>
    <w:p w:rsidR="003F1736" w:rsidRPr="002B7250" w:rsidRDefault="003F1736" w:rsidP="003D1552">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4.4. Годовой план работы Контрольно-ревизионной комиссии на очередной календарный год утверждается в срок до 25 декабря года, предшествующего планируемому, и в течение трех дней со дня его утверждения направляется в Дорогобужскую районную Думу и Главе муниципального образования </w:t>
      </w:r>
      <w:r w:rsidRPr="002B7250">
        <w:rPr>
          <w:rFonts w:ascii="Times New Roman" w:hAnsi="Times New Roman"/>
          <w:sz w:val="28"/>
          <w:szCs w:val="28"/>
        </w:rPr>
        <w:t>«Дорогобужский район» Смоленской области</w:t>
      </w:r>
      <w:r w:rsidRPr="002B7250">
        <w:rPr>
          <w:rFonts w:ascii="Times New Roman" w:hAnsi="Times New Roman"/>
          <w:sz w:val="28"/>
          <w:szCs w:val="28"/>
          <w:lang w:eastAsia="ru-RU"/>
        </w:rPr>
        <w:t>.</w:t>
      </w:r>
    </w:p>
    <w:p w:rsidR="003F1736" w:rsidRPr="002B7250" w:rsidRDefault="003F1736" w:rsidP="003D1552">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4.5. Поручения Дорогобужской районной Думы, предложения Главы муниципального образования </w:t>
      </w:r>
      <w:r w:rsidRPr="002B7250">
        <w:rPr>
          <w:rFonts w:ascii="Times New Roman" w:hAnsi="Times New Roman"/>
          <w:sz w:val="28"/>
          <w:szCs w:val="28"/>
        </w:rPr>
        <w:t xml:space="preserve">«Дорогобужский район» Смоленской области </w:t>
      </w:r>
      <w:r w:rsidRPr="002B7250">
        <w:rPr>
          <w:rFonts w:ascii="Times New Roman" w:hAnsi="Times New Roman"/>
          <w:sz w:val="28"/>
          <w:szCs w:val="28"/>
          <w:lang w:eastAsia="ru-RU"/>
        </w:rPr>
        <w:t xml:space="preserve">по </w:t>
      </w:r>
      <w:r w:rsidRPr="002B7250">
        <w:rPr>
          <w:rFonts w:ascii="Times New Roman" w:hAnsi="Times New Roman"/>
          <w:sz w:val="28"/>
          <w:szCs w:val="28"/>
          <w:lang w:eastAsia="ru-RU"/>
        </w:rPr>
        <w:lastRenderedPageBreak/>
        <w:t>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rsidR="003F1736" w:rsidRPr="002B7250" w:rsidRDefault="003F1736" w:rsidP="00371506">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4.6. Контрольно-ревизионная комиссия в течение трех рабочих дней уведомляет Дорогобужскую районную Думу, Главу муниципального образования </w:t>
      </w:r>
      <w:r w:rsidRPr="002B7250">
        <w:rPr>
          <w:rFonts w:ascii="Times New Roman" w:hAnsi="Times New Roman"/>
          <w:sz w:val="28"/>
          <w:szCs w:val="28"/>
        </w:rPr>
        <w:t xml:space="preserve">«Дорогобужский район» Смоленской области </w:t>
      </w:r>
      <w:r w:rsidRPr="002B7250">
        <w:rPr>
          <w:rFonts w:ascii="Times New Roman" w:hAnsi="Times New Roman"/>
          <w:sz w:val="28"/>
          <w:szCs w:val="28"/>
          <w:lang w:eastAsia="ru-RU"/>
        </w:rPr>
        <w:t>обо всех изменениях, вносимых в план работы Контрольно-ревизионной комиссии.</w:t>
      </w:r>
    </w:p>
    <w:p w:rsidR="003F1736" w:rsidRPr="002B7250" w:rsidRDefault="003F1736" w:rsidP="00371506">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3F1736" w:rsidRPr="002B7250" w:rsidRDefault="003F1736" w:rsidP="0085648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4.8. В соответствии с Федеральным законом № 6-ФЗ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3F1736" w:rsidRPr="002B7250" w:rsidRDefault="003F1736" w:rsidP="0085648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4.9. Запрос Контрольно-ревизионной комиссии оформляется в письменной форме 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3F1736" w:rsidRPr="002B7250" w:rsidRDefault="003F1736" w:rsidP="004F3CE0">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4.10. Контрольно-ревизионная комиссия не вправе запрашивать информацию, документы и материалы, если такие информация, документы и материалы ранее уже были </w:t>
      </w:r>
      <w:r>
        <w:rPr>
          <w:rFonts w:ascii="Times New Roman" w:hAnsi="Times New Roman"/>
          <w:sz w:val="28"/>
          <w:szCs w:val="28"/>
          <w:lang w:eastAsia="ru-RU"/>
        </w:rPr>
        <w:t>ей</w:t>
      </w:r>
      <w:r w:rsidRPr="002B7250">
        <w:rPr>
          <w:rFonts w:ascii="Times New Roman" w:hAnsi="Times New Roman"/>
          <w:sz w:val="28"/>
          <w:szCs w:val="28"/>
          <w:lang w:eastAsia="ru-RU"/>
        </w:rPr>
        <w:t xml:space="preserve"> представлены.</w:t>
      </w:r>
    </w:p>
    <w:p w:rsidR="003F1736" w:rsidRPr="002B7250" w:rsidRDefault="003F1736" w:rsidP="004F3CE0">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4.11. 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w:t>
      </w:r>
    </w:p>
    <w:p w:rsidR="003F1736" w:rsidRPr="002B7250" w:rsidRDefault="003F1736" w:rsidP="004F3CE0">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4.12. 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района,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F1736" w:rsidRPr="002B7250" w:rsidRDefault="003F1736" w:rsidP="00416E4C">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4.13. Представление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3F1736" w:rsidRPr="002B7250" w:rsidRDefault="003F1736"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lastRenderedPageBreak/>
        <w:t>4.14. В соответствии с Федеральным законом № 6-ФЗ органы местного самоуправления и муниципальные органы муниципального района,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Контрольно-ревизионную комиссию о принятых по результатам выполнения представления решениях и мерах. Срок выполнения представления может быть продлен по решению Контрольно-ревизионной комиссии, но не более одного раза.</w:t>
      </w:r>
    </w:p>
    <w:p w:rsidR="003F1736" w:rsidRPr="002B7250" w:rsidRDefault="003F1736"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4.15. В случае выявления нарушений, требующих безотлагательных мер по их пресечению и предупреждению,</w:t>
      </w:r>
      <w:r w:rsidRPr="002B7250">
        <w:rPr>
          <w:rFonts w:ascii="Times New Roman" w:hAnsi="Times New Roman"/>
          <w:sz w:val="28"/>
          <w:szCs w:val="28"/>
        </w:rPr>
        <w:t xml:space="preserve"> невыполнения представлений Контрольно-ревизионной комиссии,</w:t>
      </w:r>
      <w:r w:rsidRPr="002B7250">
        <w:rPr>
          <w:rFonts w:ascii="Times New Roman" w:hAnsi="Times New Roman"/>
          <w:sz w:val="28"/>
          <w:szCs w:val="28"/>
          <w:lang w:eastAsia="ru-RU"/>
        </w:rPr>
        <w:t xml:space="preserve">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3F1736" w:rsidRPr="002B7250" w:rsidRDefault="003F1736"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w:t>
      </w:r>
    </w:p>
    <w:p w:rsidR="003F1736" w:rsidRPr="002B7250" w:rsidRDefault="003F1736"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4.17. Предписание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3F1736" w:rsidRPr="002B7250" w:rsidRDefault="003F1736" w:rsidP="0043582B">
      <w:pPr>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4.18. Предписание Контрольно-ревизионной комиссии должно быть исполнено в установленные в нем сроки.</w:t>
      </w:r>
      <w:r w:rsidRPr="002B7250">
        <w:rPr>
          <w:rFonts w:ascii="Times New Roman" w:hAnsi="Times New Roman"/>
          <w:sz w:val="28"/>
          <w:szCs w:val="28"/>
        </w:rPr>
        <w:t xml:space="preserve"> Срок выполнения предписания может быть продлен по решению </w:t>
      </w:r>
      <w:r w:rsidRPr="002B7250">
        <w:rPr>
          <w:rFonts w:ascii="Times New Roman" w:hAnsi="Times New Roman"/>
          <w:sz w:val="28"/>
          <w:szCs w:val="28"/>
          <w:lang w:eastAsia="ru-RU"/>
        </w:rPr>
        <w:t>Контрольно-ревизионной комиссии</w:t>
      </w:r>
      <w:r w:rsidRPr="002B7250">
        <w:rPr>
          <w:rFonts w:ascii="Times New Roman" w:hAnsi="Times New Roman"/>
          <w:sz w:val="28"/>
          <w:szCs w:val="28"/>
        </w:rPr>
        <w:t>, но не более одного раза.</w:t>
      </w:r>
    </w:p>
    <w:p w:rsidR="003F1736" w:rsidRPr="002B7250" w:rsidRDefault="003F1736" w:rsidP="0043582B">
      <w:pPr>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4.19. </w:t>
      </w:r>
      <w:r w:rsidRPr="002B7250">
        <w:rPr>
          <w:rFonts w:ascii="Times New Roman" w:hAnsi="Times New Roman"/>
          <w:sz w:val="28"/>
          <w:szCs w:val="28"/>
        </w:rPr>
        <w:t xml:space="preserve">Невыполнение представления или предписания </w:t>
      </w:r>
      <w:r w:rsidRPr="002B7250">
        <w:rPr>
          <w:rFonts w:ascii="Times New Roman" w:hAnsi="Times New Roman"/>
          <w:sz w:val="28"/>
          <w:szCs w:val="28"/>
          <w:lang w:eastAsia="ru-RU"/>
        </w:rPr>
        <w:t>Контрольно-ревизионной комиссии</w:t>
      </w:r>
      <w:r w:rsidRPr="002B7250">
        <w:rPr>
          <w:rFonts w:ascii="Times New Roman" w:hAnsi="Times New Roman"/>
          <w:sz w:val="28"/>
          <w:szCs w:val="28"/>
        </w:rPr>
        <w:t xml:space="preserve"> влечет за собой ответственность, установленную законодательством Российской Федерации.</w:t>
      </w:r>
    </w:p>
    <w:p w:rsidR="003F1736" w:rsidRPr="002B7250" w:rsidRDefault="003F1736"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4.20. В случае если при проведении контрольных мероприятий выявлены факты незаконного использования средств бюджета муниципального района,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3F1736" w:rsidRPr="002B7250" w:rsidRDefault="003F1736" w:rsidP="004358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4.21. 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района, Отделением по Смоленской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
    <w:p w:rsidR="003F1736" w:rsidRPr="002B7250" w:rsidRDefault="003F1736" w:rsidP="00D92735">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w:t>
      </w:r>
      <w:r w:rsidRPr="002B7250">
        <w:rPr>
          <w:rFonts w:ascii="Times New Roman" w:hAnsi="Times New Roman"/>
          <w:sz w:val="28"/>
          <w:szCs w:val="28"/>
          <w:lang w:eastAsia="ru-RU"/>
        </w:rPr>
        <w:lastRenderedPageBreak/>
        <w:t>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3F1736" w:rsidRPr="002B7250" w:rsidRDefault="003F1736" w:rsidP="00D92735">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F1736" w:rsidRPr="002B7250" w:rsidRDefault="003F1736" w:rsidP="00D92735">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3F1736" w:rsidRPr="002B7250" w:rsidRDefault="003F1736" w:rsidP="00960E13">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4.25. Контрольно-ревизионная комиссия вправе </w:t>
      </w:r>
      <w:r w:rsidRPr="002B7250">
        <w:rPr>
          <w:rFonts w:ascii="Times New Roman" w:hAnsi="Times New Roman"/>
          <w:sz w:val="28"/>
          <w:szCs w:val="28"/>
        </w:rPr>
        <w:t>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3F1736" w:rsidRPr="002B7250" w:rsidRDefault="003F1736" w:rsidP="00C27343">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4.26. Контрольно-ревизионная комиссия в целях обеспечения доступа к информации о своей деятельности размещает на официальном сайте</w:t>
      </w:r>
      <w:r w:rsidRPr="002B7250">
        <w:rPr>
          <w:sz w:val="28"/>
          <w:szCs w:val="28"/>
        </w:rPr>
        <w:t xml:space="preserve"> </w:t>
      </w:r>
      <w:r w:rsidRPr="002B7250">
        <w:rPr>
          <w:rFonts w:ascii="Times New Roman" w:hAnsi="Times New Roman"/>
          <w:sz w:val="28"/>
          <w:szCs w:val="28"/>
        </w:rPr>
        <w:t>муниципального образования «Дорогобужский район» Смоленской области</w:t>
      </w:r>
      <w:r w:rsidRPr="002B7250">
        <w:rPr>
          <w:rFonts w:ascii="Times New Roman" w:hAnsi="Times New Roman"/>
          <w:sz w:val="28"/>
          <w:szCs w:val="28"/>
          <w:lang w:eastAsia="ru-RU"/>
        </w:rPr>
        <w:t xml:space="preserve"> в информационно-телекоммуникационной сети «Интернет» (далее </w:t>
      </w:r>
      <w:r w:rsidRPr="002B7250">
        <w:rPr>
          <w:rFonts w:ascii="Times New Roman" w:hAnsi="Times New Roman"/>
          <w:sz w:val="28"/>
          <w:szCs w:val="28"/>
          <w:lang w:eastAsia="ru-RU"/>
        </w:rPr>
        <w:sym w:font="Symbol" w:char="F02D"/>
      </w:r>
      <w:r w:rsidRPr="002B7250">
        <w:rPr>
          <w:rFonts w:ascii="Times New Roman" w:hAnsi="Times New Roman"/>
          <w:sz w:val="28"/>
          <w:szCs w:val="28"/>
          <w:lang w:eastAsia="ru-RU"/>
        </w:rPr>
        <w:t xml:space="preserve"> сеть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3F1736" w:rsidRPr="002B7250" w:rsidRDefault="003F1736" w:rsidP="00916BE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4.27. Контрольно-ревизионная комиссия ежегодно подготавливает отчет о своей деятельности, который направляется на рассмотрение в Дорогобужскую районную Думу в срок до 1 марта года, следующего за отчетным. Указанный отчет размещается в сети «Интернет» только после его рассмотрения Дорогобужской районной Думой.</w:t>
      </w:r>
    </w:p>
    <w:p w:rsidR="003F1736" w:rsidRPr="002B7250" w:rsidRDefault="003F1736"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4.28.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Дорогобужской районной Думы и Регламентом Контрольно-ревизионной комиссии.</w:t>
      </w:r>
    </w:p>
    <w:p w:rsidR="003F1736" w:rsidRPr="002B7250" w:rsidRDefault="003F1736" w:rsidP="00D779FB">
      <w:pPr>
        <w:spacing w:after="0" w:line="240" w:lineRule="auto"/>
        <w:jc w:val="center"/>
        <w:rPr>
          <w:rFonts w:ascii="Times New Roman" w:hAnsi="Times New Roman"/>
          <w:b/>
          <w:bCs/>
          <w:sz w:val="28"/>
          <w:szCs w:val="28"/>
          <w:lang w:eastAsia="ru-RU"/>
        </w:rPr>
      </w:pP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 xml:space="preserve">5. Полномочия должностных лиц </w:t>
      </w: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Контрольно-ревизионной комиссии по организации</w:t>
      </w:r>
    </w:p>
    <w:p w:rsidR="003F1736" w:rsidRPr="002B7250" w:rsidRDefault="003F1736" w:rsidP="00D779FB">
      <w:pPr>
        <w:spacing w:after="0" w:line="240" w:lineRule="auto"/>
        <w:jc w:val="center"/>
        <w:rPr>
          <w:rFonts w:ascii="Times New Roman" w:hAnsi="Times New Roman"/>
          <w:sz w:val="28"/>
          <w:szCs w:val="28"/>
          <w:lang w:eastAsia="ru-RU"/>
        </w:rPr>
      </w:pPr>
      <w:r w:rsidRPr="002B7250">
        <w:rPr>
          <w:rFonts w:ascii="Times New Roman" w:hAnsi="Times New Roman"/>
          <w:b/>
          <w:bCs/>
          <w:sz w:val="28"/>
          <w:szCs w:val="28"/>
          <w:lang w:eastAsia="ru-RU"/>
        </w:rPr>
        <w:t>деятельности Контрольно-ревизионной комиссии</w:t>
      </w:r>
    </w:p>
    <w:p w:rsidR="003F1736" w:rsidRPr="002B7250" w:rsidRDefault="003F1736" w:rsidP="00D779FB">
      <w:pPr>
        <w:spacing w:after="0" w:line="240" w:lineRule="auto"/>
        <w:ind w:firstLine="709"/>
        <w:jc w:val="both"/>
        <w:rPr>
          <w:rFonts w:ascii="Times New Roman" w:hAnsi="Times New Roman"/>
          <w:sz w:val="28"/>
          <w:szCs w:val="28"/>
          <w:lang w:eastAsia="ru-RU"/>
        </w:rPr>
      </w:pPr>
    </w:p>
    <w:p w:rsidR="003F1736" w:rsidRPr="002B7250" w:rsidRDefault="003F1736"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5.1. Председатель Контрольно-ревизионной комиссии:</w:t>
      </w:r>
    </w:p>
    <w:p w:rsidR="003F1736" w:rsidRPr="002B7250" w:rsidRDefault="003F1736"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 осуществляет общее руководство деятельностью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2) издает приказы и дает поручения работникам Контрольно-ревизионной комиссии по вопросам, отнесенным к его компетенции;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 утверждает Регламент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 утверждает годовые планы работы Контрольно-ревизионной комиссии и изменения в них;</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lastRenderedPageBreak/>
        <w:t>5) утверждает годовой отчет о деятельности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6) утверждает результаты контрольных и экспертно-аналитических мероприятий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7) подписывает представления и предписания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8) представляет в Дорогобужскую районную Думу ежегодный отчет о деятельности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9) представляет в Дорогобужскую районную Думу информацию о результатах проведенных контрольных и экспертно-аналитических мероприятий;</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10) 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муниципальными органами муниципальных образований Смоленской области;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11) утверждает штатное расписание Контрольно-ревизионной комиссии, в соответствии с утвержденными Дорогобужской районной Думой структурой и штатной численностью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12) осуществляет полномочия представителя нанимателя (работодателя) для работников аппарата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13) утверждает должностные инструкции работников Контрольно-ревизионной комиссии;</w:t>
      </w:r>
    </w:p>
    <w:p w:rsidR="003F1736" w:rsidRPr="002B7250" w:rsidRDefault="003F1736" w:rsidP="00654DBE">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14) осуществляет иные полномочия в соответствии с федеральным и областным законодательством, Регламентом Контрольно-ревизионной комиссии.</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5.2. В отсутствие председателя Контрольно-ревизионной комиссии его должностные полномочия исполняет иное лицо в соответствии с Регламентом Контрольно-ревизионной комиссии.</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5.3. 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района, организациями, в отношении которых осуществляется внешний муниципальный финансовый контроль (далее </w:t>
      </w:r>
      <w:r w:rsidRPr="002B7250">
        <w:rPr>
          <w:rFonts w:ascii="Times New Roman" w:hAnsi="Times New Roman"/>
          <w:sz w:val="28"/>
          <w:szCs w:val="28"/>
          <w:lang w:eastAsia="ru-RU"/>
        </w:rPr>
        <w:sym w:font="Symbol" w:char="F02D"/>
      </w:r>
      <w:r w:rsidRPr="002B7250">
        <w:rPr>
          <w:rFonts w:ascii="Times New Roman" w:hAnsi="Times New Roman"/>
          <w:sz w:val="28"/>
          <w:szCs w:val="28"/>
          <w:lang w:eastAsia="ru-RU"/>
        </w:rPr>
        <w:t xml:space="preserve"> проверяемые органы и организации).</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5.4.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5.5. Должностные лица Контрольно-ревизионной комиссии при осуществлении возложенных на них должностных полномочий имеют право:</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w:t>
      </w:r>
      <w:r w:rsidRPr="002B7250">
        <w:rPr>
          <w:rFonts w:ascii="Times New Roman" w:hAnsi="Times New Roman"/>
          <w:sz w:val="28"/>
          <w:szCs w:val="28"/>
          <w:lang w:eastAsia="ru-RU"/>
        </w:rPr>
        <w:lastRenderedPageBreak/>
        <w:t>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Смоленской области, органов местного самоуправления и муниципальных органов, организаций;</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8) знакомиться с технической документацией к электронным базам данных;</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5.6. 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w:t>
      </w:r>
      <w:r>
        <w:rPr>
          <w:rFonts w:ascii="Times New Roman" w:hAnsi="Times New Roman"/>
          <w:sz w:val="28"/>
          <w:szCs w:val="28"/>
          <w:lang w:eastAsia="ru-RU"/>
        </w:rPr>
        <w:t>5</w:t>
      </w:r>
      <w:r w:rsidRPr="002B7250">
        <w:rPr>
          <w:rFonts w:ascii="Times New Roman" w:hAnsi="Times New Roman"/>
          <w:sz w:val="28"/>
          <w:szCs w:val="28"/>
          <w:lang w:eastAsia="ru-RU"/>
        </w:rPr>
        <w:t xml:space="preserve"> настоящего Положения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w:t>
      </w:r>
    </w:p>
    <w:p w:rsidR="003F1736" w:rsidRPr="002B7250" w:rsidRDefault="003F1736" w:rsidP="00406B27">
      <w:pPr>
        <w:autoSpaceDE w:val="0"/>
        <w:autoSpaceDN w:val="0"/>
        <w:adjustRightInd w:val="0"/>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5.7. </w:t>
      </w:r>
      <w:r w:rsidRPr="002B7250">
        <w:rPr>
          <w:rFonts w:ascii="Times New Roman" w:hAnsi="Times New Roman"/>
          <w:sz w:val="28"/>
          <w:szCs w:val="28"/>
        </w:rPr>
        <w:t>Руководители проверяемых органов и организаций обязаны обеспечивать соответствующих должностных лиц Контрольно-ревизионной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lastRenderedPageBreak/>
        <w:t>5.8.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F1736" w:rsidRPr="002B7250" w:rsidRDefault="003F1736" w:rsidP="00502431">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5.9.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3F1736" w:rsidRPr="002B7250" w:rsidRDefault="003F1736" w:rsidP="00502431">
      <w:pPr>
        <w:spacing w:after="0" w:line="240" w:lineRule="auto"/>
        <w:ind w:firstLine="709"/>
        <w:jc w:val="both"/>
        <w:rPr>
          <w:rFonts w:ascii="Times New Roman" w:hAnsi="Times New Roman"/>
          <w:sz w:val="28"/>
          <w:szCs w:val="28"/>
        </w:rPr>
      </w:pPr>
      <w:r w:rsidRPr="002B7250">
        <w:rPr>
          <w:rFonts w:ascii="Times New Roman" w:hAnsi="Times New Roman"/>
          <w:sz w:val="28"/>
          <w:szCs w:val="28"/>
          <w:lang w:eastAsia="ru-RU"/>
        </w:rPr>
        <w:t xml:space="preserve">5.10. </w:t>
      </w:r>
      <w:r w:rsidRPr="002B7250">
        <w:rPr>
          <w:rFonts w:ascii="Times New Roman" w:hAnsi="Times New Roman"/>
          <w:sz w:val="28"/>
          <w:szCs w:val="28"/>
        </w:rPr>
        <w:t xml:space="preserve">Должностные лица </w:t>
      </w:r>
      <w:r w:rsidRPr="002B7250">
        <w:rPr>
          <w:rFonts w:ascii="Times New Roman" w:hAnsi="Times New Roman"/>
          <w:sz w:val="28"/>
          <w:szCs w:val="28"/>
          <w:lang w:eastAsia="ru-RU"/>
        </w:rPr>
        <w:t>Контрольно-ревизионной комиссии</w:t>
      </w:r>
      <w:r w:rsidRPr="002B7250">
        <w:rPr>
          <w:rFonts w:ascii="Times New Roman" w:hAnsi="Times New Roman"/>
          <w:sz w:val="28"/>
          <w:szCs w:val="28"/>
        </w:rPr>
        <w:t xml:space="preserve">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736" w:rsidRPr="002B7250" w:rsidRDefault="003F1736" w:rsidP="001A26FF">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5.11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F1736" w:rsidRPr="002B7250" w:rsidRDefault="003F1736" w:rsidP="00405E2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5.12. Председатель Контрольно-ревизионной комиссии вправе участвовать в заседаниях Дорогобужской районной Думы, </w:t>
      </w:r>
      <w:r>
        <w:rPr>
          <w:rFonts w:ascii="Times New Roman" w:hAnsi="Times New Roman"/>
          <w:sz w:val="28"/>
          <w:szCs w:val="28"/>
          <w:lang w:eastAsia="ru-RU"/>
        </w:rPr>
        <w:t>её</w:t>
      </w:r>
      <w:r w:rsidRPr="002B7250">
        <w:rPr>
          <w:rFonts w:ascii="Times New Roman" w:hAnsi="Times New Roman"/>
          <w:sz w:val="28"/>
          <w:szCs w:val="28"/>
          <w:lang w:eastAsia="ru-RU"/>
        </w:rPr>
        <w:t xml:space="preserve"> комиссий и рабочих групп, в заседаниях Администрации муниципального образования </w:t>
      </w:r>
      <w:r w:rsidRPr="002B7250">
        <w:rPr>
          <w:rFonts w:ascii="Times New Roman" w:hAnsi="Times New Roman"/>
          <w:sz w:val="28"/>
          <w:szCs w:val="28"/>
        </w:rPr>
        <w:t>«Дорогобужский район» Смоленской области</w:t>
      </w:r>
      <w:r w:rsidRPr="002B7250">
        <w:rPr>
          <w:rFonts w:ascii="Times New Roman" w:hAnsi="Times New Roman"/>
          <w:sz w:val="28"/>
          <w:szCs w:val="28"/>
          <w:lang w:eastAsia="ru-RU"/>
        </w:rPr>
        <w:t xml:space="preserve"> и иных муниципальных органов.</w:t>
      </w:r>
    </w:p>
    <w:p w:rsidR="003F1736" w:rsidRPr="002B7250" w:rsidRDefault="003F1736" w:rsidP="00D779FB">
      <w:pPr>
        <w:spacing w:after="0" w:line="240" w:lineRule="auto"/>
        <w:jc w:val="center"/>
        <w:rPr>
          <w:rFonts w:ascii="Times New Roman" w:hAnsi="Times New Roman"/>
          <w:b/>
          <w:bCs/>
          <w:sz w:val="28"/>
          <w:szCs w:val="28"/>
          <w:lang w:eastAsia="ru-RU"/>
        </w:rPr>
      </w:pPr>
    </w:p>
    <w:p w:rsidR="003F1736" w:rsidRPr="002B7250" w:rsidRDefault="003F1736" w:rsidP="00D779FB">
      <w:pPr>
        <w:spacing w:after="0" w:line="240" w:lineRule="auto"/>
        <w:jc w:val="center"/>
        <w:rPr>
          <w:rFonts w:ascii="Times New Roman" w:hAnsi="Times New Roman"/>
          <w:b/>
          <w:bCs/>
          <w:sz w:val="28"/>
          <w:szCs w:val="28"/>
          <w:lang w:eastAsia="ru-RU"/>
        </w:rPr>
      </w:pPr>
      <w:r w:rsidRPr="002B7250">
        <w:rPr>
          <w:rFonts w:ascii="Times New Roman" w:hAnsi="Times New Roman"/>
          <w:b/>
          <w:bCs/>
          <w:sz w:val="28"/>
          <w:szCs w:val="28"/>
          <w:lang w:eastAsia="ru-RU"/>
        </w:rPr>
        <w:t>6. Финансовое обеспечение деятельности</w:t>
      </w:r>
    </w:p>
    <w:p w:rsidR="003F1736" w:rsidRPr="002B7250" w:rsidRDefault="00C938C8" w:rsidP="00D779FB">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 xml:space="preserve"> </w:t>
      </w:r>
      <w:r w:rsidR="003F1736" w:rsidRPr="002B7250">
        <w:rPr>
          <w:rFonts w:ascii="Times New Roman" w:hAnsi="Times New Roman"/>
          <w:b/>
          <w:bCs/>
          <w:sz w:val="28"/>
          <w:szCs w:val="28"/>
          <w:lang w:eastAsia="ru-RU"/>
        </w:rPr>
        <w:t>Контрольно-ревизионной комиссии</w:t>
      </w:r>
    </w:p>
    <w:p w:rsidR="003F1736" w:rsidRPr="002B7250" w:rsidRDefault="003F1736" w:rsidP="00D779FB">
      <w:pPr>
        <w:spacing w:after="0" w:line="240" w:lineRule="auto"/>
        <w:ind w:firstLine="709"/>
        <w:jc w:val="both"/>
        <w:rPr>
          <w:rFonts w:ascii="Times New Roman" w:hAnsi="Times New Roman"/>
          <w:sz w:val="28"/>
          <w:szCs w:val="28"/>
          <w:lang w:eastAsia="ru-RU"/>
        </w:rPr>
      </w:pPr>
    </w:p>
    <w:p w:rsidR="003F1736" w:rsidRPr="002B7250" w:rsidRDefault="003F1736" w:rsidP="00D779FB">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6.1. Финансовое обеспечение деятельности Контрольно-ревизионной комиссии осуществляется за счет средств бюджета муниципального района.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3F1736" w:rsidRPr="004D4188" w:rsidRDefault="003F1736" w:rsidP="00014BC2">
      <w:pPr>
        <w:spacing w:after="0" w:line="240" w:lineRule="auto"/>
        <w:ind w:firstLine="709"/>
        <w:jc w:val="both"/>
        <w:rPr>
          <w:rFonts w:ascii="Times New Roman" w:hAnsi="Times New Roman"/>
          <w:sz w:val="28"/>
          <w:szCs w:val="28"/>
          <w:lang w:eastAsia="ru-RU"/>
        </w:rPr>
      </w:pPr>
      <w:r w:rsidRPr="002B7250">
        <w:rPr>
          <w:rFonts w:ascii="Times New Roman" w:hAnsi="Times New Roman"/>
          <w:sz w:val="28"/>
          <w:szCs w:val="28"/>
          <w:lang w:eastAsia="ru-RU"/>
        </w:rPr>
        <w:t xml:space="preserve">6.2. Контроль за использованием Контрольно-ревизионной комиссией бюджетных средств и имущества, находящегося в собственности муниципального образования </w:t>
      </w:r>
      <w:r w:rsidRPr="002B7250">
        <w:rPr>
          <w:rFonts w:ascii="Times New Roman" w:hAnsi="Times New Roman"/>
          <w:sz w:val="28"/>
          <w:szCs w:val="28"/>
        </w:rPr>
        <w:t>«Дорогобужский район» Смоленской области</w:t>
      </w:r>
      <w:r w:rsidRPr="002B7250">
        <w:rPr>
          <w:rFonts w:ascii="Times New Roman" w:hAnsi="Times New Roman"/>
          <w:sz w:val="28"/>
          <w:szCs w:val="28"/>
          <w:lang w:eastAsia="ru-RU"/>
        </w:rPr>
        <w:t>, осуществляется на основании решений Дорогобужской районной Думы.</w:t>
      </w:r>
    </w:p>
    <w:sectPr w:rsidR="003F1736" w:rsidRPr="004D4188" w:rsidSect="00084CB8">
      <w:headerReference w:type="default" r:id="rId11"/>
      <w:pgSz w:w="11906" w:h="16838"/>
      <w:pgMar w:top="899" w:right="567" w:bottom="71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E3" w:rsidRDefault="007B37E3" w:rsidP="00F978A2">
      <w:pPr>
        <w:spacing w:after="0" w:line="240" w:lineRule="auto"/>
      </w:pPr>
      <w:r>
        <w:separator/>
      </w:r>
    </w:p>
  </w:endnote>
  <w:endnote w:type="continuationSeparator" w:id="0">
    <w:p w:rsidR="007B37E3" w:rsidRDefault="007B37E3" w:rsidP="00F9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E3" w:rsidRDefault="007B37E3" w:rsidP="00F978A2">
      <w:pPr>
        <w:spacing w:after="0" w:line="240" w:lineRule="auto"/>
      </w:pPr>
      <w:r>
        <w:separator/>
      </w:r>
    </w:p>
  </w:footnote>
  <w:footnote w:type="continuationSeparator" w:id="0">
    <w:p w:rsidR="007B37E3" w:rsidRDefault="007B37E3" w:rsidP="00F97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36" w:rsidRDefault="009E0D73">
    <w:pPr>
      <w:pStyle w:val="a9"/>
      <w:jc w:val="center"/>
    </w:pPr>
    <w:r>
      <w:fldChar w:fldCharType="begin"/>
    </w:r>
    <w:r>
      <w:instrText xml:space="preserve"> PAGE   \* MERGEFORMAT </w:instrText>
    </w:r>
    <w:r>
      <w:fldChar w:fldCharType="separate"/>
    </w:r>
    <w:r w:rsidR="00CE3A8F">
      <w:rPr>
        <w:noProof/>
      </w:rPr>
      <w:t>2</w:t>
    </w:r>
    <w:r>
      <w:rPr>
        <w:noProof/>
      </w:rPr>
      <w:fldChar w:fldCharType="end"/>
    </w:r>
  </w:p>
  <w:p w:rsidR="003F1736" w:rsidRDefault="003F173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E35"/>
    <w:rsid w:val="00005E3B"/>
    <w:rsid w:val="00014BC2"/>
    <w:rsid w:val="000229C4"/>
    <w:rsid w:val="00031F3D"/>
    <w:rsid w:val="00033AEA"/>
    <w:rsid w:val="00084CB8"/>
    <w:rsid w:val="00092F98"/>
    <w:rsid w:val="000A00C1"/>
    <w:rsid w:val="000A475B"/>
    <w:rsid w:val="000C03A7"/>
    <w:rsid w:val="000C1451"/>
    <w:rsid w:val="000D7825"/>
    <w:rsid w:val="000E5804"/>
    <w:rsid w:val="00115E8E"/>
    <w:rsid w:val="001348BC"/>
    <w:rsid w:val="00136E62"/>
    <w:rsid w:val="00147EB8"/>
    <w:rsid w:val="00153CD3"/>
    <w:rsid w:val="00162B57"/>
    <w:rsid w:val="00167B25"/>
    <w:rsid w:val="00171319"/>
    <w:rsid w:val="00186A45"/>
    <w:rsid w:val="001A26FF"/>
    <w:rsid w:val="001A7090"/>
    <w:rsid w:val="001B0B32"/>
    <w:rsid w:val="001E309C"/>
    <w:rsid w:val="00201CC4"/>
    <w:rsid w:val="002152F2"/>
    <w:rsid w:val="00231E67"/>
    <w:rsid w:val="00252513"/>
    <w:rsid w:val="00264C04"/>
    <w:rsid w:val="0026588C"/>
    <w:rsid w:val="00286A7D"/>
    <w:rsid w:val="002A09D7"/>
    <w:rsid w:val="002B7250"/>
    <w:rsid w:val="002D03F5"/>
    <w:rsid w:val="003077F3"/>
    <w:rsid w:val="003159B4"/>
    <w:rsid w:val="003253AC"/>
    <w:rsid w:val="003326A4"/>
    <w:rsid w:val="003433E0"/>
    <w:rsid w:val="003505D6"/>
    <w:rsid w:val="00351E84"/>
    <w:rsid w:val="00356092"/>
    <w:rsid w:val="00365B2C"/>
    <w:rsid w:val="00371506"/>
    <w:rsid w:val="00386783"/>
    <w:rsid w:val="003C4109"/>
    <w:rsid w:val="003C5ED4"/>
    <w:rsid w:val="003D1552"/>
    <w:rsid w:val="003D5198"/>
    <w:rsid w:val="003D5737"/>
    <w:rsid w:val="003D6021"/>
    <w:rsid w:val="003E28D2"/>
    <w:rsid w:val="003E716C"/>
    <w:rsid w:val="003F1211"/>
    <w:rsid w:val="003F1736"/>
    <w:rsid w:val="00405E2B"/>
    <w:rsid w:val="00406B27"/>
    <w:rsid w:val="00416E4C"/>
    <w:rsid w:val="0043582B"/>
    <w:rsid w:val="004442A5"/>
    <w:rsid w:val="00462AA9"/>
    <w:rsid w:val="00481E35"/>
    <w:rsid w:val="00496562"/>
    <w:rsid w:val="004B0FAB"/>
    <w:rsid w:val="004B529D"/>
    <w:rsid w:val="004C00C1"/>
    <w:rsid w:val="004C2BD5"/>
    <w:rsid w:val="004D098A"/>
    <w:rsid w:val="004D4188"/>
    <w:rsid w:val="004F3CE0"/>
    <w:rsid w:val="00502431"/>
    <w:rsid w:val="00522345"/>
    <w:rsid w:val="00531CE4"/>
    <w:rsid w:val="00535CB6"/>
    <w:rsid w:val="005377CE"/>
    <w:rsid w:val="0055270F"/>
    <w:rsid w:val="00572DD6"/>
    <w:rsid w:val="00580205"/>
    <w:rsid w:val="00580CE4"/>
    <w:rsid w:val="0059391A"/>
    <w:rsid w:val="005A1174"/>
    <w:rsid w:val="005B62BC"/>
    <w:rsid w:val="005E73F4"/>
    <w:rsid w:val="005F1EC6"/>
    <w:rsid w:val="005F2049"/>
    <w:rsid w:val="00613D71"/>
    <w:rsid w:val="00654DBE"/>
    <w:rsid w:val="006627A4"/>
    <w:rsid w:val="00675829"/>
    <w:rsid w:val="006820CA"/>
    <w:rsid w:val="00682AB7"/>
    <w:rsid w:val="006865F6"/>
    <w:rsid w:val="00697D0C"/>
    <w:rsid w:val="006B0055"/>
    <w:rsid w:val="006C274C"/>
    <w:rsid w:val="006D45D3"/>
    <w:rsid w:val="006D4D5C"/>
    <w:rsid w:val="006E3D30"/>
    <w:rsid w:val="007025A1"/>
    <w:rsid w:val="00702D39"/>
    <w:rsid w:val="00703451"/>
    <w:rsid w:val="00712DA3"/>
    <w:rsid w:val="00736897"/>
    <w:rsid w:val="00755956"/>
    <w:rsid w:val="007712F7"/>
    <w:rsid w:val="00775B4C"/>
    <w:rsid w:val="007869A6"/>
    <w:rsid w:val="007A3BF1"/>
    <w:rsid w:val="007B37E3"/>
    <w:rsid w:val="007D521F"/>
    <w:rsid w:val="007F5149"/>
    <w:rsid w:val="00807A24"/>
    <w:rsid w:val="008136F4"/>
    <w:rsid w:val="0082648F"/>
    <w:rsid w:val="00827DDB"/>
    <w:rsid w:val="00833F53"/>
    <w:rsid w:val="00846FCD"/>
    <w:rsid w:val="00855B31"/>
    <w:rsid w:val="0085648E"/>
    <w:rsid w:val="0086200C"/>
    <w:rsid w:val="00865382"/>
    <w:rsid w:val="00887829"/>
    <w:rsid w:val="00890111"/>
    <w:rsid w:val="008A54AD"/>
    <w:rsid w:val="008B4873"/>
    <w:rsid w:val="008B72E5"/>
    <w:rsid w:val="008D5390"/>
    <w:rsid w:val="008E3CE6"/>
    <w:rsid w:val="008F2A68"/>
    <w:rsid w:val="008F4CAD"/>
    <w:rsid w:val="00901A25"/>
    <w:rsid w:val="009028EC"/>
    <w:rsid w:val="009120D3"/>
    <w:rsid w:val="00916BEB"/>
    <w:rsid w:val="00935E6E"/>
    <w:rsid w:val="009373D6"/>
    <w:rsid w:val="00957B85"/>
    <w:rsid w:val="00960E13"/>
    <w:rsid w:val="009762FC"/>
    <w:rsid w:val="0098574B"/>
    <w:rsid w:val="00986F95"/>
    <w:rsid w:val="009966E3"/>
    <w:rsid w:val="009A562B"/>
    <w:rsid w:val="009B7580"/>
    <w:rsid w:val="009E0D73"/>
    <w:rsid w:val="009F3CE4"/>
    <w:rsid w:val="00A164DB"/>
    <w:rsid w:val="00A17924"/>
    <w:rsid w:val="00A23BB5"/>
    <w:rsid w:val="00A3058D"/>
    <w:rsid w:val="00A379CA"/>
    <w:rsid w:val="00A47EEE"/>
    <w:rsid w:val="00A609FB"/>
    <w:rsid w:val="00A76074"/>
    <w:rsid w:val="00A816FE"/>
    <w:rsid w:val="00A9648B"/>
    <w:rsid w:val="00AA7C6B"/>
    <w:rsid w:val="00AB68B5"/>
    <w:rsid w:val="00AC5DC2"/>
    <w:rsid w:val="00AD7AEE"/>
    <w:rsid w:val="00B017FA"/>
    <w:rsid w:val="00B22D76"/>
    <w:rsid w:val="00B22EE4"/>
    <w:rsid w:val="00B43AFE"/>
    <w:rsid w:val="00B54217"/>
    <w:rsid w:val="00B551E4"/>
    <w:rsid w:val="00B6616B"/>
    <w:rsid w:val="00BB5434"/>
    <w:rsid w:val="00BC4786"/>
    <w:rsid w:val="00BF6737"/>
    <w:rsid w:val="00C0318F"/>
    <w:rsid w:val="00C03EF6"/>
    <w:rsid w:val="00C04CBE"/>
    <w:rsid w:val="00C15D9E"/>
    <w:rsid w:val="00C170FC"/>
    <w:rsid w:val="00C27343"/>
    <w:rsid w:val="00C41A59"/>
    <w:rsid w:val="00C54C6B"/>
    <w:rsid w:val="00C54DAD"/>
    <w:rsid w:val="00C57B29"/>
    <w:rsid w:val="00C71050"/>
    <w:rsid w:val="00C83117"/>
    <w:rsid w:val="00C87B3D"/>
    <w:rsid w:val="00C927A8"/>
    <w:rsid w:val="00C92E28"/>
    <w:rsid w:val="00C938C8"/>
    <w:rsid w:val="00CD073C"/>
    <w:rsid w:val="00CD7736"/>
    <w:rsid w:val="00CE152C"/>
    <w:rsid w:val="00CE20A8"/>
    <w:rsid w:val="00CE3A8F"/>
    <w:rsid w:val="00CE6787"/>
    <w:rsid w:val="00D05163"/>
    <w:rsid w:val="00D22FF7"/>
    <w:rsid w:val="00D23DBE"/>
    <w:rsid w:val="00D31695"/>
    <w:rsid w:val="00D40125"/>
    <w:rsid w:val="00D605EB"/>
    <w:rsid w:val="00D6102A"/>
    <w:rsid w:val="00D779FB"/>
    <w:rsid w:val="00D80907"/>
    <w:rsid w:val="00D92735"/>
    <w:rsid w:val="00DB4271"/>
    <w:rsid w:val="00DC1CCB"/>
    <w:rsid w:val="00DE2B98"/>
    <w:rsid w:val="00DF3F26"/>
    <w:rsid w:val="00E0253C"/>
    <w:rsid w:val="00E032EC"/>
    <w:rsid w:val="00E22BD2"/>
    <w:rsid w:val="00E26F83"/>
    <w:rsid w:val="00E330C6"/>
    <w:rsid w:val="00E418D8"/>
    <w:rsid w:val="00E4265B"/>
    <w:rsid w:val="00E431F8"/>
    <w:rsid w:val="00E455AE"/>
    <w:rsid w:val="00E55A3D"/>
    <w:rsid w:val="00E60B4B"/>
    <w:rsid w:val="00E84CE4"/>
    <w:rsid w:val="00EB0AF2"/>
    <w:rsid w:val="00EC243E"/>
    <w:rsid w:val="00ED3FEC"/>
    <w:rsid w:val="00EE3D48"/>
    <w:rsid w:val="00EF1A5A"/>
    <w:rsid w:val="00F0556F"/>
    <w:rsid w:val="00F055ED"/>
    <w:rsid w:val="00F122A1"/>
    <w:rsid w:val="00F14C95"/>
    <w:rsid w:val="00F168DC"/>
    <w:rsid w:val="00F51369"/>
    <w:rsid w:val="00F6304C"/>
    <w:rsid w:val="00F655B3"/>
    <w:rsid w:val="00F65EE1"/>
    <w:rsid w:val="00F8383B"/>
    <w:rsid w:val="00F978A2"/>
    <w:rsid w:val="00FA5EED"/>
    <w:rsid w:val="00FB6E73"/>
    <w:rsid w:val="00FE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D4"/>
    <w:pPr>
      <w:spacing w:after="200" w:line="276" w:lineRule="auto"/>
    </w:pPr>
    <w:rPr>
      <w:sz w:val="22"/>
      <w:szCs w:val="22"/>
      <w:lang w:eastAsia="en-US"/>
    </w:rPr>
  </w:style>
  <w:style w:type="paragraph" w:styleId="1">
    <w:name w:val="heading 1"/>
    <w:basedOn w:val="a"/>
    <w:next w:val="a"/>
    <w:link w:val="10"/>
    <w:uiPriority w:val="99"/>
    <w:qFormat/>
    <w:locked/>
    <w:rsid w:val="00890111"/>
    <w:pPr>
      <w:keepNext/>
      <w:spacing w:before="240" w:after="60" w:line="240" w:lineRule="auto"/>
      <w:ind w:firstLine="709"/>
      <w:outlineLvl w:val="0"/>
    </w:pPr>
    <w:rPr>
      <w:rFonts w:ascii="Times New Roman" w:hAnsi="Times New Roman"/>
      <w:b/>
      <w:bCs/>
      <w:kern w:val="32"/>
      <w:sz w:val="32"/>
      <w:szCs w:val="32"/>
      <w:lang w:eastAsia="ru-RU"/>
    </w:rPr>
  </w:style>
  <w:style w:type="paragraph" w:styleId="2">
    <w:name w:val="heading 2"/>
    <w:basedOn w:val="a"/>
    <w:next w:val="a"/>
    <w:link w:val="20"/>
    <w:uiPriority w:val="99"/>
    <w:qFormat/>
    <w:locked/>
    <w:rsid w:val="00890111"/>
    <w:pPr>
      <w:keepNext/>
      <w:spacing w:after="0" w:line="240" w:lineRule="auto"/>
      <w:outlineLvl w:val="1"/>
    </w:pPr>
    <w:rPr>
      <w:rFonts w:ascii="Times New Roman" w:eastAsia="Arial Unicode MS"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70FC"/>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C170FC"/>
    <w:rPr>
      <w:rFonts w:ascii="Cambria" w:hAnsi="Cambria" w:cs="Times New Roman"/>
      <w:b/>
      <w:bCs/>
      <w:i/>
      <w:iCs/>
      <w:sz w:val="28"/>
      <w:szCs w:val="28"/>
      <w:lang w:eastAsia="en-US"/>
    </w:rPr>
  </w:style>
  <w:style w:type="character" w:styleId="a3">
    <w:name w:val="Strong"/>
    <w:uiPriority w:val="99"/>
    <w:qFormat/>
    <w:rsid w:val="00481E35"/>
    <w:rPr>
      <w:rFonts w:cs="Times New Roman"/>
      <w:b/>
      <w:bCs/>
    </w:rPr>
  </w:style>
  <w:style w:type="character" w:styleId="a4">
    <w:name w:val="Emphasis"/>
    <w:uiPriority w:val="99"/>
    <w:qFormat/>
    <w:rsid w:val="00481E35"/>
    <w:rPr>
      <w:rFonts w:cs="Times New Roman"/>
      <w:i/>
      <w:iCs/>
    </w:rPr>
  </w:style>
  <w:style w:type="paragraph" w:styleId="a5">
    <w:name w:val="Normal (Web)"/>
    <w:basedOn w:val="a"/>
    <w:uiPriority w:val="99"/>
    <w:semiHidden/>
    <w:rsid w:val="00481E3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rsid w:val="00F978A2"/>
    <w:pPr>
      <w:spacing w:after="0" w:line="240" w:lineRule="auto"/>
    </w:pPr>
    <w:rPr>
      <w:sz w:val="20"/>
      <w:szCs w:val="20"/>
    </w:rPr>
  </w:style>
  <w:style w:type="character" w:customStyle="1" w:styleId="a7">
    <w:name w:val="Текст сноски Знак"/>
    <w:link w:val="a6"/>
    <w:uiPriority w:val="99"/>
    <w:locked/>
    <w:rsid w:val="00F978A2"/>
    <w:rPr>
      <w:rFonts w:cs="Times New Roman"/>
      <w:sz w:val="20"/>
      <w:szCs w:val="20"/>
    </w:rPr>
  </w:style>
  <w:style w:type="character" w:styleId="a8">
    <w:name w:val="footnote reference"/>
    <w:uiPriority w:val="99"/>
    <w:rsid w:val="00F978A2"/>
    <w:rPr>
      <w:rFonts w:cs="Times New Roman"/>
      <w:vertAlign w:val="superscript"/>
    </w:rPr>
  </w:style>
  <w:style w:type="paragraph" w:styleId="a9">
    <w:name w:val="header"/>
    <w:basedOn w:val="a"/>
    <w:link w:val="aa"/>
    <w:uiPriority w:val="99"/>
    <w:rsid w:val="000229C4"/>
    <w:pPr>
      <w:tabs>
        <w:tab w:val="center" w:pos="4677"/>
        <w:tab w:val="right" w:pos="9355"/>
      </w:tabs>
      <w:spacing w:after="0" w:line="240" w:lineRule="auto"/>
    </w:pPr>
  </w:style>
  <w:style w:type="character" w:customStyle="1" w:styleId="aa">
    <w:name w:val="Верхний колонтитул Знак"/>
    <w:link w:val="a9"/>
    <w:uiPriority w:val="99"/>
    <w:locked/>
    <w:rsid w:val="000229C4"/>
    <w:rPr>
      <w:rFonts w:cs="Times New Roman"/>
    </w:rPr>
  </w:style>
  <w:style w:type="paragraph" w:styleId="ab">
    <w:name w:val="footer"/>
    <w:basedOn w:val="a"/>
    <w:link w:val="ac"/>
    <w:uiPriority w:val="99"/>
    <w:semiHidden/>
    <w:rsid w:val="000229C4"/>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0229C4"/>
    <w:rPr>
      <w:rFonts w:cs="Times New Roman"/>
    </w:rPr>
  </w:style>
  <w:style w:type="paragraph" w:styleId="ad">
    <w:name w:val="Balloon Text"/>
    <w:basedOn w:val="a"/>
    <w:link w:val="ae"/>
    <w:uiPriority w:val="99"/>
    <w:semiHidden/>
    <w:rsid w:val="00014BC2"/>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014BC2"/>
    <w:rPr>
      <w:rFonts w:ascii="Tahoma" w:hAnsi="Tahoma" w:cs="Tahoma"/>
      <w:sz w:val="16"/>
      <w:szCs w:val="16"/>
    </w:rPr>
  </w:style>
  <w:style w:type="paragraph" w:customStyle="1" w:styleId="ConsNormal">
    <w:name w:val="ConsNormal"/>
    <w:uiPriority w:val="99"/>
    <w:rsid w:val="00F6304C"/>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6304C"/>
    <w:pPr>
      <w:widowControl w:val="0"/>
      <w:autoSpaceDE w:val="0"/>
      <w:autoSpaceDN w:val="0"/>
      <w:adjustRightInd w:val="0"/>
      <w:ind w:right="19772"/>
    </w:pPr>
    <w:rPr>
      <w:rFonts w:ascii="Arial" w:eastAsia="Times New Roman" w:hAnsi="Arial" w:cs="Arial"/>
      <w:b/>
      <w:bCs/>
    </w:rPr>
  </w:style>
  <w:style w:type="table" w:styleId="af">
    <w:name w:val="Table Grid"/>
    <w:basedOn w:val="a1"/>
    <w:uiPriority w:val="99"/>
    <w:rsid w:val="005A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6616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90111"/>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90111"/>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06538">
      <w:marLeft w:val="0"/>
      <w:marRight w:val="0"/>
      <w:marTop w:val="0"/>
      <w:marBottom w:val="0"/>
      <w:divBdr>
        <w:top w:val="none" w:sz="0" w:space="0" w:color="auto"/>
        <w:left w:val="none" w:sz="0" w:space="0" w:color="auto"/>
        <w:bottom w:val="none" w:sz="0" w:space="0" w:color="auto"/>
        <w:right w:val="none" w:sz="0" w:space="0" w:color="auto"/>
      </w:divBdr>
    </w:div>
    <w:div w:id="2065906539">
      <w:marLeft w:val="0"/>
      <w:marRight w:val="0"/>
      <w:marTop w:val="0"/>
      <w:marBottom w:val="0"/>
      <w:divBdr>
        <w:top w:val="none" w:sz="0" w:space="0" w:color="auto"/>
        <w:left w:val="none" w:sz="0" w:space="0" w:color="auto"/>
        <w:bottom w:val="none" w:sz="0" w:space="0" w:color="auto"/>
        <w:right w:val="none" w:sz="0" w:space="0" w:color="auto"/>
      </w:divBdr>
    </w:div>
    <w:div w:id="2065906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3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5331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64115E72598B62F8DF9649E85CF25F6817308DC00411120C9E56E2597869BF6E9BEAAEA5FC57B53F6DE74EF000CA588E24DE617r9cB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94&amp;dst=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Irina Nikolaevna Sabisheva</dc:creator>
  <cp:lastModifiedBy>КРУ1</cp:lastModifiedBy>
  <cp:revision>2</cp:revision>
  <cp:lastPrinted>2021-09-27T07:28:00Z</cp:lastPrinted>
  <dcterms:created xsi:type="dcterms:W3CDTF">2024-06-03T10:32:00Z</dcterms:created>
  <dcterms:modified xsi:type="dcterms:W3CDTF">2024-06-03T10:32:00Z</dcterms:modified>
</cp:coreProperties>
</file>