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32" w:rsidRDefault="00051D32" w:rsidP="00051D32">
      <w:pPr>
        <w:shd w:val="clear" w:color="auto" w:fill="FFFFFF"/>
        <w:tabs>
          <w:tab w:val="left" w:pos="1066"/>
        </w:tabs>
        <w:autoSpaceDE w:val="0"/>
        <w:autoSpaceDN w:val="0"/>
        <w:adjustRightInd w:val="0"/>
        <w:spacing w:line="324" w:lineRule="exact"/>
        <w:rPr>
          <w:color w:val="000000"/>
          <w:spacing w:val="-2"/>
          <w:szCs w:val="28"/>
        </w:rPr>
      </w:pPr>
    </w:p>
    <w:p w:rsidR="00051D32" w:rsidRDefault="00051D32" w:rsidP="00051D32">
      <w:pPr>
        <w:shd w:val="clear" w:color="auto" w:fill="FFFFFF"/>
        <w:tabs>
          <w:tab w:val="left" w:pos="1066"/>
        </w:tabs>
        <w:autoSpaceDE w:val="0"/>
        <w:autoSpaceDN w:val="0"/>
        <w:adjustRightInd w:val="0"/>
        <w:spacing w:line="324" w:lineRule="exact"/>
        <w:ind w:left="179"/>
        <w:rPr>
          <w:color w:val="000000"/>
          <w:spacing w:val="-2"/>
          <w:szCs w:val="28"/>
        </w:rPr>
      </w:pPr>
      <w:r>
        <w:rPr>
          <w:color w:val="000000"/>
          <w:spacing w:val="-2"/>
          <w:szCs w:val="28"/>
        </w:rPr>
        <w:t xml:space="preserve">                                                                                  </w:t>
      </w:r>
    </w:p>
    <w:tbl>
      <w:tblPr>
        <w:tblW w:w="0" w:type="auto"/>
        <w:tblLayout w:type="fixed"/>
        <w:tblLook w:val="0000" w:firstRow="0" w:lastRow="0" w:firstColumn="0" w:lastColumn="0" w:noHBand="0" w:noVBand="0"/>
      </w:tblPr>
      <w:tblGrid>
        <w:gridCol w:w="10421"/>
      </w:tblGrid>
      <w:tr w:rsidR="00051D32" w:rsidTr="003720B7">
        <w:tc>
          <w:tcPr>
            <w:tcW w:w="10421" w:type="dxa"/>
          </w:tcPr>
          <w:p w:rsidR="00051D32" w:rsidRDefault="00051D32" w:rsidP="003720B7">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color="window">
                  <v:imagedata r:id="rId9" o:title=""/>
                </v:shape>
                <o:OLEObject Type="Embed" ProgID="Word.Picture.8" ShapeID="_x0000_i1025" DrawAspect="Content" ObjectID="_1785662359" r:id="rId10"/>
              </w:object>
            </w:r>
          </w:p>
        </w:tc>
      </w:tr>
      <w:tr w:rsidR="00051D32" w:rsidTr="003720B7">
        <w:trPr>
          <w:trHeight w:val="1155"/>
        </w:trPr>
        <w:tc>
          <w:tcPr>
            <w:tcW w:w="10421" w:type="dxa"/>
          </w:tcPr>
          <w:p w:rsidR="00051D32" w:rsidRPr="00051D32" w:rsidRDefault="00051D32" w:rsidP="00051D32">
            <w:pPr>
              <w:pStyle w:val="2"/>
              <w:jc w:val="both"/>
              <w:rPr>
                <w:rFonts w:ascii="Times New Roman" w:hAnsi="Times New Roman" w:cs="Times New Roman"/>
                <w:b w:val="0"/>
                <w:sz w:val="24"/>
              </w:rPr>
            </w:pPr>
          </w:p>
          <w:p w:rsidR="00051D32" w:rsidRPr="003720B7" w:rsidRDefault="00051D32" w:rsidP="003720B7">
            <w:pPr>
              <w:jc w:val="center"/>
              <w:rPr>
                <w:rFonts w:ascii="Times New Roman" w:hAnsi="Times New Roman" w:cs="Times New Roman"/>
                <w:b/>
                <w:sz w:val="24"/>
              </w:rPr>
            </w:pPr>
            <w:r w:rsidRPr="003720B7">
              <w:rPr>
                <w:rFonts w:ascii="Times New Roman" w:hAnsi="Times New Roman" w:cs="Times New Roman"/>
                <w:b/>
                <w:sz w:val="24"/>
              </w:rPr>
              <w:t>АДМИНИСТРАЦИЯ АЛЕКСИНСКОГО СЕЛЬСКОГО ПОСЕЛЕНИЯ</w:t>
            </w:r>
          </w:p>
          <w:p w:rsidR="00051D32" w:rsidRDefault="00051D32" w:rsidP="003720B7">
            <w:pPr>
              <w:jc w:val="center"/>
              <w:rPr>
                <w:b/>
                <w:sz w:val="24"/>
              </w:rPr>
            </w:pPr>
            <w:r w:rsidRPr="003720B7">
              <w:rPr>
                <w:rFonts w:ascii="Times New Roman" w:hAnsi="Times New Roman" w:cs="Times New Roman"/>
                <w:b/>
                <w:sz w:val="24"/>
              </w:rPr>
              <w:t>ДОРОГОБУЖСКОГО РАЙОНА СМОЛЕНСКОЙ ОБЛАСТИ</w:t>
            </w:r>
          </w:p>
        </w:tc>
      </w:tr>
    </w:tbl>
    <w:p w:rsidR="00051D32" w:rsidRPr="003720B7" w:rsidRDefault="00051D32" w:rsidP="00051D32">
      <w:pPr>
        <w:shd w:val="clear" w:color="auto" w:fill="FFFFFF"/>
        <w:tabs>
          <w:tab w:val="left" w:pos="1066"/>
        </w:tabs>
        <w:autoSpaceDE w:val="0"/>
        <w:autoSpaceDN w:val="0"/>
        <w:adjustRightInd w:val="0"/>
        <w:spacing w:line="324" w:lineRule="exact"/>
        <w:ind w:left="179"/>
        <w:rPr>
          <w:rFonts w:ascii="Times New Roman" w:hAnsi="Times New Roman" w:cs="Times New Roman"/>
          <w:b/>
          <w:color w:val="000000"/>
          <w:spacing w:val="-2"/>
          <w:sz w:val="24"/>
          <w:szCs w:val="24"/>
        </w:rPr>
      </w:pPr>
      <w:r w:rsidRPr="003720B7">
        <w:rPr>
          <w:rFonts w:ascii="Times New Roman" w:hAnsi="Times New Roman" w:cs="Times New Roman"/>
          <w:b/>
          <w:color w:val="000000"/>
          <w:spacing w:val="-2"/>
          <w:sz w:val="24"/>
          <w:szCs w:val="24"/>
        </w:rPr>
        <w:t xml:space="preserve">                      </w:t>
      </w:r>
      <w:r w:rsidR="003720B7" w:rsidRPr="003720B7">
        <w:rPr>
          <w:rFonts w:ascii="Times New Roman" w:hAnsi="Times New Roman" w:cs="Times New Roman"/>
          <w:b/>
          <w:color w:val="000000"/>
          <w:spacing w:val="-2"/>
          <w:sz w:val="24"/>
          <w:szCs w:val="24"/>
        </w:rPr>
        <w:t xml:space="preserve">                     </w:t>
      </w:r>
      <w:r w:rsidR="008033B3">
        <w:rPr>
          <w:rFonts w:ascii="Times New Roman" w:hAnsi="Times New Roman" w:cs="Times New Roman"/>
          <w:b/>
          <w:color w:val="000000"/>
          <w:spacing w:val="-2"/>
          <w:sz w:val="24"/>
          <w:szCs w:val="24"/>
        </w:rPr>
        <w:t xml:space="preserve">                              </w:t>
      </w:r>
      <w:r w:rsidR="003720B7" w:rsidRPr="003720B7">
        <w:rPr>
          <w:rFonts w:ascii="Times New Roman" w:hAnsi="Times New Roman" w:cs="Times New Roman"/>
          <w:b/>
          <w:color w:val="000000"/>
          <w:spacing w:val="-2"/>
          <w:sz w:val="24"/>
          <w:szCs w:val="24"/>
        </w:rPr>
        <w:t xml:space="preserve">  ПРОЕКТ</w:t>
      </w:r>
    </w:p>
    <w:p w:rsidR="008A2947" w:rsidRDefault="008A2947" w:rsidP="00FB6EF1">
      <w:pPr>
        <w:jc w:val="both"/>
        <w:outlineLvl w:val="0"/>
        <w:rPr>
          <w:rFonts w:ascii="Times New Roman" w:hAnsi="Times New Roman" w:cs="Times New Roman"/>
          <w:b/>
          <w:sz w:val="28"/>
          <w:szCs w:val="28"/>
        </w:rPr>
      </w:pPr>
    </w:p>
    <w:p w:rsidR="00FB6EF1" w:rsidRPr="00370E40" w:rsidRDefault="00FB6EF1" w:rsidP="00FB6EF1">
      <w:pPr>
        <w:jc w:val="both"/>
        <w:outlineLvl w:val="0"/>
        <w:rPr>
          <w:rFonts w:ascii="Times New Roman" w:hAnsi="Times New Roman" w:cs="Times New Roman"/>
          <w:bCs/>
          <w:sz w:val="28"/>
          <w:szCs w:val="28"/>
        </w:rPr>
      </w:pPr>
      <w:r w:rsidRPr="00370E40">
        <w:rPr>
          <w:rFonts w:ascii="Times New Roman" w:hAnsi="Times New Roman" w:cs="Times New Roman"/>
          <w:bCs/>
          <w:sz w:val="28"/>
          <w:szCs w:val="28"/>
        </w:rPr>
        <w:t>от</w:t>
      </w:r>
      <w:r w:rsidR="00A44769">
        <w:rPr>
          <w:rFonts w:ascii="Times New Roman" w:hAnsi="Times New Roman" w:cs="Times New Roman"/>
          <w:bCs/>
          <w:sz w:val="28"/>
          <w:szCs w:val="28"/>
        </w:rPr>
        <w:t xml:space="preserve">                   2024</w:t>
      </w:r>
      <w:r w:rsidR="00F36931">
        <w:rPr>
          <w:rFonts w:ascii="Times New Roman" w:hAnsi="Times New Roman" w:cs="Times New Roman"/>
          <w:bCs/>
          <w:sz w:val="28"/>
          <w:szCs w:val="28"/>
        </w:rPr>
        <w:t xml:space="preserve"> </w:t>
      </w:r>
      <w:r w:rsidR="00370E40" w:rsidRPr="00370E40">
        <w:rPr>
          <w:rFonts w:ascii="Times New Roman" w:hAnsi="Times New Roman" w:cs="Times New Roman"/>
          <w:bCs/>
          <w:sz w:val="28"/>
          <w:szCs w:val="28"/>
        </w:rPr>
        <w:t xml:space="preserve"> года</w:t>
      </w:r>
      <w:r w:rsidR="00A44769">
        <w:rPr>
          <w:rFonts w:ascii="Times New Roman" w:hAnsi="Times New Roman" w:cs="Times New Roman"/>
          <w:bCs/>
          <w:sz w:val="28"/>
          <w:szCs w:val="28"/>
        </w:rPr>
        <w:t xml:space="preserve">                              </w:t>
      </w:r>
      <w:r w:rsidRPr="00370E40">
        <w:rPr>
          <w:rFonts w:ascii="Times New Roman" w:hAnsi="Times New Roman" w:cs="Times New Roman"/>
          <w:bCs/>
          <w:sz w:val="28"/>
          <w:szCs w:val="28"/>
        </w:rPr>
        <w:t>№</w:t>
      </w:r>
    </w:p>
    <w:p w:rsidR="005B0B65" w:rsidRDefault="005B0B65" w:rsidP="005B0B65">
      <w:pPr>
        <w:jc w:val="both"/>
        <w:rPr>
          <w:rFonts w:ascii="Times New Roman" w:hAnsi="Times New Roman" w:cs="Times New Roman"/>
          <w:b/>
          <w:sz w:val="28"/>
          <w:szCs w:val="28"/>
        </w:rPr>
      </w:pPr>
    </w:p>
    <w:p w:rsidR="00913188" w:rsidRDefault="00D740E0" w:rsidP="00913188">
      <w:pPr>
        <w:jc w:val="both"/>
        <w:rPr>
          <w:rFonts w:ascii="Times New Roman" w:hAnsi="Times New Roman" w:cs="Times New Roman"/>
          <w:sz w:val="28"/>
          <w:szCs w:val="28"/>
        </w:rPr>
      </w:pPr>
      <w:bookmarkStart w:id="0" w:name="_GoBack"/>
      <w:r w:rsidRPr="00D740E0">
        <w:rPr>
          <w:rFonts w:ascii="Times New Roman" w:hAnsi="Times New Roman" w:cs="Times New Roman"/>
          <w:sz w:val="28"/>
          <w:szCs w:val="28"/>
        </w:rPr>
        <w:t xml:space="preserve">Об отверждении Административного </w:t>
      </w:r>
      <w:r w:rsidR="00913188" w:rsidRPr="00D740E0">
        <w:rPr>
          <w:rFonts w:ascii="Times New Roman" w:hAnsi="Times New Roman" w:cs="Times New Roman"/>
          <w:sz w:val="28"/>
          <w:szCs w:val="28"/>
        </w:rPr>
        <w:t>Р</w:t>
      </w:r>
      <w:r w:rsidRPr="00D740E0">
        <w:rPr>
          <w:rFonts w:ascii="Times New Roman" w:hAnsi="Times New Roman" w:cs="Times New Roman"/>
          <w:sz w:val="28"/>
          <w:szCs w:val="28"/>
        </w:rPr>
        <w:t>егламента</w:t>
      </w:r>
    </w:p>
    <w:p w:rsidR="00913188" w:rsidRDefault="00D740E0" w:rsidP="00913188">
      <w:pPr>
        <w:jc w:val="both"/>
        <w:rPr>
          <w:rFonts w:ascii="Times New Roman" w:hAnsi="Times New Roman" w:cs="Times New Roman"/>
          <w:color w:val="000000" w:themeColor="text1"/>
          <w:sz w:val="28"/>
          <w:szCs w:val="28"/>
        </w:rPr>
      </w:pPr>
      <w:r w:rsidRPr="00D740E0">
        <w:rPr>
          <w:rFonts w:ascii="Times New Roman" w:hAnsi="Times New Roman" w:cs="Times New Roman"/>
          <w:sz w:val="28"/>
          <w:szCs w:val="28"/>
        </w:rPr>
        <w:t>предоставления муниципальной</w:t>
      </w:r>
      <w:r w:rsidR="00913188">
        <w:rPr>
          <w:rFonts w:ascii="Times New Roman" w:hAnsi="Times New Roman" w:cs="Times New Roman"/>
          <w:sz w:val="28"/>
          <w:szCs w:val="28"/>
        </w:rPr>
        <w:t xml:space="preserve"> </w:t>
      </w:r>
      <w:r w:rsidRPr="00D740E0">
        <w:rPr>
          <w:rFonts w:ascii="Times New Roman" w:hAnsi="Times New Roman" w:cs="Times New Roman"/>
          <w:sz w:val="28"/>
          <w:szCs w:val="28"/>
        </w:rPr>
        <w:t>услуги</w:t>
      </w:r>
      <w:r w:rsidR="00913188">
        <w:rPr>
          <w:rFonts w:ascii="Times New Roman" w:hAnsi="Times New Roman" w:cs="Times New Roman"/>
          <w:sz w:val="28"/>
          <w:szCs w:val="28"/>
        </w:rPr>
        <w:t xml:space="preserve"> </w:t>
      </w:r>
      <w:r w:rsidR="00913188" w:rsidRPr="00913188">
        <w:rPr>
          <w:rFonts w:ascii="Times New Roman" w:hAnsi="Times New Roman" w:cs="Times New Roman"/>
          <w:color w:val="000000" w:themeColor="text1"/>
          <w:sz w:val="28"/>
          <w:szCs w:val="28"/>
        </w:rPr>
        <w:t>"Выдача</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разрешения на выполнение авиационных работ,</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парашютных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прыжков,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демонстрационных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полетов воздушных судов, полетов беспилотных</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воздушных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судов,</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подъемов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привязных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аэростатов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над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населенными</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пунктами,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входящими в состав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территории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Алексинского</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сельского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поселения</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Дорогобужского</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района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Смоленской</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области, а</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также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посадку (взлет)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на расположенные в границах населенных пунктов,</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входящих</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в состав</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территории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Алексинского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сельского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поселения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Дорогобужского</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района </w:t>
      </w:r>
    </w:p>
    <w:p w:rsid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 xml:space="preserve">Смоленской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области,</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площадки,</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 xml:space="preserve"> сведения </w:t>
      </w:r>
      <w:r w:rsidR="003720B7">
        <w:rPr>
          <w:rFonts w:ascii="Times New Roman" w:hAnsi="Times New Roman" w:cs="Times New Roman"/>
          <w:color w:val="000000" w:themeColor="text1"/>
          <w:sz w:val="28"/>
          <w:szCs w:val="28"/>
        </w:rPr>
        <w:t xml:space="preserve">  </w:t>
      </w:r>
      <w:r w:rsidRPr="00913188">
        <w:rPr>
          <w:rFonts w:ascii="Times New Roman" w:hAnsi="Times New Roman" w:cs="Times New Roman"/>
          <w:color w:val="000000" w:themeColor="text1"/>
          <w:sz w:val="28"/>
          <w:szCs w:val="28"/>
        </w:rPr>
        <w:t>о</w:t>
      </w:r>
    </w:p>
    <w:p w:rsidR="00913188" w:rsidRDefault="003720B7" w:rsidP="0091318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913188" w:rsidRPr="00913188">
        <w:rPr>
          <w:rFonts w:ascii="Times New Roman" w:hAnsi="Times New Roman" w:cs="Times New Roman"/>
          <w:color w:val="000000" w:themeColor="text1"/>
          <w:sz w:val="28"/>
          <w:szCs w:val="28"/>
        </w:rPr>
        <w:t>оторых</w:t>
      </w:r>
      <w:r>
        <w:rPr>
          <w:rFonts w:ascii="Times New Roman" w:hAnsi="Times New Roman" w:cs="Times New Roman"/>
          <w:color w:val="000000" w:themeColor="text1"/>
          <w:sz w:val="28"/>
          <w:szCs w:val="28"/>
        </w:rPr>
        <w:t xml:space="preserve">  </w:t>
      </w:r>
      <w:r w:rsidR="00913188" w:rsidRPr="00913188">
        <w:rPr>
          <w:rFonts w:ascii="Times New Roman" w:hAnsi="Times New Roman" w:cs="Times New Roman"/>
          <w:color w:val="000000" w:themeColor="text1"/>
          <w:sz w:val="28"/>
          <w:szCs w:val="28"/>
        </w:rPr>
        <w:t xml:space="preserve"> не</w:t>
      </w:r>
      <w:r>
        <w:rPr>
          <w:rFonts w:ascii="Times New Roman" w:hAnsi="Times New Roman" w:cs="Times New Roman"/>
          <w:color w:val="000000" w:themeColor="text1"/>
          <w:sz w:val="28"/>
          <w:szCs w:val="28"/>
        </w:rPr>
        <w:t xml:space="preserve">  </w:t>
      </w:r>
      <w:r w:rsidR="00913188" w:rsidRPr="00913188">
        <w:rPr>
          <w:rFonts w:ascii="Times New Roman" w:hAnsi="Times New Roman" w:cs="Times New Roman"/>
          <w:color w:val="000000" w:themeColor="text1"/>
          <w:sz w:val="28"/>
          <w:szCs w:val="28"/>
        </w:rPr>
        <w:t xml:space="preserve"> опубликованы </w:t>
      </w:r>
      <w:r>
        <w:rPr>
          <w:rFonts w:ascii="Times New Roman" w:hAnsi="Times New Roman" w:cs="Times New Roman"/>
          <w:color w:val="000000" w:themeColor="text1"/>
          <w:sz w:val="28"/>
          <w:szCs w:val="28"/>
        </w:rPr>
        <w:t xml:space="preserve">  </w:t>
      </w:r>
      <w:r w:rsidR="00913188" w:rsidRPr="0091318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00913188" w:rsidRPr="00913188">
        <w:rPr>
          <w:rFonts w:ascii="Times New Roman" w:hAnsi="Times New Roman" w:cs="Times New Roman"/>
          <w:color w:val="000000" w:themeColor="text1"/>
          <w:sz w:val="28"/>
          <w:szCs w:val="28"/>
        </w:rPr>
        <w:t xml:space="preserve"> документах </w:t>
      </w:r>
    </w:p>
    <w:p w:rsidR="005B0B65" w:rsidRPr="00913188" w:rsidRDefault="00913188" w:rsidP="00913188">
      <w:pPr>
        <w:jc w:val="both"/>
        <w:rPr>
          <w:rFonts w:ascii="Times New Roman" w:hAnsi="Times New Roman" w:cs="Times New Roman"/>
          <w:color w:val="000000" w:themeColor="text1"/>
          <w:sz w:val="28"/>
          <w:szCs w:val="28"/>
        </w:rPr>
      </w:pPr>
      <w:r w:rsidRPr="00913188">
        <w:rPr>
          <w:rFonts w:ascii="Times New Roman" w:hAnsi="Times New Roman" w:cs="Times New Roman"/>
          <w:color w:val="000000" w:themeColor="text1"/>
          <w:sz w:val="28"/>
          <w:szCs w:val="28"/>
        </w:rPr>
        <w:t>аэронавигационной информации</w:t>
      </w:r>
      <w:r>
        <w:rPr>
          <w:rFonts w:ascii="Times New Roman" w:hAnsi="Times New Roman" w:cs="Times New Roman"/>
          <w:color w:val="000000" w:themeColor="text1"/>
          <w:sz w:val="28"/>
          <w:szCs w:val="28"/>
        </w:rPr>
        <w:t>»</w:t>
      </w:r>
      <w:r w:rsidRPr="00913188">
        <w:rPr>
          <w:rFonts w:ascii="Times New Roman" w:hAnsi="Times New Roman" w:cs="Times New Roman"/>
          <w:sz w:val="28"/>
          <w:szCs w:val="28"/>
        </w:rPr>
        <w:t xml:space="preserve"> </w:t>
      </w:r>
    </w:p>
    <w:bookmarkEnd w:id="0"/>
    <w:p w:rsidR="005B0B65" w:rsidRPr="005B0B65" w:rsidRDefault="005B0B65" w:rsidP="005A1A04">
      <w:pPr>
        <w:ind w:firstLine="708"/>
        <w:jc w:val="both"/>
        <w:rPr>
          <w:rFonts w:ascii="Times New Roman" w:hAnsi="Times New Roman" w:cs="Times New Roman"/>
          <w:color w:val="3C3C3C"/>
          <w:sz w:val="28"/>
          <w:szCs w:val="28"/>
          <w:shd w:val="clear" w:color="auto" w:fill="FFFFFF"/>
        </w:rPr>
      </w:pPr>
    </w:p>
    <w:p w:rsidR="00A055B7" w:rsidRPr="00E0685D" w:rsidRDefault="00D740E0" w:rsidP="005A1A04">
      <w:pPr>
        <w:ind w:firstLine="708"/>
        <w:jc w:val="both"/>
        <w:rPr>
          <w:rFonts w:ascii="Times New Roman" w:hAnsi="Times New Roman" w:cs="Times New Roman"/>
          <w:sz w:val="28"/>
          <w:szCs w:val="28"/>
        </w:rPr>
      </w:pPr>
      <w:r w:rsidRPr="00D740E0">
        <w:rPr>
          <w:rFonts w:ascii="Times New Roman" w:hAnsi="Times New Roman" w:cs="Times New Roman"/>
          <w:sz w:val="28"/>
          <w:szCs w:val="28"/>
        </w:rPr>
        <w:t>В соответствии с Законом Российской Федерации от 27 июля 2010 года   N 210-ФЗ "Об организации предоставления государственных и муниципальных услуг",</w:t>
      </w:r>
      <w:r w:rsidR="00913188">
        <w:rPr>
          <w:rFonts w:ascii="Times New Roman" w:hAnsi="Times New Roman" w:cs="Times New Roman"/>
          <w:sz w:val="28"/>
          <w:szCs w:val="28"/>
        </w:rPr>
        <w:t xml:space="preserve"> </w:t>
      </w:r>
      <w:r>
        <w:rPr>
          <w:rFonts w:ascii="Times New Roman" w:hAnsi="Times New Roman" w:cs="Times New Roman"/>
          <w:sz w:val="28"/>
          <w:szCs w:val="28"/>
        </w:rPr>
        <w:t>р</w:t>
      </w:r>
      <w:r w:rsidRPr="00D740E0">
        <w:rPr>
          <w:rFonts w:ascii="Times New Roman" w:hAnsi="Times New Roman" w:cs="Times New Roman"/>
          <w:sz w:val="28"/>
          <w:szCs w:val="28"/>
        </w:rPr>
        <w:t xml:space="preserve">уководствуясь Уставом </w:t>
      </w:r>
      <w:r w:rsidR="00697B68">
        <w:rPr>
          <w:rFonts w:ascii="Times New Roman" w:hAnsi="Times New Roman" w:cs="Times New Roman"/>
          <w:color w:val="3C3C3C"/>
          <w:sz w:val="28"/>
          <w:szCs w:val="28"/>
          <w:shd w:val="clear" w:color="auto" w:fill="FFFFFF"/>
        </w:rPr>
        <w:t xml:space="preserve"> Алекс</w:t>
      </w:r>
      <w:r w:rsidR="00E0685D">
        <w:rPr>
          <w:rFonts w:ascii="Times New Roman" w:hAnsi="Times New Roman" w:cs="Times New Roman"/>
          <w:color w:val="3C3C3C"/>
          <w:sz w:val="28"/>
          <w:szCs w:val="28"/>
          <w:shd w:val="clear" w:color="auto" w:fill="FFFFFF"/>
        </w:rPr>
        <w:t>ин</w:t>
      </w:r>
      <w:r w:rsidR="00697B68">
        <w:rPr>
          <w:rFonts w:ascii="Times New Roman" w:hAnsi="Times New Roman" w:cs="Times New Roman"/>
          <w:color w:val="3C3C3C"/>
          <w:sz w:val="28"/>
          <w:szCs w:val="28"/>
          <w:shd w:val="clear" w:color="auto" w:fill="FFFFFF"/>
        </w:rPr>
        <w:t>ского сельского поселения Дорогобуж</w:t>
      </w:r>
      <w:r w:rsidR="00E0685D">
        <w:rPr>
          <w:rFonts w:ascii="Times New Roman" w:hAnsi="Times New Roman" w:cs="Times New Roman"/>
          <w:color w:val="3C3C3C"/>
          <w:sz w:val="28"/>
          <w:szCs w:val="28"/>
          <w:shd w:val="clear" w:color="auto" w:fill="FFFFFF"/>
        </w:rPr>
        <w:t xml:space="preserve">ского района Смоленской области </w:t>
      </w:r>
      <w:r w:rsidR="00697B68">
        <w:rPr>
          <w:rFonts w:ascii="Times New Roman" w:hAnsi="Times New Roman" w:cs="Times New Roman"/>
          <w:sz w:val="28"/>
          <w:szCs w:val="28"/>
        </w:rPr>
        <w:t>Администрация Алекс</w:t>
      </w:r>
      <w:r w:rsidR="001563BC" w:rsidRPr="00E0685D">
        <w:rPr>
          <w:rFonts w:ascii="Times New Roman" w:hAnsi="Times New Roman" w:cs="Times New Roman"/>
          <w:sz w:val="28"/>
          <w:szCs w:val="28"/>
        </w:rPr>
        <w:t>инского с</w:t>
      </w:r>
      <w:r w:rsidR="00697B68">
        <w:rPr>
          <w:rFonts w:ascii="Times New Roman" w:hAnsi="Times New Roman" w:cs="Times New Roman"/>
          <w:sz w:val="28"/>
          <w:szCs w:val="28"/>
        </w:rPr>
        <w:t>ельского поселения Дорогобуж</w:t>
      </w:r>
      <w:r w:rsidR="001563BC" w:rsidRPr="00E0685D">
        <w:rPr>
          <w:rFonts w:ascii="Times New Roman" w:hAnsi="Times New Roman" w:cs="Times New Roman"/>
          <w:sz w:val="28"/>
          <w:szCs w:val="28"/>
        </w:rPr>
        <w:t>ского района Смоленской области</w:t>
      </w:r>
    </w:p>
    <w:p w:rsidR="00A055B7" w:rsidRPr="00A055B7" w:rsidRDefault="00A055B7" w:rsidP="00A055B7">
      <w:pPr>
        <w:widowControl w:val="0"/>
        <w:autoSpaceDE w:val="0"/>
        <w:autoSpaceDN w:val="0"/>
        <w:adjustRightInd w:val="0"/>
        <w:jc w:val="both"/>
        <w:rPr>
          <w:rFonts w:ascii="Times New Roman" w:hAnsi="Times New Roman" w:cs="Times New Roman"/>
          <w:b/>
          <w:color w:val="000000"/>
          <w:sz w:val="28"/>
          <w:szCs w:val="28"/>
        </w:rPr>
      </w:pPr>
    </w:p>
    <w:p w:rsidR="005D10DF" w:rsidRPr="003720B7" w:rsidRDefault="005D10DF" w:rsidP="005D10DF">
      <w:pPr>
        <w:pStyle w:val="a7"/>
        <w:rPr>
          <w:rFonts w:ascii="Times New Roman" w:hAnsi="Times New Roman" w:cs="Times New Roman"/>
          <w:b/>
          <w:bCs/>
          <w:sz w:val="24"/>
          <w:szCs w:val="24"/>
          <w:bdr w:val="none" w:sz="0" w:space="0" w:color="auto" w:frame="1"/>
          <w:shd w:val="clear" w:color="auto" w:fill="FFFFFF"/>
        </w:rPr>
      </w:pPr>
      <w:r w:rsidRPr="003720B7">
        <w:rPr>
          <w:rFonts w:ascii="Times New Roman" w:hAnsi="Times New Roman" w:cs="Times New Roman"/>
          <w:b/>
          <w:bCs/>
          <w:sz w:val="24"/>
          <w:szCs w:val="24"/>
          <w:bdr w:val="none" w:sz="0" w:space="0" w:color="auto" w:frame="1"/>
          <w:shd w:val="clear" w:color="auto" w:fill="FFFFFF"/>
        </w:rPr>
        <w:t>ПОСТАНОВЛЯЕТ:</w:t>
      </w:r>
    </w:p>
    <w:p w:rsidR="00913188" w:rsidRPr="008A2947" w:rsidRDefault="00913188" w:rsidP="005D10DF">
      <w:pPr>
        <w:pStyle w:val="a7"/>
        <w:rPr>
          <w:rFonts w:ascii="Times New Roman" w:hAnsi="Times New Roman" w:cs="Times New Roman"/>
          <w:bCs/>
          <w:sz w:val="28"/>
          <w:szCs w:val="28"/>
          <w:bdr w:val="none" w:sz="0" w:space="0" w:color="auto" w:frame="1"/>
          <w:shd w:val="clear" w:color="auto" w:fill="FFFFFF"/>
        </w:rPr>
      </w:pPr>
    </w:p>
    <w:p w:rsidR="00E274FC" w:rsidRPr="00E274FC" w:rsidRDefault="003720B7" w:rsidP="00E274FC">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AD48E8" w:rsidRPr="00AD48E8">
        <w:rPr>
          <w:rFonts w:ascii="Times New Roman" w:eastAsia="Calibri" w:hAnsi="Times New Roman" w:cs="Times New Roman"/>
          <w:sz w:val="28"/>
          <w:szCs w:val="28"/>
        </w:rPr>
        <w:t xml:space="preserve">1. </w:t>
      </w:r>
      <w:r w:rsidR="00F71113" w:rsidRPr="00F71113">
        <w:rPr>
          <w:rFonts w:ascii="Times New Roman" w:hAnsi="Times New Roman" w:cs="Times New Roman"/>
          <w:sz w:val="28"/>
          <w:szCs w:val="28"/>
        </w:rPr>
        <w:t> </w:t>
      </w:r>
      <w:r w:rsidR="00E274FC" w:rsidRPr="00E274FC">
        <w:rPr>
          <w:rFonts w:ascii="Times New Roman" w:hAnsi="Times New Roman" w:cs="Times New Roman"/>
          <w:sz w:val="28"/>
          <w:szCs w:val="28"/>
        </w:rPr>
        <w:t>Утвердить прилагаемый Административн</w:t>
      </w:r>
      <w:r>
        <w:rPr>
          <w:rFonts w:ascii="Times New Roman" w:hAnsi="Times New Roman" w:cs="Times New Roman"/>
          <w:sz w:val="28"/>
          <w:szCs w:val="28"/>
        </w:rPr>
        <w:t>ый регламент по предоставлению А</w:t>
      </w:r>
      <w:r w:rsidR="00E274FC" w:rsidRPr="00E274FC">
        <w:rPr>
          <w:rFonts w:ascii="Times New Roman" w:hAnsi="Times New Roman" w:cs="Times New Roman"/>
          <w:sz w:val="28"/>
          <w:szCs w:val="28"/>
        </w:rPr>
        <w:t xml:space="preserve">дминистрацией </w:t>
      </w:r>
      <w:r w:rsidR="00697B68">
        <w:rPr>
          <w:rFonts w:ascii="Times New Roman" w:hAnsi="Times New Roman" w:cs="Times New Roman"/>
          <w:sz w:val="28"/>
          <w:szCs w:val="28"/>
        </w:rPr>
        <w:t>Алекс</w:t>
      </w:r>
      <w:r w:rsidR="00E274FC">
        <w:rPr>
          <w:rFonts w:ascii="Times New Roman" w:hAnsi="Times New Roman" w:cs="Times New Roman"/>
          <w:sz w:val="28"/>
          <w:szCs w:val="28"/>
        </w:rPr>
        <w:t>инского</w:t>
      </w:r>
      <w:r w:rsidR="00E274FC" w:rsidRPr="00E274FC">
        <w:rPr>
          <w:rFonts w:ascii="Times New Roman" w:hAnsi="Times New Roman" w:cs="Times New Roman"/>
          <w:sz w:val="28"/>
          <w:szCs w:val="28"/>
        </w:rPr>
        <w:t xml:space="preserve"> сельского поселения </w:t>
      </w:r>
      <w:r w:rsidR="00697B68">
        <w:rPr>
          <w:rFonts w:ascii="Times New Roman" w:hAnsi="Times New Roman" w:cs="Times New Roman"/>
          <w:sz w:val="28"/>
          <w:szCs w:val="28"/>
        </w:rPr>
        <w:t>Дорогобуж</w:t>
      </w:r>
      <w:r w:rsidR="00E274FC">
        <w:rPr>
          <w:rFonts w:ascii="Times New Roman" w:hAnsi="Times New Roman" w:cs="Times New Roman"/>
          <w:sz w:val="28"/>
          <w:szCs w:val="28"/>
        </w:rPr>
        <w:t xml:space="preserve">ского района Смоленской области </w:t>
      </w:r>
      <w:r w:rsidR="00E274FC" w:rsidRPr="00E274FC">
        <w:rPr>
          <w:rFonts w:ascii="Times New Roman" w:hAnsi="Times New Roman" w:cs="Times New Roman"/>
          <w:sz w:val="28"/>
          <w:szCs w:val="28"/>
        </w:rPr>
        <w:t xml:space="preserve">муниципальной услуги </w:t>
      </w:r>
      <w:r w:rsidR="00913188" w:rsidRPr="00913188">
        <w:rPr>
          <w:rFonts w:ascii="Times New Roman" w:hAnsi="Times New Roman" w:cs="Times New Roman"/>
          <w:color w:val="000000" w:themeColor="text1"/>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w:t>
      </w:r>
      <w:r w:rsidR="00913188" w:rsidRPr="00913188">
        <w:rPr>
          <w:rFonts w:ascii="Times New Roman" w:hAnsi="Times New Roman" w:cs="Times New Roman"/>
          <w:color w:val="000000" w:themeColor="text1"/>
          <w:sz w:val="28"/>
          <w:szCs w:val="28"/>
        </w:rPr>
        <w:lastRenderedPageBreak/>
        <w:t>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913188" w:rsidRPr="00913188">
        <w:rPr>
          <w:rFonts w:ascii="Times New Roman" w:hAnsi="Times New Roman" w:cs="Times New Roman"/>
          <w:sz w:val="28"/>
          <w:szCs w:val="28"/>
        </w:rPr>
        <w:t>»</w:t>
      </w:r>
    </w:p>
    <w:p w:rsidR="00AD48E8" w:rsidRPr="00AD48E8" w:rsidRDefault="003720B7" w:rsidP="00AD48E8">
      <w:pPr>
        <w:widowControl w:val="0"/>
        <w:autoSpaceDE w:val="0"/>
        <w:autoSpaceDN w:val="0"/>
        <w:adjustRightInd w:val="0"/>
        <w:jc w:val="both"/>
        <w:rPr>
          <w:rFonts w:ascii="Times New Roman" w:eastAsia="Calibri" w:hAnsi="Times New Roman" w:cs="Times New Roman"/>
          <w:color w:val="FF0000"/>
          <w:sz w:val="28"/>
          <w:szCs w:val="28"/>
          <w:lang w:eastAsia="en-US"/>
        </w:rPr>
      </w:pPr>
      <w:r>
        <w:rPr>
          <w:rFonts w:ascii="Times New Roman" w:hAnsi="Times New Roman" w:cs="Times New Roman"/>
          <w:sz w:val="28"/>
          <w:szCs w:val="28"/>
          <w:bdr w:val="none" w:sz="0" w:space="0" w:color="auto" w:frame="1"/>
          <w:shd w:val="clear" w:color="auto" w:fill="FFFFFF"/>
        </w:rPr>
        <w:t xml:space="preserve">        </w:t>
      </w:r>
      <w:r w:rsidR="00E0685D">
        <w:rPr>
          <w:rFonts w:ascii="Times New Roman" w:hAnsi="Times New Roman" w:cs="Times New Roman"/>
          <w:sz w:val="28"/>
          <w:szCs w:val="28"/>
          <w:bdr w:val="none" w:sz="0" w:space="0" w:color="auto" w:frame="1"/>
          <w:shd w:val="clear" w:color="auto" w:fill="FFFFFF"/>
        </w:rPr>
        <w:t>2</w:t>
      </w:r>
      <w:r w:rsidR="005D10DF" w:rsidRPr="005D10DF">
        <w:rPr>
          <w:rFonts w:ascii="Times New Roman" w:hAnsi="Times New Roman" w:cs="Times New Roman"/>
          <w:sz w:val="28"/>
          <w:szCs w:val="28"/>
          <w:bdr w:val="none" w:sz="0" w:space="0" w:color="auto" w:frame="1"/>
          <w:shd w:val="clear" w:color="auto" w:fill="FFFFFF"/>
        </w:rPr>
        <w:t>.</w:t>
      </w:r>
      <w:r w:rsidR="00AD48E8">
        <w:rPr>
          <w:rFonts w:ascii="Times New Roman" w:hAnsi="Times New Roman" w:cs="Times New Roman"/>
          <w:sz w:val="28"/>
          <w:szCs w:val="28"/>
          <w:bdr w:val="none" w:sz="0" w:space="0" w:color="auto" w:frame="1"/>
          <w:shd w:val="clear" w:color="auto" w:fill="FFFFFF"/>
        </w:rPr>
        <w:t xml:space="preserve"> Опубликовать н</w:t>
      </w:r>
      <w:r w:rsidR="005D10DF" w:rsidRPr="005D10DF">
        <w:rPr>
          <w:rFonts w:ascii="Times New Roman" w:hAnsi="Times New Roman" w:cs="Times New Roman"/>
          <w:sz w:val="28"/>
          <w:szCs w:val="28"/>
          <w:bdr w:val="none" w:sz="0" w:space="0" w:color="auto" w:frame="1"/>
          <w:shd w:val="clear" w:color="auto" w:fill="FFFFFF"/>
        </w:rPr>
        <w:t xml:space="preserve">астоящее постановление  на официальном сайте </w:t>
      </w:r>
      <w:r w:rsidR="00697B68">
        <w:rPr>
          <w:rFonts w:ascii="Times New Roman" w:hAnsi="Times New Roman" w:cs="Times New Roman"/>
          <w:sz w:val="28"/>
          <w:szCs w:val="28"/>
          <w:bdr w:val="none" w:sz="0" w:space="0" w:color="auto" w:frame="1"/>
          <w:shd w:val="clear" w:color="auto" w:fill="FFFFFF"/>
        </w:rPr>
        <w:t xml:space="preserve">МО «Дорогобужский район» Смоленской области на странице </w:t>
      </w:r>
      <w:r w:rsidR="007A2491">
        <w:rPr>
          <w:rFonts w:ascii="Times New Roman" w:hAnsi="Times New Roman" w:cs="Times New Roman"/>
          <w:sz w:val="28"/>
          <w:szCs w:val="28"/>
          <w:bdr w:val="none" w:sz="0" w:space="0" w:color="auto" w:frame="1"/>
          <w:shd w:val="clear" w:color="auto" w:fill="FFFFFF"/>
        </w:rPr>
        <w:t>А</w:t>
      </w:r>
      <w:r w:rsidR="005D10DF" w:rsidRPr="005D10DF">
        <w:rPr>
          <w:rFonts w:ascii="Times New Roman" w:hAnsi="Times New Roman" w:cs="Times New Roman"/>
          <w:sz w:val="28"/>
          <w:szCs w:val="28"/>
          <w:bdr w:val="none" w:sz="0" w:space="0" w:color="auto" w:frame="1"/>
          <w:shd w:val="clear" w:color="auto" w:fill="FFFFFF"/>
        </w:rPr>
        <w:t xml:space="preserve">дминистрации </w:t>
      </w:r>
      <w:r w:rsidR="00697B68">
        <w:rPr>
          <w:rFonts w:ascii="Times New Roman" w:hAnsi="Times New Roman" w:cs="Times New Roman"/>
          <w:sz w:val="28"/>
          <w:szCs w:val="28"/>
          <w:bdr w:val="none" w:sz="0" w:space="0" w:color="auto" w:frame="1"/>
          <w:shd w:val="clear" w:color="auto" w:fill="FFFFFF"/>
        </w:rPr>
        <w:t>Алекс</w:t>
      </w:r>
      <w:r w:rsidR="007A2491">
        <w:rPr>
          <w:rFonts w:ascii="Times New Roman" w:hAnsi="Times New Roman" w:cs="Times New Roman"/>
          <w:sz w:val="28"/>
          <w:szCs w:val="28"/>
          <w:bdr w:val="none" w:sz="0" w:space="0" w:color="auto" w:frame="1"/>
          <w:shd w:val="clear" w:color="auto" w:fill="FFFFFF"/>
        </w:rPr>
        <w:t>инского</w:t>
      </w:r>
      <w:r w:rsidR="005D10DF" w:rsidRPr="005D10DF">
        <w:rPr>
          <w:rFonts w:ascii="Times New Roman" w:hAnsi="Times New Roman" w:cs="Times New Roman"/>
          <w:sz w:val="28"/>
          <w:szCs w:val="28"/>
          <w:bdr w:val="none" w:sz="0" w:space="0" w:color="auto" w:frame="1"/>
          <w:shd w:val="clear" w:color="auto" w:fill="FFFFFF"/>
        </w:rPr>
        <w:t xml:space="preserve"> сельского поселения </w:t>
      </w:r>
      <w:r w:rsidR="00697B68">
        <w:rPr>
          <w:rFonts w:ascii="Times New Roman" w:hAnsi="Times New Roman" w:cs="Times New Roman"/>
          <w:sz w:val="28"/>
          <w:szCs w:val="28"/>
          <w:bdr w:val="none" w:sz="0" w:space="0" w:color="auto" w:frame="1"/>
          <w:shd w:val="clear" w:color="auto" w:fill="FFFFFF"/>
        </w:rPr>
        <w:t>Дорогобуж</w:t>
      </w:r>
      <w:r w:rsidR="007A2491">
        <w:rPr>
          <w:rFonts w:ascii="Times New Roman" w:hAnsi="Times New Roman" w:cs="Times New Roman"/>
          <w:sz w:val="28"/>
          <w:szCs w:val="28"/>
          <w:bdr w:val="none" w:sz="0" w:space="0" w:color="auto" w:frame="1"/>
          <w:shd w:val="clear" w:color="auto" w:fill="FFFFFF"/>
        </w:rPr>
        <w:t>ского</w:t>
      </w:r>
      <w:r w:rsidR="005D10DF" w:rsidRPr="005D10DF">
        <w:rPr>
          <w:rFonts w:ascii="Times New Roman" w:hAnsi="Times New Roman" w:cs="Times New Roman"/>
          <w:sz w:val="28"/>
          <w:szCs w:val="28"/>
          <w:bdr w:val="none" w:sz="0" w:space="0" w:color="auto" w:frame="1"/>
          <w:shd w:val="clear" w:color="auto" w:fill="FFFFFF"/>
        </w:rPr>
        <w:t xml:space="preserve"> района</w:t>
      </w:r>
      <w:r w:rsidR="00AD48E8">
        <w:rPr>
          <w:rFonts w:ascii="Times New Roman" w:hAnsi="Times New Roman" w:cs="Times New Roman"/>
          <w:sz w:val="28"/>
          <w:szCs w:val="28"/>
          <w:bdr w:val="none" w:sz="0" w:space="0" w:color="auto" w:frame="1"/>
          <w:shd w:val="clear" w:color="auto" w:fill="FFFFFF"/>
        </w:rPr>
        <w:t xml:space="preserve"> Смоленской области в </w:t>
      </w:r>
      <w:r w:rsidR="00AD48E8" w:rsidRPr="00AD48E8">
        <w:rPr>
          <w:rFonts w:ascii="Times New Roman" w:eastAsia="Calibri" w:hAnsi="Times New Roman" w:cs="Times New Roman"/>
          <w:sz w:val="28"/>
          <w:szCs w:val="28"/>
          <w:lang w:eastAsia="en-US"/>
        </w:rPr>
        <w:t>информационно-телекоммуникационной сети «Интернет».</w:t>
      </w:r>
    </w:p>
    <w:p w:rsidR="007A2491" w:rsidRPr="007A2491" w:rsidRDefault="003720B7"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sidR="00E0685D">
        <w:rPr>
          <w:rFonts w:ascii="Times New Roman" w:hAnsi="Times New Roman" w:cs="Times New Roman"/>
          <w:sz w:val="28"/>
          <w:szCs w:val="28"/>
          <w:bdr w:val="none" w:sz="0" w:space="0" w:color="auto" w:frame="1"/>
          <w:shd w:val="clear" w:color="auto" w:fill="FFFFFF"/>
        </w:rPr>
        <w:t>3</w:t>
      </w:r>
      <w:r w:rsidR="007A2491" w:rsidRPr="007A2491">
        <w:rPr>
          <w:rFonts w:ascii="Times New Roman" w:hAnsi="Times New Roman" w:cs="Times New Roman"/>
          <w:sz w:val="28"/>
          <w:szCs w:val="28"/>
          <w:bdr w:val="none" w:sz="0" w:space="0" w:color="auto" w:frame="1"/>
          <w:shd w:val="clear" w:color="auto" w:fill="FFFFFF"/>
        </w:rPr>
        <w:t xml:space="preserve">.Настоящее постановление вступает в силу </w:t>
      </w:r>
      <w:r w:rsidR="00691F6F">
        <w:rPr>
          <w:rFonts w:ascii="Times New Roman" w:hAnsi="Times New Roman" w:cs="Times New Roman"/>
          <w:sz w:val="28"/>
          <w:szCs w:val="28"/>
          <w:bdr w:val="none" w:sz="0" w:space="0" w:color="auto" w:frame="1"/>
          <w:shd w:val="clear" w:color="auto" w:fill="FFFFFF"/>
        </w:rPr>
        <w:t>с момента подписания</w:t>
      </w:r>
      <w:r w:rsidR="007A2491" w:rsidRPr="007A2491">
        <w:rPr>
          <w:rFonts w:ascii="Times New Roman" w:hAnsi="Times New Roman" w:cs="Times New Roman"/>
          <w:sz w:val="28"/>
          <w:szCs w:val="28"/>
          <w:bdr w:val="none" w:sz="0" w:space="0" w:color="auto" w:frame="1"/>
          <w:shd w:val="clear" w:color="auto" w:fill="FFFFFF"/>
        </w:rPr>
        <w:t>.</w:t>
      </w:r>
    </w:p>
    <w:p w:rsidR="005D10DF" w:rsidRPr="005D10DF" w:rsidRDefault="003720B7"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sidR="00E0685D">
        <w:rPr>
          <w:rFonts w:ascii="Times New Roman" w:hAnsi="Times New Roman" w:cs="Times New Roman"/>
          <w:sz w:val="28"/>
          <w:szCs w:val="28"/>
          <w:bdr w:val="none" w:sz="0" w:space="0" w:color="auto" w:frame="1"/>
          <w:shd w:val="clear" w:color="auto" w:fill="FFFFFF"/>
        </w:rPr>
        <w:t>4</w:t>
      </w:r>
      <w:r w:rsidR="005D10DF" w:rsidRPr="005D10DF">
        <w:rPr>
          <w:rFonts w:ascii="Times New Roman" w:hAnsi="Times New Roman" w:cs="Times New Roman"/>
          <w:sz w:val="28"/>
          <w:szCs w:val="28"/>
          <w:bdr w:val="none" w:sz="0" w:space="0" w:color="auto" w:frame="1"/>
          <w:shd w:val="clear" w:color="auto" w:fill="FFFFFF"/>
        </w:rPr>
        <w:t>. Контроль за исполнением настоящего постановления оставляю за собой.</w:t>
      </w:r>
    </w:p>
    <w:p w:rsidR="007F575C" w:rsidRPr="005A2CAF" w:rsidRDefault="007F575C" w:rsidP="00AD48E8">
      <w:pPr>
        <w:pStyle w:val="a7"/>
        <w:jc w:val="both"/>
        <w:rPr>
          <w:rFonts w:ascii="Times New Roman" w:hAnsi="Times New Roman" w:cs="Times New Roman"/>
          <w:sz w:val="28"/>
          <w:szCs w:val="28"/>
        </w:rPr>
      </w:pPr>
    </w:p>
    <w:p w:rsidR="00E0685D" w:rsidRDefault="00E0685D" w:rsidP="008402B8">
      <w:pPr>
        <w:pStyle w:val="a7"/>
        <w:jc w:val="both"/>
        <w:rPr>
          <w:rFonts w:ascii="Times New Roman" w:hAnsi="Times New Roman" w:cs="Times New Roman"/>
          <w:sz w:val="28"/>
          <w:szCs w:val="28"/>
        </w:rPr>
      </w:pPr>
    </w:p>
    <w:p w:rsidR="00D259B6" w:rsidRDefault="00F7502E" w:rsidP="008402B8">
      <w:pPr>
        <w:pStyle w:val="a7"/>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7502E" w:rsidRDefault="00697B68" w:rsidP="008402B8">
      <w:pPr>
        <w:pStyle w:val="a7"/>
        <w:jc w:val="both"/>
        <w:rPr>
          <w:rFonts w:ascii="Times New Roman" w:hAnsi="Times New Roman" w:cs="Times New Roman"/>
          <w:sz w:val="28"/>
          <w:szCs w:val="28"/>
        </w:rPr>
      </w:pPr>
      <w:r>
        <w:rPr>
          <w:rFonts w:ascii="Times New Roman" w:hAnsi="Times New Roman" w:cs="Times New Roman"/>
          <w:sz w:val="28"/>
          <w:szCs w:val="28"/>
        </w:rPr>
        <w:t>Алексинское сельское поселение</w:t>
      </w:r>
    </w:p>
    <w:p w:rsidR="00F7502E" w:rsidRDefault="00697B68" w:rsidP="008402B8">
      <w:pPr>
        <w:pStyle w:val="a7"/>
        <w:jc w:val="both"/>
        <w:rPr>
          <w:rFonts w:ascii="Times New Roman" w:hAnsi="Times New Roman" w:cs="Times New Roman"/>
          <w:sz w:val="28"/>
          <w:szCs w:val="28"/>
        </w:rPr>
      </w:pPr>
      <w:r>
        <w:rPr>
          <w:rFonts w:ascii="Times New Roman" w:hAnsi="Times New Roman" w:cs="Times New Roman"/>
          <w:sz w:val="28"/>
          <w:szCs w:val="28"/>
        </w:rPr>
        <w:t>Дорогобуж</w:t>
      </w:r>
      <w:r w:rsidR="00F7502E">
        <w:rPr>
          <w:rFonts w:ascii="Times New Roman" w:hAnsi="Times New Roman" w:cs="Times New Roman"/>
          <w:sz w:val="28"/>
          <w:szCs w:val="28"/>
        </w:rPr>
        <w:t xml:space="preserve">ского района Смоленской области              </w:t>
      </w:r>
      <w:r w:rsidR="00F7502E">
        <w:rPr>
          <w:rFonts w:ascii="Times New Roman" w:hAnsi="Times New Roman" w:cs="Times New Roman"/>
          <w:sz w:val="28"/>
          <w:szCs w:val="28"/>
        </w:rPr>
        <w:tab/>
      </w:r>
      <w:r>
        <w:rPr>
          <w:rFonts w:ascii="Times New Roman" w:hAnsi="Times New Roman" w:cs="Times New Roman"/>
          <w:b/>
          <w:sz w:val="28"/>
          <w:szCs w:val="28"/>
        </w:rPr>
        <w:t xml:space="preserve">      Н.С.Кулаженкова</w:t>
      </w:r>
    </w:p>
    <w:p w:rsidR="00DF55D9" w:rsidRDefault="00375584" w:rsidP="001563BC">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0C62BE" w:rsidRPr="004626C7" w:rsidRDefault="000C62BE" w:rsidP="005B0B65">
      <w:pPr>
        <w:pStyle w:val="a7"/>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DF55D9" w:rsidRDefault="00DF55D9" w:rsidP="001563BC">
      <w:pPr>
        <w:pStyle w:val="a7"/>
        <w:jc w:val="both"/>
        <w:rPr>
          <w:rFonts w:ascii="Times New Roman" w:hAnsi="Times New Roman" w:cs="Times New Roman"/>
          <w:sz w:val="28"/>
          <w:szCs w:val="28"/>
          <w:bdr w:val="none" w:sz="0" w:space="0" w:color="auto" w:frame="1"/>
          <w:shd w:val="clear" w:color="auto" w:fill="FFFFFF"/>
        </w:rPr>
      </w:pPr>
    </w:p>
    <w:p w:rsidR="00594C27" w:rsidRPr="0023457A" w:rsidRDefault="00594C27" w:rsidP="00E0685D">
      <w:pPr>
        <w:pStyle w:val="a7"/>
        <w:jc w:val="both"/>
        <w:rPr>
          <w:rFonts w:ascii="Times New Roman" w:hAnsi="Times New Roman" w:cs="Times New Roman"/>
          <w:sz w:val="28"/>
          <w:szCs w:val="28"/>
        </w:rPr>
      </w:pPr>
    </w:p>
    <w:p w:rsidR="00594C27" w:rsidRPr="0023457A" w:rsidRDefault="00594C27" w:rsidP="001563BC">
      <w:pPr>
        <w:pStyle w:val="a7"/>
        <w:jc w:val="both"/>
        <w:rPr>
          <w:rFonts w:ascii="Times New Roman" w:hAnsi="Times New Roman" w:cs="Times New Roman"/>
          <w:sz w:val="28"/>
          <w:szCs w:val="28"/>
        </w:rPr>
      </w:pPr>
    </w:p>
    <w:p w:rsidR="00594C27" w:rsidRPr="0023457A" w:rsidRDefault="00594C27" w:rsidP="001563BC">
      <w:pPr>
        <w:pStyle w:val="a7"/>
        <w:jc w:val="both"/>
        <w:rPr>
          <w:rFonts w:ascii="Times New Roman" w:hAnsi="Times New Roman" w:cs="Times New Roman"/>
          <w:sz w:val="28"/>
          <w:szCs w:val="28"/>
        </w:rPr>
      </w:pPr>
    </w:p>
    <w:p w:rsidR="00594C27" w:rsidRPr="0023457A" w:rsidRDefault="00594C27" w:rsidP="001563BC">
      <w:pPr>
        <w:pStyle w:val="a7"/>
        <w:jc w:val="both"/>
        <w:rPr>
          <w:rFonts w:ascii="Times New Roman" w:hAnsi="Times New Roman" w:cs="Times New Roman"/>
          <w:sz w:val="28"/>
          <w:szCs w:val="28"/>
        </w:rPr>
      </w:pPr>
    </w:p>
    <w:p w:rsidR="00594C27" w:rsidRPr="0023457A" w:rsidRDefault="00594C27" w:rsidP="001563BC">
      <w:pPr>
        <w:pStyle w:val="a7"/>
        <w:jc w:val="both"/>
        <w:rPr>
          <w:rFonts w:ascii="Times New Roman" w:hAnsi="Times New Roman" w:cs="Times New Roman"/>
          <w:sz w:val="28"/>
          <w:szCs w:val="28"/>
        </w:rPr>
      </w:pPr>
    </w:p>
    <w:p w:rsidR="00594C27" w:rsidRPr="0023457A" w:rsidRDefault="00594C27" w:rsidP="001563BC">
      <w:pPr>
        <w:pStyle w:val="a7"/>
        <w:jc w:val="both"/>
        <w:rPr>
          <w:rFonts w:ascii="Times New Roman" w:hAnsi="Times New Roman" w:cs="Times New Roman"/>
          <w:sz w:val="28"/>
          <w:szCs w:val="28"/>
        </w:rPr>
      </w:pPr>
    </w:p>
    <w:p w:rsidR="00594C27" w:rsidRPr="0023457A" w:rsidRDefault="00594C27"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5A1A04" w:rsidRPr="0023457A" w:rsidRDefault="005A1A04" w:rsidP="001563BC">
      <w:pPr>
        <w:pStyle w:val="a7"/>
        <w:jc w:val="both"/>
        <w:rPr>
          <w:rFonts w:ascii="Times New Roman" w:hAnsi="Times New Roman" w:cs="Times New Roman"/>
          <w:sz w:val="28"/>
          <w:szCs w:val="28"/>
        </w:rPr>
      </w:pPr>
    </w:p>
    <w:p w:rsidR="00697B68" w:rsidRDefault="00697B68" w:rsidP="00FF70A0">
      <w:pPr>
        <w:jc w:val="both"/>
        <w:rPr>
          <w:rFonts w:ascii="Times New Roman" w:hAnsi="Times New Roman" w:cs="Times New Roman"/>
          <w:sz w:val="28"/>
          <w:szCs w:val="28"/>
        </w:rPr>
      </w:pPr>
    </w:p>
    <w:p w:rsidR="00FF70A0" w:rsidRDefault="00FF70A0" w:rsidP="00FF70A0">
      <w:pPr>
        <w:jc w:val="both"/>
        <w:rPr>
          <w:rFonts w:ascii="Times New Roman" w:hAnsi="Times New Roman" w:cs="Times New Roman"/>
          <w:sz w:val="24"/>
          <w:szCs w:val="24"/>
        </w:rPr>
      </w:pPr>
    </w:p>
    <w:p w:rsidR="00697B68" w:rsidRDefault="00697B68" w:rsidP="00E274FC">
      <w:pPr>
        <w:ind w:left="4248" w:firstLine="708"/>
        <w:jc w:val="both"/>
        <w:rPr>
          <w:rFonts w:ascii="Times New Roman" w:hAnsi="Times New Roman" w:cs="Times New Roman"/>
          <w:sz w:val="24"/>
          <w:szCs w:val="24"/>
        </w:rPr>
      </w:pPr>
    </w:p>
    <w:p w:rsidR="00370E40" w:rsidRDefault="00370E40" w:rsidP="00E274FC">
      <w:pPr>
        <w:ind w:left="4248" w:firstLine="708"/>
        <w:jc w:val="both"/>
        <w:rPr>
          <w:rFonts w:ascii="Times New Roman" w:hAnsi="Times New Roman" w:cs="Times New Roman"/>
          <w:sz w:val="24"/>
          <w:szCs w:val="24"/>
        </w:rPr>
      </w:pPr>
    </w:p>
    <w:p w:rsidR="003720B7" w:rsidRDefault="003720B7" w:rsidP="00E274FC">
      <w:pPr>
        <w:ind w:left="4248" w:firstLine="708"/>
        <w:jc w:val="both"/>
        <w:rPr>
          <w:rFonts w:ascii="Times New Roman" w:hAnsi="Times New Roman" w:cs="Times New Roman"/>
          <w:sz w:val="24"/>
          <w:szCs w:val="24"/>
        </w:rPr>
      </w:pPr>
    </w:p>
    <w:p w:rsidR="00E274FC" w:rsidRPr="00E274FC" w:rsidRDefault="00E274FC" w:rsidP="00E274FC">
      <w:pPr>
        <w:ind w:left="4248" w:firstLine="708"/>
        <w:jc w:val="both"/>
        <w:rPr>
          <w:rFonts w:ascii="Times New Roman" w:hAnsi="Times New Roman" w:cs="Times New Roman"/>
          <w:sz w:val="24"/>
          <w:szCs w:val="24"/>
        </w:rPr>
      </w:pPr>
      <w:r w:rsidRPr="00E274FC">
        <w:rPr>
          <w:rFonts w:ascii="Times New Roman" w:hAnsi="Times New Roman" w:cs="Times New Roman"/>
          <w:sz w:val="24"/>
          <w:szCs w:val="24"/>
        </w:rPr>
        <w:lastRenderedPageBreak/>
        <w:t>Утвержден</w:t>
      </w:r>
    </w:p>
    <w:p w:rsidR="00E274FC" w:rsidRPr="00E274FC" w:rsidRDefault="00E274FC" w:rsidP="00E274FC">
      <w:pPr>
        <w:ind w:firstLine="708"/>
        <w:jc w:val="both"/>
        <w:rPr>
          <w:rFonts w:ascii="Times New Roman" w:hAnsi="Times New Roman" w:cs="Times New Roman"/>
          <w:sz w:val="24"/>
          <w:szCs w:val="24"/>
        </w:rPr>
      </w:pPr>
      <w:r>
        <w:rPr>
          <w:rFonts w:ascii="Times New Roman" w:hAnsi="Times New Roman" w:cs="Times New Roman"/>
          <w:sz w:val="24"/>
          <w:szCs w:val="24"/>
        </w:rPr>
        <w:t xml:space="preserve">                                                                       П</w:t>
      </w:r>
      <w:r w:rsidRPr="00E274FC">
        <w:rPr>
          <w:rFonts w:ascii="Times New Roman" w:hAnsi="Times New Roman" w:cs="Times New Roman"/>
          <w:sz w:val="24"/>
          <w:szCs w:val="24"/>
        </w:rPr>
        <w:t>остановлением Администрации</w:t>
      </w:r>
    </w:p>
    <w:p w:rsidR="00E274FC" w:rsidRPr="00E274FC" w:rsidRDefault="00697B68" w:rsidP="00E274FC">
      <w:pPr>
        <w:ind w:left="4248" w:firstLine="708"/>
        <w:jc w:val="both"/>
        <w:rPr>
          <w:rFonts w:ascii="Times New Roman" w:hAnsi="Times New Roman" w:cs="Times New Roman"/>
          <w:sz w:val="24"/>
          <w:szCs w:val="24"/>
        </w:rPr>
      </w:pPr>
      <w:r>
        <w:rPr>
          <w:rFonts w:ascii="Times New Roman" w:hAnsi="Times New Roman" w:cs="Times New Roman"/>
          <w:sz w:val="24"/>
          <w:szCs w:val="24"/>
        </w:rPr>
        <w:t>Алекс</w:t>
      </w:r>
      <w:r w:rsidR="00E274FC">
        <w:rPr>
          <w:rFonts w:ascii="Times New Roman" w:hAnsi="Times New Roman" w:cs="Times New Roman"/>
          <w:sz w:val="24"/>
          <w:szCs w:val="24"/>
        </w:rPr>
        <w:t>инского</w:t>
      </w:r>
      <w:r w:rsidR="00E274FC" w:rsidRPr="00E274FC">
        <w:rPr>
          <w:rFonts w:ascii="Times New Roman" w:hAnsi="Times New Roman" w:cs="Times New Roman"/>
          <w:sz w:val="24"/>
          <w:szCs w:val="24"/>
        </w:rPr>
        <w:t xml:space="preserve"> сельского поселения</w:t>
      </w:r>
    </w:p>
    <w:p w:rsidR="00E274FC" w:rsidRPr="00E274FC" w:rsidRDefault="00697B68" w:rsidP="00E274FC">
      <w:pPr>
        <w:ind w:left="4248" w:firstLine="708"/>
        <w:jc w:val="both"/>
        <w:rPr>
          <w:rFonts w:ascii="Times New Roman" w:hAnsi="Times New Roman" w:cs="Times New Roman"/>
          <w:sz w:val="24"/>
          <w:szCs w:val="24"/>
        </w:rPr>
      </w:pPr>
      <w:r>
        <w:rPr>
          <w:rFonts w:ascii="Times New Roman" w:hAnsi="Times New Roman" w:cs="Times New Roman"/>
          <w:sz w:val="24"/>
          <w:szCs w:val="24"/>
        </w:rPr>
        <w:t>Дорогобуж</w:t>
      </w:r>
      <w:r w:rsidR="00E274FC" w:rsidRPr="00E274FC">
        <w:rPr>
          <w:rFonts w:ascii="Times New Roman" w:hAnsi="Times New Roman" w:cs="Times New Roman"/>
          <w:sz w:val="24"/>
          <w:szCs w:val="24"/>
        </w:rPr>
        <w:t>ского района Смоленской области</w:t>
      </w:r>
    </w:p>
    <w:p w:rsidR="00E274FC" w:rsidRDefault="00E274FC" w:rsidP="00697B68">
      <w:pPr>
        <w:ind w:left="4956"/>
        <w:jc w:val="both"/>
        <w:rPr>
          <w:rFonts w:ascii="Times New Roman" w:hAnsi="Times New Roman" w:cs="Times New Roman"/>
          <w:sz w:val="24"/>
          <w:szCs w:val="24"/>
        </w:rPr>
      </w:pPr>
      <w:r w:rsidRPr="00E274FC">
        <w:rPr>
          <w:rFonts w:ascii="Times New Roman" w:hAnsi="Times New Roman" w:cs="Times New Roman"/>
          <w:sz w:val="24"/>
          <w:szCs w:val="24"/>
        </w:rPr>
        <w:t xml:space="preserve">от </w:t>
      </w:r>
      <w:r w:rsidR="00697B68">
        <w:rPr>
          <w:rFonts w:ascii="Times New Roman" w:hAnsi="Times New Roman" w:cs="Times New Roman"/>
          <w:sz w:val="24"/>
          <w:szCs w:val="24"/>
        </w:rPr>
        <w:t>_________________</w:t>
      </w:r>
      <w:r>
        <w:rPr>
          <w:rFonts w:ascii="Times New Roman" w:hAnsi="Times New Roman" w:cs="Times New Roman"/>
          <w:sz w:val="24"/>
          <w:szCs w:val="24"/>
        </w:rPr>
        <w:t>года N</w:t>
      </w:r>
      <w:r w:rsidR="00370E40">
        <w:rPr>
          <w:rFonts w:ascii="Times New Roman" w:hAnsi="Times New Roman" w:cs="Times New Roman"/>
          <w:sz w:val="24"/>
          <w:szCs w:val="24"/>
        </w:rPr>
        <w:t xml:space="preserve"> </w:t>
      </w:r>
      <w:r w:rsidR="00697B68">
        <w:rPr>
          <w:rFonts w:ascii="Times New Roman" w:hAnsi="Times New Roman" w:cs="Times New Roman"/>
          <w:sz w:val="24"/>
          <w:szCs w:val="24"/>
        </w:rPr>
        <w:t>_______</w:t>
      </w:r>
    </w:p>
    <w:p w:rsidR="00697B68" w:rsidRPr="00E274FC" w:rsidRDefault="00697B68" w:rsidP="00697B68">
      <w:pPr>
        <w:ind w:left="4956"/>
        <w:jc w:val="both"/>
        <w:rPr>
          <w:rFonts w:ascii="Times New Roman" w:hAnsi="Times New Roman" w:cs="Times New Roman"/>
          <w:sz w:val="24"/>
          <w:szCs w:val="24"/>
        </w:rPr>
      </w:pPr>
    </w:p>
    <w:p w:rsidR="00E274FC" w:rsidRPr="00E274FC" w:rsidRDefault="00E274FC" w:rsidP="00E274FC">
      <w:pPr>
        <w:pStyle w:val="a7"/>
        <w:jc w:val="center"/>
        <w:rPr>
          <w:rFonts w:ascii="Times New Roman" w:hAnsi="Times New Roman" w:cs="Times New Roman"/>
          <w:b/>
          <w:sz w:val="24"/>
          <w:szCs w:val="24"/>
        </w:rPr>
      </w:pPr>
      <w:r w:rsidRPr="00E274FC">
        <w:rPr>
          <w:rFonts w:ascii="Times New Roman" w:hAnsi="Times New Roman" w:cs="Times New Roman"/>
          <w:b/>
          <w:sz w:val="24"/>
          <w:szCs w:val="24"/>
        </w:rPr>
        <w:t>Административный регламент</w:t>
      </w:r>
    </w:p>
    <w:p w:rsidR="00E274FC" w:rsidRPr="00E274FC" w:rsidRDefault="00E274FC" w:rsidP="00E274FC">
      <w:pPr>
        <w:pStyle w:val="a7"/>
        <w:jc w:val="center"/>
        <w:rPr>
          <w:rFonts w:ascii="Times New Roman" w:hAnsi="Times New Roman" w:cs="Times New Roman"/>
          <w:b/>
          <w:sz w:val="24"/>
          <w:szCs w:val="24"/>
        </w:rPr>
      </w:pPr>
      <w:r w:rsidRPr="00E274FC">
        <w:rPr>
          <w:rFonts w:ascii="Times New Roman" w:hAnsi="Times New Roman" w:cs="Times New Roman"/>
          <w:b/>
          <w:sz w:val="24"/>
          <w:szCs w:val="24"/>
        </w:rPr>
        <w:t>предоставления муниципальной услуги</w:t>
      </w:r>
    </w:p>
    <w:p w:rsidR="00E274FC" w:rsidRPr="00E274FC" w:rsidRDefault="00E274FC" w:rsidP="00E274FC">
      <w:pPr>
        <w:jc w:val="center"/>
        <w:rPr>
          <w:rFonts w:ascii="Times New Roman" w:hAnsi="Times New Roman" w:cs="Times New Roman"/>
          <w:b/>
          <w:color w:val="000000" w:themeColor="text1"/>
          <w:sz w:val="24"/>
          <w:szCs w:val="24"/>
        </w:rPr>
      </w:pPr>
      <w:r w:rsidRPr="00E274FC">
        <w:rPr>
          <w:rFonts w:ascii="Times New Roman" w:hAnsi="Times New Roman" w:cs="Times New Roman"/>
          <w:color w:val="000000" w:themeColor="text1"/>
          <w:sz w:val="24"/>
          <w:szCs w:val="24"/>
        </w:rPr>
        <w:t>"</w:t>
      </w:r>
      <w:r w:rsidRPr="00E274FC">
        <w:rPr>
          <w:rFonts w:ascii="Times New Roman" w:hAnsi="Times New Roman" w:cs="Times New Roman"/>
          <w:b/>
          <w:color w:val="000000" w:themeColor="text1"/>
          <w:sz w:val="24"/>
          <w:szCs w:val="24"/>
        </w:rPr>
        <w:t>Выдача разрешения на выполнение авиационных работ, парашютных прыжков, демонстрационных полетов воздушных судов, полет</w:t>
      </w:r>
      <w:r w:rsidR="00697B68">
        <w:rPr>
          <w:rFonts w:ascii="Times New Roman" w:hAnsi="Times New Roman" w:cs="Times New Roman"/>
          <w:b/>
          <w:color w:val="000000" w:themeColor="text1"/>
          <w:sz w:val="24"/>
          <w:szCs w:val="24"/>
        </w:rPr>
        <w:t>ов беспилотных воздушных судов</w:t>
      </w:r>
      <w:r w:rsidRPr="00E274FC">
        <w:rPr>
          <w:rFonts w:ascii="Times New Roman" w:hAnsi="Times New Roman" w:cs="Times New Roman"/>
          <w:b/>
          <w:color w:val="000000" w:themeColor="text1"/>
          <w:sz w:val="24"/>
          <w:szCs w:val="24"/>
        </w:rPr>
        <w:t>, подъемов привязных аэростатов над населенными пунктами</w:t>
      </w:r>
      <w:r w:rsidR="00913188">
        <w:rPr>
          <w:rFonts w:ascii="Times New Roman" w:hAnsi="Times New Roman" w:cs="Times New Roman"/>
          <w:b/>
          <w:color w:val="000000" w:themeColor="text1"/>
          <w:sz w:val="24"/>
          <w:szCs w:val="24"/>
        </w:rPr>
        <w:t>, входящими в состав</w:t>
      </w:r>
      <w:r w:rsidRPr="00E274FC">
        <w:rPr>
          <w:rFonts w:ascii="Times New Roman" w:hAnsi="Times New Roman" w:cs="Times New Roman"/>
          <w:b/>
          <w:color w:val="000000" w:themeColor="text1"/>
          <w:sz w:val="24"/>
          <w:szCs w:val="24"/>
        </w:rPr>
        <w:t xml:space="preserve"> </w:t>
      </w:r>
      <w:r w:rsidR="00913188">
        <w:rPr>
          <w:rFonts w:ascii="Times New Roman" w:hAnsi="Times New Roman" w:cs="Times New Roman"/>
          <w:b/>
          <w:color w:val="000000" w:themeColor="text1"/>
          <w:sz w:val="24"/>
          <w:szCs w:val="24"/>
        </w:rPr>
        <w:t xml:space="preserve">территории </w:t>
      </w:r>
      <w:r w:rsidR="00697B68">
        <w:rPr>
          <w:rFonts w:ascii="Times New Roman" w:hAnsi="Times New Roman" w:cs="Times New Roman"/>
          <w:b/>
          <w:color w:val="000000" w:themeColor="text1"/>
          <w:sz w:val="24"/>
          <w:szCs w:val="24"/>
        </w:rPr>
        <w:t>Алекс</w:t>
      </w:r>
      <w:r>
        <w:rPr>
          <w:rFonts w:ascii="Times New Roman" w:hAnsi="Times New Roman" w:cs="Times New Roman"/>
          <w:b/>
          <w:color w:val="000000" w:themeColor="text1"/>
          <w:sz w:val="24"/>
          <w:szCs w:val="24"/>
        </w:rPr>
        <w:t>инского</w:t>
      </w:r>
      <w:r w:rsidR="00697B68">
        <w:rPr>
          <w:rFonts w:ascii="Times New Roman" w:hAnsi="Times New Roman" w:cs="Times New Roman"/>
          <w:b/>
          <w:color w:val="000000" w:themeColor="text1"/>
          <w:sz w:val="24"/>
          <w:szCs w:val="24"/>
        </w:rPr>
        <w:t xml:space="preserve"> сельского поселения Дорогобуж</w:t>
      </w:r>
      <w:r w:rsidRPr="00E274FC">
        <w:rPr>
          <w:rFonts w:ascii="Times New Roman" w:hAnsi="Times New Roman" w:cs="Times New Roman"/>
          <w:b/>
          <w:color w:val="000000" w:themeColor="text1"/>
          <w:sz w:val="24"/>
          <w:szCs w:val="24"/>
        </w:rPr>
        <w:t>ского района Смо</w:t>
      </w:r>
      <w:r w:rsidR="00697B68">
        <w:rPr>
          <w:rFonts w:ascii="Times New Roman" w:hAnsi="Times New Roman" w:cs="Times New Roman"/>
          <w:b/>
          <w:color w:val="000000" w:themeColor="text1"/>
          <w:sz w:val="24"/>
          <w:szCs w:val="24"/>
        </w:rPr>
        <w:t>ленской области, а также посадку (взлет</w:t>
      </w:r>
      <w:r w:rsidRPr="00E274FC">
        <w:rPr>
          <w:rFonts w:ascii="Times New Roman" w:hAnsi="Times New Roman" w:cs="Times New Roman"/>
          <w:b/>
          <w:color w:val="000000" w:themeColor="text1"/>
          <w:sz w:val="24"/>
          <w:szCs w:val="24"/>
        </w:rPr>
        <w:t xml:space="preserve">) на расположенные в границах </w:t>
      </w:r>
      <w:r w:rsidR="00697B68">
        <w:rPr>
          <w:rFonts w:ascii="Times New Roman" w:hAnsi="Times New Roman" w:cs="Times New Roman"/>
          <w:b/>
          <w:color w:val="000000" w:themeColor="text1"/>
          <w:sz w:val="24"/>
          <w:szCs w:val="24"/>
        </w:rPr>
        <w:t>населенных пунктов</w:t>
      </w:r>
      <w:r w:rsidR="00913188">
        <w:rPr>
          <w:rFonts w:ascii="Times New Roman" w:hAnsi="Times New Roman" w:cs="Times New Roman"/>
          <w:b/>
          <w:color w:val="000000" w:themeColor="text1"/>
          <w:sz w:val="24"/>
          <w:szCs w:val="24"/>
        </w:rPr>
        <w:t xml:space="preserve">, входящих в состав территории </w:t>
      </w:r>
      <w:r w:rsidR="00697B68">
        <w:rPr>
          <w:rFonts w:ascii="Times New Roman" w:hAnsi="Times New Roman" w:cs="Times New Roman"/>
          <w:b/>
          <w:color w:val="000000" w:themeColor="text1"/>
          <w:sz w:val="24"/>
          <w:szCs w:val="24"/>
        </w:rPr>
        <w:t>Алекс</w:t>
      </w:r>
      <w:r>
        <w:rPr>
          <w:rFonts w:ascii="Times New Roman" w:hAnsi="Times New Roman" w:cs="Times New Roman"/>
          <w:b/>
          <w:color w:val="000000" w:themeColor="text1"/>
          <w:sz w:val="24"/>
          <w:szCs w:val="24"/>
        </w:rPr>
        <w:t>инского</w:t>
      </w:r>
      <w:r w:rsidR="00697B68">
        <w:rPr>
          <w:rFonts w:ascii="Times New Roman" w:hAnsi="Times New Roman" w:cs="Times New Roman"/>
          <w:b/>
          <w:color w:val="000000" w:themeColor="text1"/>
          <w:sz w:val="24"/>
          <w:szCs w:val="24"/>
        </w:rPr>
        <w:t xml:space="preserve"> сельского поселения Дорогобуж</w:t>
      </w:r>
      <w:r w:rsidRPr="00E274FC">
        <w:rPr>
          <w:rFonts w:ascii="Times New Roman" w:hAnsi="Times New Roman" w:cs="Times New Roman"/>
          <w:b/>
          <w:color w:val="000000" w:themeColor="text1"/>
          <w:sz w:val="24"/>
          <w:szCs w:val="24"/>
        </w:rPr>
        <w:t>ского района Смоленской области</w:t>
      </w:r>
      <w:r w:rsidR="00913188">
        <w:rPr>
          <w:rFonts w:ascii="Times New Roman" w:hAnsi="Times New Roman" w:cs="Times New Roman"/>
          <w:b/>
          <w:color w:val="000000" w:themeColor="text1"/>
          <w:sz w:val="24"/>
          <w:szCs w:val="24"/>
        </w:rPr>
        <w:t>,</w:t>
      </w:r>
      <w:r w:rsidRPr="00E274FC">
        <w:rPr>
          <w:rFonts w:ascii="Times New Roman" w:hAnsi="Times New Roman" w:cs="Times New Roman"/>
          <w:b/>
          <w:color w:val="000000" w:themeColor="text1"/>
          <w:sz w:val="24"/>
          <w:szCs w:val="24"/>
        </w:rPr>
        <w:t xml:space="preserve"> площадки, сведения о которых не опубликованы в документах аэронавигационной информации"</w:t>
      </w:r>
    </w:p>
    <w:p w:rsidR="00E274FC" w:rsidRPr="00E274FC" w:rsidRDefault="00E274FC" w:rsidP="00E274FC">
      <w:pPr>
        <w:jc w:val="center"/>
        <w:rPr>
          <w:rFonts w:ascii="Times New Roman" w:hAnsi="Times New Roman" w:cs="Times New Roman"/>
          <w:b/>
          <w:color w:val="000000" w:themeColor="text1"/>
          <w:sz w:val="24"/>
          <w:szCs w:val="24"/>
        </w:rPr>
      </w:pPr>
    </w:p>
    <w:p w:rsidR="00E274FC" w:rsidRPr="00E274FC" w:rsidRDefault="00E274FC" w:rsidP="00E274FC">
      <w:pPr>
        <w:pStyle w:val="3"/>
        <w:jc w:val="both"/>
        <w:rPr>
          <w:rFonts w:ascii="Times New Roman" w:hAnsi="Times New Roman" w:cs="Times New Roman"/>
          <w:color w:val="000000" w:themeColor="text1"/>
          <w:sz w:val="24"/>
          <w:szCs w:val="24"/>
        </w:rPr>
      </w:pPr>
      <w:r w:rsidRPr="00E274FC">
        <w:rPr>
          <w:rFonts w:ascii="Times New Roman" w:hAnsi="Times New Roman" w:cs="Times New Roman"/>
          <w:color w:val="000000" w:themeColor="text1"/>
          <w:sz w:val="24"/>
          <w:szCs w:val="24"/>
        </w:rPr>
        <w:t>1. Общие положения</w:t>
      </w:r>
    </w:p>
    <w:p w:rsidR="00E274FC" w:rsidRPr="00E274FC" w:rsidRDefault="00E274FC" w:rsidP="00E274FC">
      <w:pPr>
        <w:jc w:val="both"/>
        <w:rPr>
          <w:rFonts w:ascii="Times New Roman" w:hAnsi="Times New Roman" w:cs="Times New Roman"/>
          <w:sz w:val="24"/>
          <w:szCs w:val="24"/>
        </w:rPr>
      </w:pPr>
    </w:p>
    <w:p w:rsidR="00E274FC" w:rsidRPr="00E274FC" w:rsidRDefault="00E274FC"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 xml:space="preserve">1.1. Административный регламент предоставления муниципальной услуги </w:t>
      </w:r>
      <w:r w:rsidR="00FF70A0" w:rsidRPr="00FF70A0">
        <w:rPr>
          <w:rFonts w:ascii="Times New Roman" w:hAnsi="Times New Roman" w:cs="Times New Roman"/>
          <w:color w:val="000000" w:themeColor="text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FF70A0" w:rsidRPr="00FF70A0">
        <w:rPr>
          <w:rFonts w:ascii="Times New Roman" w:hAnsi="Times New Roman" w:cs="Times New Roman"/>
          <w:sz w:val="24"/>
          <w:szCs w:val="24"/>
        </w:rPr>
        <w:t>»</w:t>
      </w:r>
      <w:r w:rsidRPr="00FF70A0">
        <w:rPr>
          <w:rFonts w:ascii="Times New Roman" w:hAnsi="Times New Roman" w:cs="Times New Roman"/>
          <w:sz w:val="24"/>
          <w:szCs w:val="24"/>
        </w:rPr>
        <w:t xml:space="preserve"> </w:t>
      </w:r>
      <w:r w:rsidRPr="00E274FC">
        <w:rPr>
          <w:rFonts w:ascii="Times New Roman" w:hAnsi="Times New Roman" w:cs="Times New Roman"/>
          <w:sz w:val="24"/>
          <w:szCs w:val="24"/>
        </w:rPr>
        <w:t>(далее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E274FC" w:rsidRPr="00E274FC" w:rsidRDefault="00E274FC" w:rsidP="00556AE4">
      <w:pPr>
        <w:jc w:val="both"/>
        <w:rPr>
          <w:rFonts w:ascii="Times New Roman" w:hAnsi="Times New Roman" w:cs="Times New Roman"/>
          <w:sz w:val="24"/>
          <w:szCs w:val="24"/>
        </w:rPr>
      </w:pPr>
      <w:r w:rsidRPr="00E274FC">
        <w:rPr>
          <w:rFonts w:ascii="Times New Roman" w:hAnsi="Times New Roman" w:cs="Times New Roman"/>
          <w:sz w:val="24"/>
          <w:szCs w:val="24"/>
        </w:rPr>
        <w:t>1.2. Круг заявителей.</w:t>
      </w:r>
    </w:p>
    <w:p w:rsidR="00E274FC" w:rsidRPr="00E274FC" w:rsidRDefault="00E274FC"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E274FC" w:rsidRPr="00E274FC" w:rsidRDefault="00E274FC"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E274FC" w:rsidRPr="00E274FC" w:rsidRDefault="00E274FC" w:rsidP="00556AE4">
      <w:pPr>
        <w:jc w:val="both"/>
        <w:rPr>
          <w:rFonts w:ascii="Times New Roman" w:hAnsi="Times New Roman" w:cs="Times New Roman"/>
          <w:sz w:val="24"/>
          <w:szCs w:val="24"/>
        </w:rPr>
      </w:pPr>
      <w:r w:rsidRPr="00E274FC">
        <w:rPr>
          <w:rFonts w:ascii="Times New Roman" w:hAnsi="Times New Roman" w:cs="Times New Roman"/>
          <w:sz w:val="24"/>
          <w:szCs w:val="24"/>
        </w:rPr>
        <w:t>1.3. Требования к порядку информирования о предоставлении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Смоленской области.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Смоленской области (далее - Региональный портал) можно получить: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в администрации: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в устной форме при личном обращении;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с использованием телефонной связи;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по письменным обращениям.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1.3.3. В филиалах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МФЦ):</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при личном обращении;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посредством интернет-сайта </w:t>
      </w:r>
      <w:hyperlink r:id="rId11" w:history="1">
        <w:r w:rsidRPr="003720B7">
          <w:rPr>
            <w:rStyle w:val="ac"/>
            <w:rFonts w:ascii="Times New Roman" w:hAnsi="Times New Roman" w:cs="Times New Roman"/>
            <w:color w:val="auto"/>
            <w:sz w:val="24"/>
            <w:szCs w:val="24"/>
            <w:u w:val="none"/>
          </w:rPr>
          <w:t>http://мфц67.рф</w:t>
        </w:r>
      </w:hyperlink>
      <w:r w:rsidRPr="00E274FC">
        <w:rPr>
          <w:rFonts w:ascii="Times New Roman" w:hAnsi="Times New Roman" w:cs="Times New Roman"/>
          <w:sz w:val="24"/>
          <w:szCs w:val="24"/>
        </w:rPr>
        <w:t xml:space="preserve"> "Электронный консультант", "Виртуальная приемная".</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Смоленской области размещена на Едином портале многофункциональных центров предоставления государственных и муниципальных услуг Смоленской области в информационно-телекоммуникационной сети "Интернет" - http://мфц67.рф..</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w:t>
      </w:r>
      <w:r>
        <w:rPr>
          <w:rFonts w:ascii="Times New Roman" w:hAnsi="Times New Roman" w:cs="Times New Roman"/>
          <w:sz w:val="24"/>
          <w:szCs w:val="24"/>
        </w:rPr>
        <w:t>4</w:t>
      </w:r>
      <w:r w:rsidRPr="00E274FC">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http://pgu.admin-smolensk.ru) (далее также - Региональный портал);</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На Едином и Региональном портале размещается следующая информация:</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круг заявителей;</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срок предоставления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Смоленской области", предоставляется заявителю бесплатно.</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w:t>
      </w:r>
      <w:r>
        <w:rPr>
          <w:rFonts w:ascii="Times New Roman" w:hAnsi="Times New Roman" w:cs="Times New Roman"/>
          <w:sz w:val="24"/>
          <w:szCs w:val="24"/>
        </w:rPr>
        <w:t>5</w:t>
      </w:r>
      <w:r w:rsidRPr="00E274FC">
        <w:rPr>
          <w:rFonts w:ascii="Times New Roman" w:hAnsi="Times New Roman" w:cs="Times New Roman"/>
          <w:sz w:val="24"/>
          <w:szCs w:val="24"/>
        </w:rPr>
        <w:t>.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 адрес, номера телефонов и факса, график работы, адрес электронной почты администрации, </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сведения о предоставляемой муниципальной услуге;</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образцы заполнения документов;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274FC" w:rsidRPr="00E274FC" w:rsidRDefault="00E274FC" w:rsidP="00E16F04">
      <w:pPr>
        <w:jc w:val="both"/>
        <w:rPr>
          <w:rFonts w:ascii="Times New Roman" w:hAnsi="Times New Roman" w:cs="Times New Roman"/>
          <w:sz w:val="24"/>
          <w:szCs w:val="24"/>
        </w:rPr>
      </w:pPr>
      <w:r w:rsidRPr="00E274FC">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274FC" w:rsidRPr="00E274FC" w:rsidRDefault="00E274FC" w:rsidP="00E274FC">
      <w:pPr>
        <w:jc w:val="both"/>
        <w:rPr>
          <w:rFonts w:ascii="Times New Roman" w:hAnsi="Times New Roman" w:cs="Times New Roman"/>
          <w:sz w:val="24"/>
          <w:szCs w:val="24"/>
        </w:rPr>
      </w:pPr>
    </w:p>
    <w:p w:rsidR="00E274FC" w:rsidRPr="00BB7636" w:rsidRDefault="00E274FC" w:rsidP="00E274FC">
      <w:pPr>
        <w:pStyle w:val="3"/>
        <w:jc w:val="both"/>
        <w:rPr>
          <w:rFonts w:ascii="Times New Roman" w:hAnsi="Times New Roman" w:cs="Times New Roman"/>
          <w:color w:val="000000" w:themeColor="text1"/>
          <w:sz w:val="24"/>
          <w:szCs w:val="24"/>
        </w:rPr>
      </w:pPr>
      <w:r w:rsidRPr="00BB7636">
        <w:rPr>
          <w:rFonts w:ascii="Times New Roman" w:hAnsi="Times New Roman" w:cs="Times New Roman"/>
          <w:color w:val="000000" w:themeColor="text1"/>
          <w:sz w:val="24"/>
          <w:szCs w:val="24"/>
        </w:rPr>
        <w:t>2. Стандарт предоставления муниципальной услуги</w:t>
      </w:r>
    </w:p>
    <w:p w:rsidR="00E274FC" w:rsidRPr="00BB7636" w:rsidRDefault="00E274FC" w:rsidP="00E274FC">
      <w:pPr>
        <w:jc w:val="both"/>
        <w:rPr>
          <w:rFonts w:ascii="Times New Roman" w:hAnsi="Times New Roman" w:cs="Times New Roman"/>
          <w:color w:val="000000" w:themeColor="text1"/>
          <w:sz w:val="24"/>
          <w:szCs w:val="24"/>
        </w:rPr>
      </w:pP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2.1. Наименование муниципальной услуги - </w:t>
      </w:r>
      <w:r w:rsidR="00FF70A0" w:rsidRPr="00FF70A0">
        <w:rPr>
          <w:rFonts w:ascii="Times New Roman" w:hAnsi="Times New Roman" w:cs="Times New Roman"/>
          <w:color w:val="000000" w:themeColor="text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FF70A0" w:rsidRPr="00FF70A0">
        <w:rPr>
          <w:rFonts w:ascii="Times New Roman" w:hAnsi="Times New Roman" w:cs="Times New Roman"/>
          <w:sz w:val="24"/>
          <w:szCs w:val="24"/>
        </w:rPr>
        <w:t>»</w:t>
      </w:r>
      <w:r w:rsidRPr="00FF70A0">
        <w:rPr>
          <w:rFonts w:ascii="Times New Roman" w:hAnsi="Times New Roman" w:cs="Times New Roman"/>
          <w:sz w:val="24"/>
          <w:szCs w:val="24"/>
        </w:rPr>
        <w:t>"</w:t>
      </w:r>
    </w:p>
    <w:p w:rsidR="00E274FC" w:rsidRPr="00E274FC" w:rsidRDefault="00E274FC" w:rsidP="00E16F04">
      <w:pPr>
        <w:jc w:val="both"/>
        <w:rPr>
          <w:rFonts w:ascii="Times New Roman" w:hAnsi="Times New Roman" w:cs="Times New Roman"/>
          <w:sz w:val="24"/>
          <w:szCs w:val="24"/>
        </w:rPr>
      </w:pPr>
      <w:r w:rsidRPr="00E274FC">
        <w:rPr>
          <w:rFonts w:ascii="Times New Roman" w:hAnsi="Times New Roman" w:cs="Times New Roman"/>
          <w:sz w:val="24"/>
          <w:szCs w:val="24"/>
        </w:rPr>
        <w:t xml:space="preserve">2.2. Муниципальная услуга предоставляется администрацией </w:t>
      </w:r>
      <w:r w:rsidR="00FF70A0">
        <w:rPr>
          <w:rFonts w:ascii="Times New Roman" w:hAnsi="Times New Roman" w:cs="Times New Roman"/>
          <w:sz w:val="24"/>
          <w:szCs w:val="24"/>
        </w:rPr>
        <w:t>Алекс</w:t>
      </w:r>
      <w:r w:rsidR="00BB7636">
        <w:rPr>
          <w:rFonts w:ascii="Times New Roman" w:hAnsi="Times New Roman" w:cs="Times New Roman"/>
          <w:sz w:val="24"/>
          <w:szCs w:val="24"/>
        </w:rPr>
        <w:t>инского</w:t>
      </w:r>
      <w:r w:rsidR="00FF70A0">
        <w:rPr>
          <w:rFonts w:ascii="Times New Roman" w:hAnsi="Times New Roman" w:cs="Times New Roman"/>
          <w:sz w:val="24"/>
          <w:szCs w:val="24"/>
        </w:rPr>
        <w:t xml:space="preserve"> сельского поселения Дорогобуж</w:t>
      </w:r>
      <w:r w:rsidRPr="00E274FC">
        <w:rPr>
          <w:rFonts w:ascii="Times New Roman" w:hAnsi="Times New Roman" w:cs="Times New Roman"/>
          <w:sz w:val="24"/>
          <w:szCs w:val="24"/>
        </w:rPr>
        <w:t>ского района Смоленской области.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E274FC">
        <w:rPr>
          <w:rFonts w:ascii="Times New Roman" w:hAnsi="Times New Roman" w:cs="Times New Roman"/>
          <w:sz w:val="24"/>
          <w:szCs w:val="24"/>
        </w:rPr>
        <w:lastRenderedPageBreak/>
        <w:t>получения услуг, включенных в перечень услуг, которые являются необходимыми и обязательными для предоставления муниципальных услуг.</w:t>
      </w:r>
    </w:p>
    <w:p w:rsidR="00E274FC" w:rsidRPr="00E274FC" w:rsidRDefault="00E274FC"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2.3. Конечным результатом предоставления муниципальной услуги является:</w:t>
      </w:r>
    </w:p>
    <w:p w:rsidR="00E274FC" w:rsidRPr="00E274FC" w:rsidRDefault="00FF70A0" w:rsidP="00E274FC">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В</w:t>
      </w:r>
      <w:r w:rsidRPr="00FF70A0">
        <w:rPr>
          <w:rFonts w:ascii="Times New Roman" w:hAnsi="Times New Roman" w:cs="Times New Roman"/>
          <w:color w:val="000000" w:themeColor="text1"/>
          <w:sz w:val="24"/>
          <w:szCs w:val="24"/>
        </w:rPr>
        <w:t>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Pr="00FF70A0">
        <w:rPr>
          <w:rFonts w:ascii="Times New Roman" w:hAnsi="Times New Roman" w:cs="Times New Roman"/>
          <w:sz w:val="24"/>
          <w:szCs w:val="24"/>
        </w:rPr>
        <w:t>»</w:t>
      </w:r>
      <w:r>
        <w:rPr>
          <w:rFonts w:ascii="Times New Roman" w:hAnsi="Times New Roman" w:cs="Times New Roman"/>
          <w:sz w:val="24"/>
          <w:szCs w:val="24"/>
        </w:rPr>
        <w:t xml:space="preserve"> (далее - разрешение);</w:t>
      </w:r>
    </w:p>
    <w:p w:rsidR="00E274FC" w:rsidRPr="00E274FC" w:rsidRDefault="00FF70A0" w:rsidP="00E274FC">
      <w:pPr>
        <w:ind w:firstLine="559"/>
        <w:jc w:val="both"/>
        <w:rPr>
          <w:rFonts w:ascii="Times New Roman" w:hAnsi="Times New Roman" w:cs="Times New Roman"/>
          <w:sz w:val="24"/>
          <w:szCs w:val="24"/>
        </w:rPr>
      </w:pPr>
      <w:r>
        <w:rPr>
          <w:rFonts w:ascii="Times New Roman" w:hAnsi="Times New Roman" w:cs="Times New Roman"/>
          <w:sz w:val="24"/>
          <w:szCs w:val="24"/>
        </w:rPr>
        <w:t xml:space="preserve"> </w:t>
      </w:r>
      <w:r w:rsidR="00E274FC" w:rsidRPr="00E274FC">
        <w:rPr>
          <w:rFonts w:ascii="Times New Roman" w:hAnsi="Times New Roman" w:cs="Times New Roman"/>
          <w:sz w:val="24"/>
          <w:szCs w:val="24"/>
        </w:rPr>
        <w:t>Направление (выдача) решения об отказе в предоставлении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2.5. Правовые основания предоставления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2.6.1.1. на выполнение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2"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2.6.1.2. на выполнение парашютных прыжков: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w:t>
      </w:r>
      <w:r w:rsidRPr="00E274FC">
        <w:rPr>
          <w:rFonts w:ascii="Times New Roman" w:hAnsi="Times New Roman" w:cs="Times New Roman"/>
          <w:sz w:val="24"/>
          <w:szCs w:val="24"/>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3"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2.6.1.3. на выполнение полетов беспилотных воздушных судов, подъемов привязных аэростатов: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4" w:history="1">
        <w:r w:rsidRPr="00BB7636">
          <w:rPr>
            <w:rStyle w:val="af8"/>
            <w:rFonts w:ascii="Times New Roman" w:hAnsi="Times New Roman" w:cs="Times New Roman"/>
            <w:color w:val="000000" w:themeColor="text1"/>
            <w:sz w:val="24"/>
            <w:szCs w:val="24"/>
          </w:rPr>
          <w:t>Воздушным кодексом</w:t>
        </w:r>
      </w:hyperlink>
      <w:r w:rsidR="00FF70A0">
        <w:t xml:space="preserve"> </w:t>
      </w:r>
      <w:r w:rsidRPr="00E274FC">
        <w:rPr>
          <w:rFonts w:ascii="Times New Roman" w:hAnsi="Times New Roman" w:cs="Times New Roman"/>
          <w:sz w:val="24"/>
          <w:szCs w:val="24"/>
        </w:rPr>
        <w:t>Российской Федерации или копии полисов (сертификатов) к данным договорам;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15" w:history="1">
        <w:r w:rsidRPr="00BB7636">
          <w:rPr>
            <w:rStyle w:val="af8"/>
            <w:rFonts w:ascii="Times New Roman" w:hAnsi="Times New Roman" w:cs="Times New Roman"/>
            <w:color w:val="000000" w:themeColor="text1"/>
            <w:sz w:val="24"/>
            <w:szCs w:val="24"/>
          </w:rPr>
          <w:t>постановлением</w:t>
        </w:r>
      </w:hyperlink>
      <w:r w:rsidRPr="00BB7636">
        <w:rPr>
          <w:rFonts w:ascii="Times New Roman" w:hAnsi="Times New Roman" w:cs="Times New Roman"/>
          <w:color w:val="000000" w:themeColor="text1"/>
          <w:sz w:val="24"/>
          <w:szCs w:val="24"/>
        </w:rPr>
        <w:t> </w:t>
      </w:r>
      <w:r w:rsidRPr="00E274FC">
        <w:rPr>
          <w:rFonts w:ascii="Times New Roman" w:hAnsi="Times New Roman" w:cs="Times New Roman"/>
          <w:sz w:val="24"/>
          <w:szCs w:val="24"/>
        </w:rPr>
        <w:t xml:space="preserve">Правительства РФ от 11.03.2010 г. N 138; </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2.6.1.4.1. на выполнение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6"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2.6.1.4.2. на выполнение парашютных прыжков: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7"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2.6.1.4.3. на подъем привязных аэростатов:</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8"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3720B7" w:rsidRDefault="00E274FC" w:rsidP="00E274FC">
      <w:pPr>
        <w:jc w:val="both"/>
        <w:rPr>
          <w:rFonts w:ascii="Times New Roman" w:hAnsi="Times New Roman" w:cs="Times New Roman"/>
          <w:bCs/>
          <w:sz w:val="24"/>
          <w:szCs w:val="24"/>
        </w:rPr>
      </w:pPr>
      <w:r w:rsidRPr="00E16F04">
        <w:rPr>
          <w:rFonts w:ascii="Times New Roman" w:hAnsi="Times New Roman" w:cs="Times New Roman"/>
          <w:bCs/>
          <w:sz w:val="24"/>
          <w:szCs w:val="24"/>
        </w:rPr>
        <w:t>2.6.1.4.4. на выполнение полетов беспилотных воздушных судов</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lastRenderedPageBreak/>
        <w:t xml:space="preserve">4) договор обязательного страхования в соответствии с </w:t>
      </w:r>
      <w:hyperlink r:id="rId19"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5) уведомление Росавиации об учете беспилотного воздушного судна с указанием учетного номера беспилотного воздушного судна;</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20" w:history="1">
        <w:r w:rsidRPr="00BB7636">
          <w:rPr>
            <w:rStyle w:val="af8"/>
            <w:rFonts w:ascii="Times New Roman" w:hAnsi="Times New Roman" w:cs="Times New Roman"/>
            <w:color w:val="000000" w:themeColor="text1"/>
            <w:sz w:val="24"/>
            <w:szCs w:val="24"/>
          </w:rPr>
          <w:t>постановлением</w:t>
        </w:r>
      </w:hyperlink>
      <w:r w:rsidRPr="00BB7636">
        <w:rPr>
          <w:rFonts w:ascii="Times New Roman" w:hAnsi="Times New Roman" w:cs="Times New Roman"/>
          <w:color w:val="000000" w:themeColor="text1"/>
          <w:sz w:val="24"/>
          <w:szCs w:val="24"/>
        </w:rPr>
        <w:t> </w:t>
      </w:r>
      <w:r w:rsidRPr="00E274FC">
        <w:rPr>
          <w:rFonts w:ascii="Times New Roman" w:hAnsi="Times New Roman" w:cs="Times New Roman"/>
          <w:sz w:val="24"/>
          <w:szCs w:val="24"/>
        </w:rPr>
        <w:t xml:space="preserve">Правительства РФ от 11.03.2010 г. N 138; </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E274FC" w:rsidRPr="00E16F04" w:rsidRDefault="00E274FC" w:rsidP="00E274FC">
      <w:pPr>
        <w:jc w:val="both"/>
        <w:rPr>
          <w:rFonts w:ascii="Times New Roman" w:hAnsi="Times New Roman" w:cs="Times New Roman"/>
          <w:bCs/>
          <w:sz w:val="24"/>
          <w:szCs w:val="24"/>
        </w:rPr>
      </w:pPr>
      <w:r w:rsidRPr="00E16F04">
        <w:rPr>
          <w:rFonts w:ascii="Times New Roman" w:hAnsi="Times New Roman" w:cs="Times New Roman"/>
          <w:bCs/>
          <w:sz w:val="24"/>
          <w:szCs w:val="24"/>
        </w:rPr>
        <w:t>2.6.1.4.5. для выдачи разрешения на выполнение демонстрационных полетов воздушных судов:</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21" w:history="1">
        <w:r w:rsidRPr="00BB7636">
          <w:rPr>
            <w:rStyle w:val="af8"/>
            <w:rFonts w:ascii="Times New Roman" w:hAnsi="Times New Roman" w:cs="Times New Roman"/>
            <w:color w:val="000000" w:themeColor="text1"/>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демонстрационных полетов;</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74FC" w:rsidRPr="00E274FC" w:rsidRDefault="00E274FC" w:rsidP="00E274FC">
      <w:pPr>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E274FC" w:rsidRPr="00E16F04" w:rsidRDefault="00E274FC" w:rsidP="00E274FC">
      <w:pPr>
        <w:jc w:val="both"/>
        <w:rPr>
          <w:rFonts w:ascii="Times New Roman" w:hAnsi="Times New Roman" w:cs="Times New Roman"/>
          <w:bCs/>
          <w:sz w:val="24"/>
          <w:szCs w:val="24"/>
        </w:rPr>
      </w:pPr>
      <w:r w:rsidRPr="00E16F04">
        <w:rPr>
          <w:rFonts w:ascii="Times New Roman" w:hAnsi="Times New Roman" w:cs="Times New Roman"/>
          <w:bCs/>
          <w:sz w:val="24"/>
          <w:szCs w:val="24"/>
        </w:rPr>
        <w:t>2.6.1.5. Для получения разрешения на выполнение авиационной деятельности заявителями, относящимися к государственной авиации:</w:t>
      </w:r>
    </w:p>
    <w:p w:rsidR="00E274FC" w:rsidRPr="00E16F04" w:rsidRDefault="00E274FC" w:rsidP="00E274FC">
      <w:pPr>
        <w:jc w:val="both"/>
        <w:rPr>
          <w:rFonts w:ascii="Times New Roman" w:hAnsi="Times New Roman" w:cs="Times New Roman"/>
          <w:bCs/>
          <w:sz w:val="24"/>
          <w:szCs w:val="24"/>
        </w:rPr>
      </w:pPr>
      <w:r w:rsidRPr="00E16F04">
        <w:rPr>
          <w:rFonts w:ascii="Times New Roman" w:hAnsi="Times New Roman" w:cs="Times New Roman"/>
          <w:bCs/>
          <w:sz w:val="24"/>
          <w:szCs w:val="24"/>
        </w:rPr>
        <w:t>2.6.1.5.1. на выполнение авиационных работ: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порядок (инструкция), в соответствии с которым (ой) заявитель планирует выполнять заявленные авиационные работы.</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2.6.1.5.2. на выполнение парашютных прыжков: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положение об организации Парашютно-десантной службы на базе заявителя.</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lastRenderedPageBreak/>
        <w:t>2.6.1.5.3. на выполнение подъемов привязных аэростатов: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pStyle w:val="af9"/>
        <w:jc w:val="both"/>
        <w:rPr>
          <w:rFonts w:ascii="Times New Roman" w:hAnsi="Times New Roman" w:cs="Times New Roman"/>
        </w:rPr>
      </w:pPr>
      <w:r w:rsidRPr="00E274FC">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274FC" w:rsidRPr="00E274FC" w:rsidRDefault="00E274FC" w:rsidP="00E274FC">
      <w:pPr>
        <w:pStyle w:val="af9"/>
        <w:jc w:val="both"/>
        <w:rPr>
          <w:rFonts w:ascii="Times New Roman" w:hAnsi="Times New Roman" w:cs="Times New Roman"/>
        </w:rPr>
      </w:pPr>
      <w:r w:rsidRPr="00E274FC">
        <w:rPr>
          <w:rFonts w:ascii="Times New Roman" w:hAnsi="Times New Roman" w:cs="Times New Roman"/>
        </w:rPr>
        <w:t>3) приказ о допуске командиров воздушных судов к полетам;</w:t>
      </w:r>
    </w:p>
    <w:p w:rsidR="00E274FC" w:rsidRPr="00E274FC" w:rsidRDefault="00E274FC" w:rsidP="00E274FC">
      <w:pPr>
        <w:pStyle w:val="af9"/>
        <w:jc w:val="both"/>
        <w:rPr>
          <w:rFonts w:ascii="Times New Roman" w:hAnsi="Times New Roman" w:cs="Times New Roman"/>
        </w:rPr>
      </w:pPr>
      <w:r w:rsidRPr="00E274FC">
        <w:rPr>
          <w:rFonts w:ascii="Times New Roman" w:hAnsi="Times New Roman" w:cs="Times New Roman"/>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2.6.1.5.4. на выполнение полет</w:t>
      </w:r>
      <w:r w:rsidR="003720B7">
        <w:rPr>
          <w:rFonts w:ascii="Times New Roman" w:hAnsi="Times New Roman" w:cs="Times New Roman"/>
          <w:bCs/>
          <w:sz w:val="24"/>
          <w:szCs w:val="24"/>
        </w:rPr>
        <w:t>ов беспилотных воздушных судов: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pStyle w:val="af9"/>
        <w:jc w:val="both"/>
        <w:rPr>
          <w:rFonts w:ascii="Times New Roman" w:hAnsi="Times New Roman" w:cs="Times New Roman"/>
        </w:rPr>
      </w:pPr>
      <w:r w:rsidRPr="00E274FC">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22" w:history="1">
        <w:r w:rsidRPr="00BB7636">
          <w:rPr>
            <w:rStyle w:val="af8"/>
            <w:rFonts w:ascii="Times New Roman" w:hAnsi="Times New Roman" w:cs="Times New Roman"/>
            <w:color w:val="000000" w:themeColor="text1"/>
            <w:sz w:val="24"/>
            <w:szCs w:val="24"/>
          </w:rPr>
          <w:t>постановлением</w:t>
        </w:r>
      </w:hyperlink>
      <w:r w:rsidRPr="00BB7636">
        <w:rPr>
          <w:rFonts w:ascii="Times New Roman" w:hAnsi="Times New Roman" w:cs="Times New Roman"/>
          <w:color w:val="000000" w:themeColor="text1"/>
          <w:sz w:val="24"/>
          <w:szCs w:val="24"/>
        </w:rPr>
        <w:t> </w:t>
      </w:r>
      <w:r w:rsidRPr="00E274FC">
        <w:rPr>
          <w:rFonts w:ascii="Times New Roman" w:hAnsi="Times New Roman" w:cs="Times New Roman"/>
          <w:sz w:val="24"/>
          <w:szCs w:val="24"/>
        </w:rPr>
        <w:t>Правительства РФ от 11.03.2010 г. N 138;</w:t>
      </w:r>
    </w:p>
    <w:p w:rsidR="00E274FC" w:rsidRPr="00E16F04" w:rsidRDefault="00E274FC" w:rsidP="00E274FC">
      <w:pPr>
        <w:ind w:firstLine="559"/>
        <w:jc w:val="both"/>
        <w:rPr>
          <w:rFonts w:ascii="Times New Roman" w:hAnsi="Times New Roman" w:cs="Times New Roman"/>
          <w:bCs/>
          <w:sz w:val="24"/>
          <w:szCs w:val="24"/>
        </w:rPr>
      </w:pPr>
      <w:r w:rsidRPr="00E16F04">
        <w:rPr>
          <w:rFonts w:ascii="Times New Roman" w:hAnsi="Times New Roman" w:cs="Times New Roman"/>
          <w:bCs/>
          <w:sz w:val="24"/>
          <w:szCs w:val="24"/>
        </w:rPr>
        <w:t>2.6.1.5.5. для выдачи разрешения на выполнение демонстрационных полетов воздушных судов: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свидетельство о государственной регистрации государственного воздушного судна;</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демонстрационных полетов.</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E274FC" w:rsidRPr="00E274FC" w:rsidRDefault="00E274FC"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w:t>
      </w:r>
      <w:hyperlink r:id="rId23" w:history="1">
        <w:r w:rsidRPr="00BB7636">
          <w:rPr>
            <w:rStyle w:val="af8"/>
            <w:rFonts w:ascii="Times New Roman" w:hAnsi="Times New Roman" w:cs="Times New Roman"/>
            <w:color w:val="000000" w:themeColor="text1"/>
            <w:sz w:val="24"/>
            <w:szCs w:val="24"/>
          </w:rPr>
          <w:t>Федеральным законом</w:t>
        </w:r>
      </w:hyperlink>
      <w:r w:rsidRPr="00BB7636">
        <w:rPr>
          <w:rFonts w:ascii="Times New Roman" w:hAnsi="Times New Roman" w:cs="Times New Roman"/>
          <w:color w:val="000000" w:themeColor="text1"/>
          <w:sz w:val="24"/>
          <w:szCs w:val="24"/>
        </w:rPr>
        <w:t xml:space="preserve"> от 14.03.2009 N 31-ФЗ "О государственной регистрации прав на воздушные суда и сделок с ними", </w:t>
      </w:r>
      <w:hyperlink r:id="rId24" w:history="1">
        <w:r w:rsidRPr="00BB7636">
          <w:rPr>
            <w:rStyle w:val="af8"/>
            <w:rFonts w:ascii="Times New Roman" w:hAnsi="Times New Roman" w:cs="Times New Roman"/>
            <w:color w:val="000000" w:themeColor="text1"/>
            <w:sz w:val="24"/>
            <w:szCs w:val="24"/>
          </w:rPr>
          <w:t>постановлением</w:t>
        </w:r>
      </w:hyperlink>
      <w:r w:rsidRPr="00BB7636">
        <w:rPr>
          <w:rFonts w:ascii="Times New Roman" w:hAnsi="Times New Roman" w:cs="Times New Roman"/>
          <w:color w:val="000000" w:themeColor="text1"/>
          <w:sz w:val="24"/>
          <w:szCs w:val="24"/>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25" w:history="1">
        <w:r w:rsidRPr="00BB7636">
          <w:rPr>
            <w:rStyle w:val="af8"/>
            <w:rFonts w:ascii="Times New Roman" w:hAnsi="Times New Roman" w:cs="Times New Roman"/>
            <w:color w:val="000000" w:themeColor="text1"/>
            <w:sz w:val="24"/>
            <w:szCs w:val="24"/>
          </w:rPr>
          <w:t>приказом</w:t>
        </w:r>
      </w:hyperlink>
      <w:r w:rsidRPr="00BB7636">
        <w:rPr>
          <w:rFonts w:ascii="Times New Roman" w:hAnsi="Times New Roman" w:cs="Times New Roman"/>
          <w:color w:val="000000" w:themeColor="text1"/>
          <w:sz w:val="24"/>
          <w:szCs w:val="24"/>
        </w:rPr>
        <w:t xml:space="preserve"> Минтранса России от 06.05.2013 N 170 "Об утвержд</w:t>
      </w:r>
      <w:r w:rsidRPr="00E274FC">
        <w:rPr>
          <w:rFonts w:ascii="Times New Roman" w:hAnsi="Times New Roman" w:cs="Times New Roman"/>
          <w:sz w:val="24"/>
          <w:szCs w:val="24"/>
        </w:rPr>
        <w:t>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26" w:history="1">
        <w:r w:rsidRPr="00681589">
          <w:rPr>
            <w:rStyle w:val="af8"/>
            <w:rFonts w:ascii="Times New Roman" w:hAnsi="Times New Roman" w:cs="Times New Roman"/>
            <w:color w:val="000000" w:themeColor="text1"/>
            <w:sz w:val="24"/>
            <w:szCs w:val="24"/>
          </w:rPr>
          <w:t>приказом</w:t>
        </w:r>
      </w:hyperlink>
      <w:r w:rsidRPr="00BB7636">
        <w:rPr>
          <w:rFonts w:ascii="Times New Roman" w:hAnsi="Times New Roman" w:cs="Times New Roman"/>
          <w:sz w:val="24"/>
          <w:szCs w:val="24"/>
        </w:rPr>
        <w:t>Минтранса России от 23.12.2009 N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2.6.5. Администрация не вправе требовать от заявителя: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7" w:history="1">
        <w:r w:rsidRPr="00681589">
          <w:rPr>
            <w:rStyle w:val="af8"/>
            <w:rFonts w:ascii="Times New Roman" w:hAnsi="Times New Roman" w:cs="Times New Roman"/>
            <w:color w:val="000000" w:themeColor="text1"/>
            <w:sz w:val="24"/>
            <w:szCs w:val="24"/>
          </w:rPr>
          <w:t>частью 1 статьи 1</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за исключением документов, включенных в определенный </w:t>
      </w:r>
      <w:hyperlink r:id="rId28" w:history="1">
        <w:r w:rsidRPr="00681589">
          <w:rPr>
            <w:rStyle w:val="af8"/>
            <w:rFonts w:ascii="Times New Roman" w:hAnsi="Times New Roman" w:cs="Times New Roman"/>
            <w:color w:val="000000" w:themeColor="text1"/>
            <w:sz w:val="24"/>
            <w:szCs w:val="24"/>
          </w:rPr>
          <w:t>частью 6 статьи 7</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BB7636">
        <w:rPr>
          <w:rFonts w:ascii="Times New Roman" w:hAnsi="Times New Roman" w:cs="Times New Roman"/>
          <w:sz w:val="24"/>
          <w:szCs w:val="24"/>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681589">
          <w:rPr>
            <w:rStyle w:val="af8"/>
            <w:rFonts w:ascii="Times New Roman" w:hAnsi="Times New Roman" w:cs="Times New Roman"/>
            <w:color w:val="000000" w:themeColor="text1"/>
            <w:sz w:val="24"/>
            <w:szCs w:val="24"/>
          </w:rPr>
          <w:t>части 1 статьи 9</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history="1">
        <w:r w:rsidRPr="00681589">
          <w:rPr>
            <w:rStyle w:val="af8"/>
            <w:rFonts w:ascii="Times New Roman" w:hAnsi="Times New Roman" w:cs="Times New Roman"/>
            <w:color w:val="000000" w:themeColor="text1"/>
            <w:sz w:val="24"/>
            <w:szCs w:val="24"/>
          </w:rPr>
          <w:t>частью 1.1 статьи 16</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681589">
          <w:rPr>
            <w:rStyle w:val="af8"/>
            <w:rFonts w:ascii="Times New Roman" w:hAnsi="Times New Roman" w:cs="Times New Roman"/>
            <w:color w:val="000000" w:themeColor="text1"/>
            <w:sz w:val="24"/>
            <w:szCs w:val="24"/>
          </w:rPr>
          <w:t>частью 1.1 статьи 16</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681589">
          <w:rPr>
            <w:rStyle w:val="af8"/>
            <w:rFonts w:ascii="Times New Roman" w:hAnsi="Times New Roman" w:cs="Times New Roman"/>
            <w:color w:val="000000" w:themeColor="text1"/>
            <w:sz w:val="24"/>
            <w:szCs w:val="24"/>
          </w:rPr>
          <w:t>пунктом 7.2 части 1 статьи 16</w:t>
        </w:r>
      </w:hyperlink>
      <w:r w:rsidRPr="00BB763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текст заявления о предоставлении муниципальной услуги не поддается прочтению;</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2.8.2. Основанием для отказа в предоставлении муниципальной услуги является: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представленные документы содержат недостоверные и (или) противоречивые сведения;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Услуги, которые являются необходимыми и обязательными для предоставления муниципальной, не предусмотрены.</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Взимание государственной пошлины или иной платы, взимаемой за предоставление муниципальной услуги, не предусмотрено.</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Выдача разрешения осуществляется на безвозмездной основе.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E274FC" w:rsidRPr="00BB7636" w:rsidRDefault="00E274FC" w:rsidP="00556AE4">
      <w:pPr>
        <w:jc w:val="both"/>
        <w:rPr>
          <w:rFonts w:ascii="Times New Roman" w:hAnsi="Times New Roman" w:cs="Times New Roman"/>
          <w:sz w:val="24"/>
          <w:szCs w:val="24"/>
        </w:rPr>
      </w:pPr>
      <w:r w:rsidRPr="00BB7636">
        <w:rPr>
          <w:rFonts w:ascii="Times New Roman" w:hAnsi="Times New Roman" w:cs="Times New Roman"/>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2.13. Максимальный срок регистрации заявления о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Информационные стенды размещаются на видном, доступном месте.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комфортное расположение заявителя и должностного лица уполномоченного органа;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и удобство оформления заявителем письменного обращения;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телефонную связь;</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копирования документов;</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наличие письменных принадлежностей и бумаги формата A4.</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sidRPr="00BB7636">
        <w:rPr>
          <w:rFonts w:ascii="Times New Roman" w:hAnsi="Times New Roman" w:cs="Times New Roman"/>
          <w:sz w:val="24"/>
          <w:szCs w:val="24"/>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274FC" w:rsidRPr="00BB7636" w:rsidRDefault="00E274FC" w:rsidP="00681589">
      <w:pPr>
        <w:jc w:val="both"/>
        <w:rPr>
          <w:rFonts w:ascii="Times New Roman" w:hAnsi="Times New Roman" w:cs="Times New Roman"/>
          <w:sz w:val="24"/>
          <w:szCs w:val="24"/>
        </w:rPr>
      </w:pPr>
      <w:r w:rsidRPr="00BB7636">
        <w:rPr>
          <w:rFonts w:ascii="Times New Roman" w:hAnsi="Times New Roman" w:cs="Times New Roman"/>
          <w:sz w:val="24"/>
          <w:szCs w:val="24"/>
        </w:rPr>
        <w:t>2.14.8. Требования к обеспечению доступности предоставления муниципальной услуги для инвалидов.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hyperlink r:id="rId33" w:history="1">
        <w:r w:rsidRPr="00681589">
          <w:rPr>
            <w:rStyle w:val="af8"/>
            <w:rFonts w:ascii="Times New Roman" w:hAnsi="Times New Roman" w:cs="Times New Roman"/>
            <w:color w:val="000000" w:themeColor="text1"/>
            <w:sz w:val="24"/>
            <w:szCs w:val="24"/>
          </w:rPr>
          <w:t>приказом</w:t>
        </w:r>
      </w:hyperlink>
      <w:r w:rsidRPr="00BB7636">
        <w:rPr>
          <w:rFonts w:ascii="Times New Roman" w:hAnsi="Times New Roman" w:cs="Times New Roman"/>
          <w:sz w:val="24"/>
          <w:szCs w:val="24"/>
        </w:rPr>
        <w:t xml:space="preserve"> Министерства труда и социальной защиты Российской Федерации от 22 июня 2015 г. N 386н;</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2.15. Показатели доступности и качества муниципальной услуги</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2.15.1. Основными показателями доступности и качества муниципальной услуги являются: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2.15.4. Для получения муниципальной услуги заявитель вправе обратиться в МФЦ в соответствии со </w:t>
      </w:r>
      <w:hyperlink r:id="rId34" w:history="1">
        <w:r w:rsidRPr="00681589">
          <w:rPr>
            <w:rStyle w:val="af8"/>
            <w:rFonts w:ascii="Times New Roman" w:hAnsi="Times New Roman" w:cs="Times New Roman"/>
            <w:color w:val="000000" w:themeColor="text1"/>
            <w:sz w:val="24"/>
            <w:szCs w:val="24"/>
          </w:rPr>
          <w:t>статьей 15.1</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 уполномоченный орган;</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через МФЦ в уполномоченный орган;</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w:t>
      </w:r>
      <w:r w:rsidRPr="00BB7636">
        <w:rPr>
          <w:rFonts w:ascii="Times New Roman" w:hAnsi="Times New Roman" w:cs="Times New Roman"/>
          <w:sz w:val="24"/>
          <w:szCs w:val="24"/>
        </w:rPr>
        <w:lastRenderedPageBreak/>
        <w:t xml:space="preserve">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5" w:history="1">
        <w:r w:rsidRPr="00E75EE3">
          <w:rPr>
            <w:rStyle w:val="af8"/>
            <w:rFonts w:ascii="Times New Roman" w:hAnsi="Times New Roman" w:cs="Times New Roman"/>
            <w:color w:val="000000" w:themeColor="text1"/>
            <w:sz w:val="24"/>
            <w:szCs w:val="24"/>
          </w:rPr>
          <w:t>постановлением</w:t>
        </w:r>
      </w:hyperlink>
      <w:r w:rsidRPr="00BB7636">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w:t>
      </w:r>
      <w:hyperlink r:id="rId36" w:history="1">
        <w:r w:rsidRPr="00E75EE3">
          <w:rPr>
            <w:rStyle w:val="af8"/>
            <w:rFonts w:ascii="Times New Roman" w:hAnsi="Times New Roman" w:cs="Times New Roman"/>
            <w:color w:val="000000" w:themeColor="text1"/>
            <w:sz w:val="24"/>
            <w:szCs w:val="24"/>
          </w:rPr>
          <w:t>постановления</w:t>
        </w:r>
      </w:hyperlink>
      <w:r w:rsidRPr="00BB7636">
        <w:rPr>
          <w:rFonts w:ascii="Times New Roman" w:hAnsi="Times New Roman" w:cs="Times New Roman"/>
          <w:sz w:val="24"/>
          <w:szCs w:val="24"/>
        </w:rPr>
        <w:t>Правительства РФ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274FC" w:rsidRPr="00E75EE3"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7" w:history="1">
        <w:r w:rsidRPr="00E75EE3">
          <w:rPr>
            <w:rStyle w:val="af8"/>
            <w:rFonts w:ascii="Times New Roman" w:hAnsi="Times New Roman" w:cs="Times New Roman"/>
            <w:color w:val="000000" w:themeColor="text1"/>
            <w:sz w:val="24"/>
            <w:szCs w:val="24"/>
          </w:rPr>
          <w:t>статей 21.1</w:t>
        </w:r>
      </w:hyperlink>
      <w:r w:rsidRPr="00E75EE3">
        <w:rPr>
          <w:rFonts w:ascii="Times New Roman" w:hAnsi="Times New Roman" w:cs="Times New Roman"/>
          <w:color w:val="000000" w:themeColor="text1"/>
          <w:sz w:val="24"/>
          <w:szCs w:val="24"/>
        </w:rPr>
        <w:t xml:space="preserve"> и </w:t>
      </w:r>
      <w:hyperlink r:id="rId38" w:history="1">
        <w:r w:rsidRPr="00E75EE3">
          <w:rPr>
            <w:rStyle w:val="af8"/>
            <w:rFonts w:ascii="Times New Roman" w:hAnsi="Times New Roman" w:cs="Times New Roman"/>
            <w:color w:val="000000" w:themeColor="text1"/>
            <w:sz w:val="24"/>
            <w:szCs w:val="24"/>
          </w:rPr>
          <w:t>21.2</w:t>
        </w:r>
      </w:hyperlink>
      <w:r w:rsidRPr="00E75EE3">
        <w:rPr>
          <w:rFonts w:ascii="Times New Roman" w:hAnsi="Times New Roman" w:cs="Times New Roman"/>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 и </w:t>
      </w:r>
      <w:hyperlink r:id="rId39" w:history="1">
        <w:r w:rsidRPr="00E75EE3">
          <w:rPr>
            <w:rStyle w:val="af8"/>
            <w:rFonts w:ascii="Times New Roman" w:hAnsi="Times New Roman" w:cs="Times New Roman"/>
            <w:color w:val="000000" w:themeColor="text1"/>
            <w:sz w:val="24"/>
            <w:szCs w:val="24"/>
          </w:rPr>
          <w:t>Федерального закона</w:t>
        </w:r>
      </w:hyperlink>
      <w:r w:rsidRPr="00E75EE3">
        <w:rPr>
          <w:rFonts w:ascii="Times New Roman" w:hAnsi="Times New Roman" w:cs="Times New Roman"/>
          <w:color w:val="000000" w:themeColor="text1"/>
          <w:sz w:val="24"/>
          <w:szCs w:val="24"/>
        </w:rPr>
        <w:t xml:space="preserve"> от 6 апреля 2011 года N 63-ФЗ "Об электронной подписи".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Смоленской области (СНИЛС), и пароль, полученный после регистрации на Едином и Региональном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Смоленской области, независимо от места его регистрации на территории Смоленской области, места расположения на территории Смоленской области объектов недвижимости.</w:t>
      </w:r>
    </w:p>
    <w:p w:rsidR="00E274FC" w:rsidRPr="00BB7636" w:rsidRDefault="00E274FC" w:rsidP="00BB7636">
      <w:pPr>
        <w:jc w:val="both"/>
        <w:rPr>
          <w:rFonts w:ascii="Times New Roman" w:hAnsi="Times New Roman" w:cs="Times New Roman"/>
          <w:sz w:val="24"/>
          <w:szCs w:val="24"/>
        </w:rPr>
      </w:pPr>
    </w:p>
    <w:p w:rsidR="00E274FC" w:rsidRPr="00E75EE3" w:rsidRDefault="00E274FC" w:rsidP="00BB7636">
      <w:pPr>
        <w:pStyle w:val="3"/>
        <w:jc w:val="both"/>
        <w:rPr>
          <w:rFonts w:ascii="Times New Roman" w:hAnsi="Times New Roman" w:cs="Times New Roman"/>
          <w:color w:val="000000" w:themeColor="text1"/>
          <w:sz w:val="24"/>
          <w:szCs w:val="24"/>
        </w:rPr>
      </w:pPr>
      <w:r w:rsidRPr="00E75EE3">
        <w:rPr>
          <w:rFonts w:ascii="Times New Roman" w:hAnsi="Times New Roman" w:cs="Times New Roman"/>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274FC" w:rsidRPr="00BB7636" w:rsidRDefault="00E274FC" w:rsidP="00BB7636">
      <w:pPr>
        <w:pStyle w:val="af9"/>
        <w:jc w:val="both"/>
        <w:rPr>
          <w:rFonts w:ascii="Times New Roman" w:hAnsi="Times New Roman" w:cs="Times New Roman"/>
        </w:rPr>
      </w:pPr>
      <w:r w:rsidRPr="00BB7636">
        <w:rPr>
          <w:rFonts w:ascii="Times New Roman" w:hAnsi="Times New Roman" w:cs="Times New Roman"/>
        </w:rPr>
        <w:t>Прием (получение) и регистрация документов.</w:t>
      </w:r>
    </w:p>
    <w:p w:rsidR="00E274FC" w:rsidRPr="00BB7636" w:rsidRDefault="00E274FC" w:rsidP="00BB7636">
      <w:pPr>
        <w:pStyle w:val="af9"/>
        <w:jc w:val="both"/>
        <w:rPr>
          <w:rFonts w:ascii="Times New Roman" w:hAnsi="Times New Roman" w:cs="Times New Roman"/>
        </w:rPr>
      </w:pPr>
      <w:r w:rsidRPr="00BB7636">
        <w:rPr>
          <w:rFonts w:ascii="Times New Roman" w:hAnsi="Times New Roman" w:cs="Times New Roman"/>
        </w:rPr>
        <w:t>Обработка документов.</w:t>
      </w:r>
    </w:p>
    <w:p w:rsidR="00E274FC" w:rsidRPr="00BB7636" w:rsidRDefault="00E274FC" w:rsidP="00BB7636">
      <w:pPr>
        <w:pStyle w:val="af9"/>
        <w:jc w:val="both"/>
        <w:rPr>
          <w:rFonts w:ascii="Times New Roman" w:hAnsi="Times New Roman" w:cs="Times New Roman"/>
        </w:rPr>
      </w:pPr>
      <w:r w:rsidRPr="00BB7636">
        <w:rPr>
          <w:rFonts w:ascii="Times New Roman" w:hAnsi="Times New Roman" w:cs="Times New Roman"/>
        </w:rPr>
        <w:t>Формирование результата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Направление (выдача) заявителю разрешения либо отказ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3.2. Прием (получение) и регистрация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в Администрацию </w:t>
      </w:r>
      <w:r w:rsidR="003720B7">
        <w:rPr>
          <w:rFonts w:ascii="Times New Roman" w:hAnsi="Times New Roman" w:cs="Times New Roman"/>
          <w:sz w:val="24"/>
          <w:szCs w:val="24"/>
        </w:rPr>
        <w:t>Алекс</w:t>
      </w:r>
      <w:r w:rsidR="00E75EE3">
        <w:rPr>
          <w:rFonts w:ascii="Times New Roman" w:hAnsi="Times New Roman" w:cs="Times New Roman"/>
          <w:sz w:val="24"/>
          <w:szCs w:val="24"/>
        </w:rPr>
        <w:t>ин</w:t>
      </w:r>
      <w:r w:rsidR="003720B7">
        <w:rPr>
          <w:rFonts w:ascii="Times New Roman" w:hAnsi="Times New Roman" w:cs="Times New Roman"/>
          <w:sz w:val="24"/>
          <w:szCs w:val="24"/>
        </w:rPr>
        <w:t>ского сельского поселения Дорогобуж</w:t>
      </w:r>
      <w:r w:rsidR="00E75EE3">
        <w:rPr>
          <w:rFonts w:ascii="Times New Roman" w:hAnsi="Times New Roman" w:cs="Times New Roman"/>
          <w:sz w:val="24"/>
          <w:szCs w:val="24"/>
        </w:rPr>
        <w:t>ского района Смоленской области</w:t>
      </w:r>
      <w:r w:rsidRPr="00BB7636">
        <w:rPr>
          <w:rFonts w:ascii="Times New Roman" w:hAnsi="Times New Roman" w:cs="Times New Roman"/>
          <w:sz w:val="24"/>
          <w:szCs w:val="24"/>
        </w:rPr>
        <w:t xml:space="preserve"> от заявителя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Специалист Администрации </w:t>
      </w:r>
      <w:r w:rsidR="008D3BD4">
        <w:rPr>
          <w:rFonts w:ascii="Times New Roman" w:hAnsi="Times New Roman" w:cs="Times New Roman"/>
          <w:sz w:val="24"/>
          <w:szCs w:val="24"/>
        </w:rPr>
        <w:t>Алекс</w:t>
      </w:r>
      <w:r w:rsidR="00E75EE3">
        <w:rPr>
          <w:rFonts w:ascii="Times New Roman" w:hAnsi="Times New Roman" w:cs="Times New Roman"/>
          <w:sz w:val="24"/>
          <w:szCs w:val="24"/>
        </w:rPr>
        <w:t>ин</w:t>
      </w:r>
      <w:r w:rsidR="008D3BD4">
        <w:rPr>
          <w:rFonts w:ascii="Times New Roman" w:hAnsi="Times New Roman" w:cs="Times New Roman"/>
          <w:sz w:val="24"/>
          <w:szCs w:val="24"/>
        </w:rPr>
        <w:t>ского сельского поселения Дорогобуж</w:t>
      </w:r>
      <w:r w:rsidR="00E75EE3">
        <w:rPr>
          <w:rFonts w:ascii="Times New Roman" w:hAnsi="Times New Roman" w:cs="Times New Roman"/>
          <w:sz w:val="24"/>
          <w:szCs w:val="24"/>
        </w:rPr>
        <w:t>ского района Смоленской области</w:t>
      </w:r>
      <w:r w:rsidRPr="00BB7636">
        <w:rPr>
          <w:rFonts w:ascii="Times New Roman" w:hAnsi="Times New Roman" w:cs="Times New Roman"/>
          <w:sz w:val="24"/>
          <w:szCs w:val="24"/>
        </w:rPr>
        <w:t>, ответственный за прием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Осуществляет прием и регистрацию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Формирует комплект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3.3. Обработка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от специалиста Администрации </w:t>
      </w:r>
      <w:r w:rsidR="00FF70A0">
        <w:rPr>
          <w:rFonts w:ascii="Times New Roman" w:hAnsi="Times New Roman" w:cs="Times New Roman"/>
          <w:sz w:val="24"/>
          <w:szCs w:val="24"/>
        </w:rPr>
        <w:t>Алекс</w:t>
      </w:r>
      <w:r w:rsidR="00E75EE3">
        <w:rPr>
          <w:rFonts w:ascii="Times New Roman" w:hAnsi="Times New Roman" w:cs="Times New Roman"/>
          <w:sz w:val="24"/>
          <w:szCs w:val="24"/>
        </w:rPr>
        <w:t>ин</w:t>
      </w:r>
      <w:r w:rsidR="00FF70A0">
        <w:rPr>
          <w:rFonts w:ascii="Times New Roman" w:hAnsi="Times New Roman" w:cs="Times New Roman"/>
          <w:sz w:val="24"/>
          <w:szCs w:val="24"/>
        </w:rPr>
        <w:t>ского сельского поселения Дорогобуж</w:t>
      </w:r>
      <w:r w:rsidR="00E75EE3">
        <w:rPr>
          <w:rFonts w:ascii="Times New Roman" w:hAnsi="Times New Roman" w:cs="Times New Roman"/>
          <w:sz w:val="24"/>
          <w:szCs w:val="24"/>
        </w:rPr>
        <w:t>ского района Смоленской области</w:t>
      </w:r>
      <w:r w:rsidRPr="00BB7636">
        <w:rPr>
          <w:rFonts w:ascii="Times New Roman" w:hAnsi="Times New Roman" w:cs="Times New Roman"/>
          <w:sz w:val="24"/>
          <w:szCs w:val="24"/>
        </w:rPr>
        <w:t>, ответственного за прием документов, сформированного комплекта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w:t>
      </w:r>
      <w:r w:rsidR="00E75EE3">
        <w:rPr>
          <w:rFonts w:ascii="Times New Roman" w:hAnsi="Times New Roman" w:cs="Times New Roman"/>
          <w:sz w:val="24"/>
          <w:szCs w:val="24"/>
        </w:rPr>
        <w:t>оченный сотрудник Администрации</w:t>
      </w:r>
      <w:r w:rsidRPr="00BB7636">
        <w:rPr>
          <w:rFonts w:ascii="Times New Roman" w:hAnsi="Times New Roman" w:cs="Times New Roman"/>
          <w:sz w:val="24"/>
          <w:szCs w:val="24"/>
        </w:rPr>
        <w:t>, ответственный за обработку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наличии оснований, указанных в пункте 2.8 настоящего Административного регламента, оформляет проект решения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E274FC" w:rsidRPr="00BB7636" w:rsidRDefault="00E274FC" w:rsidP="00BB7636">
      <w:pPr>
        <w:pStyle w:val="af9"/>
        <w:jc w:val="both"/>
        <w:rPr>
          <w:rFonts w:ascii="Times New Roman" w:hAnsi="Times New Roman" w:cs="Times New Roman"/>
        </w:rPr>
      </w:pPr>
      <w:r w:rsidRPr="00BB7636">
        <w:rPr>
          <w:rFonts w:ascii="Times New Roman" w:hAnsi="Times New Roman" w:cs="Times New Roman"/>
        </w:rPr>
        <w:t>3.4. Формирование результата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w:t>
      </w:r>
      <w:r w:rsidR="00E75EE3">
        <w:rPr>
          <w:rFonts w:ascii="Times New Roman" w:hAnsi="Times New Roman" w:cs="Times New Roman"/>
          <w:sz w:val="24"/>
          <w:szCs w:val="24"/>
        </w:rPr>
        <w:t>енного сотрудника Администрации</w:t>
      </w:r>
      <w:r w:rsidRPr="00BB7636">
        <w:rPr>
          <w:rFonts w:ascii="Times New Roman" w:hAnsi="Times New Roman" w:cs="Times New Roman"/>
          <w:sz w:val="24"/>
          <w:szCs w:val="24"/>
        </w:rPr>
        <w:t>, ответственного за обработку документов, проекта разрешения либо проекта решения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w:t>
      </w:r>
      <w:r w:rsidR="00E75EE3">
        <w:rPr>
          <w:rFonts w:ascii="Times New Roman" w:hAnsi="Times New Roman" w:cs="Times New Roman"/>
          <w:sz w:val="24"/>
          <w:szCs w:val="24"/>
        </w:rPr>
        <w:t>оченный сотрудник Администрации</w:t>
      </w:r>
      <w:r w:rsidRPr="00BB7636">
        <w:rPr>
          <w:rFonts w:ascii="Times New Roman" w:hAnsi="Times New Roman" w:cs="Times New Roman"/>
          <w:sz w:val="24"/>
          <w:szCs w:val="24"/>
        </w:rPr>
        <w:t xml:space="preserve">, ответственный за формирование результата предоставления муниципальной услуги, обеспечивает подписание поступивших документов </w:t>
      </w:r>
      <w:r w:rsidR="00E75EE3">
        <w:rPr>
          <w:rFonts w:ascii="Times New Roman" w:hAnsi="Times New Roman" w:cs="Times New Roman"/>
          <w:sz w:val="24"/>
          <w:szCs w:val="24"/>
        </w:rPr>
        <w:t>Главо</w:t>
      </w:r>
      <w:r w:rsidR="00FF70A0">
        <w:rPr>
          <w:rFonts w:ascii="Times New Roman" w:hAnsi="Times New Roman" w:cs="Times New Roman"/>
          <w:sz w:val="24"/>
          <w:szCs w:val="24"/>
        </w:rPr>
        <w:t>й муниципального образования Алексинское сельское поселение Дорогобуж</w:t>
      </w:r>
      <w:r w:rsidRPr="00BB7636">
        <w:rPr>
          <w:rFonts w:ascii="Times New Roman" w:hAnsi="Times New Roman" w:cs="Times New Roman"/>
          <w:sz w:val="24"/>
          <w:szCs w:val="24"/>
        </w:rPr>
        <w:t>ского района Смоленской области.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Разрешение оформляется по форме согласно приложению N 2 к настоящему Административному регламенту.</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w:t>
      </w:r>
      <w:r w:rsidR="00E75EE3">
        <w:rPr>
          <w:rFonts w:ascii="Times New Roman" w:hAnsi="Times New Roman" w:cs="Times New Roman"/>
          <w:sz w:val="24"/>
          <w:szCs w:val="24"/>
        </w:rPr>
        <w:t>енного сотрудника Администрации</w:t>
      </w:r>
      <w:r w:rsidRPr="00BB7636">
        <w:rPr>
          <w:rFonts w:ascii="Times New Roman" w:hAnsi="Times New Roman" w:cs="Times New Roman"/>
          <w:sz w:val="24"/>
          <w:szCs w:val="24"/>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Уполномоченный сотрудник Администрации муниципального образования, ответственный за выдачу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Выдает (направляет) заявителю разрешение либо решение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hyperlink r:id="rId40" w:history="1">
        <w:r w:rsidRPr="00E75EE3">
          <w:rPr>
            <w:rStyle w:val="af8"/>
            <w:rFonts w:ascii="Times New Roman" w:hAnsi="Times New Roman" w:cs="Times New Roman"/>
            <w:color w:val="000000" w:themeColor="text1"/>
            <w:sz w:val="24"/>
            <w:szCs w:val="24"/>
          </w:rPr>
          <w:t>Федерального закона</w:t>
        </w:r>
      </w:hyperlink>
      <w:r w:rsidR="00BE25E6">
        <w:t xml:space="preserve"> </w:t>
      </w:r>
      <w:r w:rsidRPr="00BB7636">
        <w:rPr>
          <w:rFonts w:ascii="Times New Roman" w:hAnsi="Times New Roman" w:cs="Times New Roman"/>
          <w:sz w:val="24"/>
          <w:szCs w:val="24"/>
        </w:rPr>
        <w:t>от 6 апреля 2011 года N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3.6.2. Предоставление муниципальной услуги в электронной форме включает в себя следующие административные процедуры:</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проверка действительность усиленной квалифицированной электронной подписи;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принятие решения о подготовке выписки, уведомления;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6) формирование результата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7) направление (выдача) результата.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1" w:history="1">
        <w:r w:rsidRPr="00E75EE3">
          <w:rPr>
            <w:rStyle w:val="af8"/>
            <w:rFonts w:ascii="Times New Roman" w:hAnsi="Times New Roman" w:cs="Times New Roman"/>
            <w:color w:val="000000" w:themeColor="text1"/>
            <w:sz w:val="24"/>
            <w:szCs w:val="24"/>
          </w:rPr>
          <w:t>статьи 10</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уведомление о записи на прием в уполномоченный орган или МФЦ;</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уведомление о начале процедуры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 уведомление о мотивированном отказе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2" w:history="1">
        <w:r w:rsidRPr="00E75EE3">
          <w:rPr>
            <w:rStyle w:val="af8"/>
            <w:rFonts w:ascii="Times New Roman" w:hAnsi="Times New Roman" w:cs="Times New Roman"/>
            <w:color w:val="000000" w:themeColor="text1"/>
            <w:sz w:val="24"/>
            <w:szCs w:val="24"/>
          </w:rPr>
          <w:t>статьи 11</w:t>
        </w:r>
      </w:hyperlink>
      <w:r w:rsidRPr="00BB7636">
        <w:rPr>
          <w:rFonts w:ascii="Times New Roman" w:hAnsi="Times New Roman" w:cs="Times New Roman"/>
          <w:sz w:val="24"/>
          <w:szCs w:val="24"/>
        </w:rPr>
        <w:t>Федерального закона от 6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3.8. Перечень административных процедур (действий), выполняемых МФЦ</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передача курьером пакета документов из уполномоченного органа в МФЦ;</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5) выдача (направление) заявителю результата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 Порядок выполнения административных процедур (действий) МФЦ</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3.9.1. При приеме заявления и прилагаемых к нему документов работник МФЦ:</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тексты документов написаны разборчиво;</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не исполнены карандашом;</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действия документов не истек;</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представлены в полном объеме;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заявление соответствует установленным требованиям к его форме и виду;</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Работник МФЦ от имени заявителя заполняет заявление по соответствующей форме.</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 сроке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 возможности отказа в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При выдаче документов должностное лицо МФЦ:</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знакомит с содержанием документов и выдает их.</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принимает от заявителя заявление и документы, представленные заявителем;</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 осуществляет копирование (сканирование) документов, предусмотренных </w:t>
      </w:r>
      <w:hyperlink r:id="rId43" w:history="1">
        <w:r w:rsidRPr="006D1321">
          <w:rPr>
            <w:rStyle w:val="af8"/>
            <w:rFonts w:ascii="Times New Roman" w:hAnsi="Times New Roman" w:cs="Times New Roman"/>
            <w:color w:val="000000" w:themeColor="text1"/>
            <w:sz w:val="24"/>
            <w:szCs w:val="24"/>
          </w:rPr>
          <w:t>частью 6 статьи 7</w:t>
        </w:r>
      </w:hyperlink>
      <w:r w:rsidRPr="00BB7636">
        <w:rPr>
          <w:rFonts w:ascii="Times New Roman" w:hAnsi="Times New Roman" w:cs="Times New Roman"/>
          <w:sz w:val="24"/>
          <w:szCs w:val="24"/>
        </w:rPr>
        <w:t>Федерального закона от 27 июля 2010 года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w:t>
      </w:r>
      <w:r w:rsidRPr="00BB7636">
        <w:rPr>
          <w:rFonts w:ascii="Times New Roman" w:hAnsi="Times New Roman" w:cs="Times New Roman"/>
          <w:sz w:val="24"/>
          <w:szCs w:val="24"/>
        </w:rPr>
        <w:lastRenderedPageBreak/>
        <w:t>(представителя заявителя), обеспечивая их заверение электронной подписью в установленном порядке;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Запись на прием проводится посредством Единого и Регионального портала.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При формировании запроса заявителю обеспечивается:</w:t>
      </w:r>
    </w:p>
    <w:p w:rsidR="00E274FC" w:rsidRPr="00BB7636" w:rsidRDefault="00E274FC" w:rsidP="00556AE4">
      <w:pPr>
        <w:ind w:firstLine="426"/>
        <w:jc w:val="both"/>
        <w:rPr>
          <w:rFonts w:ascii="Times New Roman" w:hAnsi="Times New Roman" w:cs="Times New Roman"/>
          <w:sz w:val="24"/>
          <w:szCs w:val="24"/>
        </w:rPr>
      </w:pPr>
      <w:r w:rsidRPr="00BB7636">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 возможность печати на бумажном носителе копии электронной формы запроса;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3.10. Порядок исправления допущенных опечаток и ошибок в выданных в результате предоставления муниципальной услуги документах</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274FC" w:rsidRPr="00BB7636" w:rsidRDefault="00E274FC" w:rsidP="00BB7636">
      <w:pPr>
        <w:jc w:val="both"/>
        <w:rPr>
          <w:rFonts w:ascii="Times New Roman" w:hAnsi="Times New Roman" w:cs="Times New Roman"/>
          <w:sz w:val="24"/>
          <w:szCs w:val="24"/>
        </w:rPr>
      </w:pPr>
    </w:p>
    <w:p w:rsidR="00E274FC" w:rsidRPr="006D1321" w:rsidRDefault="00E274FC" w:rsidP="00BB7636">
      <w:pPr>
        <w:pStyle w:val="3"/>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4. Формы контроля за исполнением административного регламента</w:t>
      </w:r>
    </w:p>
    <w:p w:rsidR="00E274FC" w:rsidRPr="006D1321" w:rsidRDefault="00E274FC" w:rsidP="00BB7636">
      <w:pPr>
        <w:jc w:val="both"/>
        <w:rPr>
          <w:rFonts w:ascii="Times New Roman" w:hAnsi="Times New Roman" w:cs="Times New Roman"/>
          <w:color w:val="000000" w:themeColor="text1"/>
          <w:sz w:val="24"/>
          <w:szCs w:val="24"/>
        </w:rPr>
      </w:pP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w:t>
      </w:r>
      <w:r w:rsidRPr="00BB7636">
        <w:rPr>
          <w:rFonts w:ascii="Times New Roman" w:hAnsi="Times New Roman" w:cs="Times New Roman"/>
          <w:sz w:val="24"/>
          <w:szCs w:val="24"/>
        </w:rPr>
        <w:lastRenderedPageBreak/>
        <w:t>действия (бездействие) и решения должностных лиц уполномоченного органа, ответственных за предоставление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ходе плановых и внеплановых проверок:</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D1321">
        <w:rPr>
          <w:rFonts w:ascii="Times New Roman" w:hAnsi="Times New Roman" w:cs="Times New Roman"/>
          <w:sz w:val="24"/>
          <w:szCs w:val="24"/>
        </w:rPr>
        <w:t>.</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Смоленской области, а также положений Регламента.</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274FC" w:rsidRPr="00BB7636" w:rsidRDefault="00E274FC"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 xml:space="preserve">5. Досудебный (внесудебный) порядок обжалования решений и действий (бездействия) Администрации, МФЦ, организаций, указанных в </w:t>
      </w:r>
      <w:hyperlink r:id="rId44" w:history="1">
        <w:r w:rsidRPr="006D1321">
          <w:rPr>
            <w:rStyle w:val="af8"/>
            <w:rFonts w:ascii="Times New Roman" w:hAnsi="Times New Roman" w:cs="Times New Roman"/>
            <w:color w:val="000000" w:themeColor="text1"/>
            <w:sz w:val="24"/>
            <w:szCs w:val="24"/>
          </w:rPr>
          <w:t>части 1.1 статьи 16</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w:t>
      </w:r>
      <w:hyperlink r:id="rId45" w:history="1">
        <w:r w:rsidRPr="006D1321">
          <w:rPr>
            <w:rStyle w:val="af8"/>
            <w:rFonts w:ascii="Times New Roman" w:hAnsi="Times New Roman" w:cs="Times New Roman"/>
            <w:color w:val="000000" w:themeColor="text1"/>
            <w:sz w:val="24"/>
            <w:szCs w:val="24"/>
          </w:rPr>
          <w:t>части 1.1 статьи 16</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46" w:history="1">
        <w:r w:rsidRPr="006D1321">
          <w:rPr>
            <w:rStyle w:val="af8"/>
            <w:rFonts w:ascii="Times New Roman" w:hAnsi="Times New Roman" w:cs="Times New Roman"/>
            <w:color w:val="000000" w:themeColor="text1"/>
            <w:sz w:val="24"/>
            <w:szCs w:val="24"/>
          </w:rPr>
          <w:t>частью 1.1 статьи 16</w:t>
        </w:r>
      </w:hyperlink>
      <w:r w:rsidRPr="00BB7636">
        <w:rPr>
          <w:rFonts w:ascii="Times New Roman" w:hAnsi="Times New Roman" w:cs="Times New Roman"/>
          <w:sz w:val="24"/>
          <w:szCs w:val="24"/>
        </w:rP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Предмет жалобы</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7"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48" w:history="1">
        <w:r w:rsidRPr="006D1321">
          <w:rPr>
            <w:rStyle w:val="af8"/>
            <w:rFonts w:ascii="Times New Roman" w:hAnsi="Times New Roman" w:cs="Times New Roman"/>
            <w:color w:val="000000" w:themeColor="text1"/>
            <w:sz w:val="24"/>
            <w:szCs w:val="24"/>
          </w:rPr>
          <w:t>статье 15.1</w:t>
        </w:r>
      </w:hyperlink>
      <w:r w:rsidRPr="006D1321">
        <w:rPr>
          <w:rFonts w:ascii="Times New Roman" w:hAnsi="Times New Roman" w:cs="Times New Roman"/>
          <w:color w:val="000000" w:themeColor="text1"/>
          <w:sz w:val="24"/>
          <w:szCs w:val="24"/>
        </w:rPr>
        <w:t xml:space="preserve"> Федерального закона N 210-ФЗ;</w:t>
      </w:r>
    </w:p>
    <w:p w:rsidR="00E274FC" w:rsidRPr="00BB7636" w:rsidRDefault="00E274FC" w:rsidP="00BB7636">
      <w:pPr>
        <w:jc w:val="both"/>
        <w:rPr>
          <w:rFonts w:ascii="Times New Roman" w:hAnsi="Times New Roman" w:cs="Times New Roman"/>
          <w:sz w:val="24"/>
          <w:szCs w:val="24"/>
        </w:rPr>
      </w:pPr>
      <w:r w:rsidRPr="006D1321">
        <w:rPr>
          <w:rFonts w:ascii="Times New Roman" w:hAnsi="Times New Roman" w:cs="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9" w:history="1">
        <w:r w:rsidRPr="006D1321">
          <w:rPr>
            <w:rStyle w:val="af8"/>
            <w:rFonts w:ascii="Times New Roman" w:hAnsi="Times New Roman" w:cs="Times New Roman"/>
            <w:color w:val="000000" w:themeColor="text1"/>
            <w:sz w:val="24"/>
            <w:szCs w:val="24"/>
          </w:rPr>
          <w:t>частью 1.3 статьи 16</w:t>
        </w:r>
      </w:hyperlink>
      <w:r w:rsidRPr="006D1321">
        <w:rPr>
          <w:rFonts w:ascii="Times New Roman" w:hAnsi="Times New Roman" w:cs="Times New Roman"/>
          <w:color w:val="000000" w:themeColor="text1"/>
          <w:sz w:val="24"/>
          <w:szCs w:val="24"/>
        </w:rPr>
        <w:t xml:space="preserve"> Федера</w:t>
      </w:r>
      <w:r w:rsidRPr="00BB7636">
        <w:rPr>
          <w:rFonts w:ascii="Times New Roman" w:hAnsi="Times New Roman" w:cs="Times New Roman"/>
          <w:sz w:val="24"/>
          <w:szCs w:val="24"/>
        </w:rPr>
        <w:t>льного закона N 210-ФЗ;</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 у заявителя;</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6D1321">
          <w:rPr>
            <w:rStyle w:val="af8"/>
            <w:rFonts w:ascii="Times New Roman" w:hAnsi="Times New Roman" w:cs="Times New Roman"/>
            <w:color w:val="000000" w:themeColor="text1"/>
            <w:sz w:val="24"/>
            <w:szCs w:val="24"/>
          </w:rPr>
          <w:t>частью 1.3 статьи 16</w:t>
        </w:r>
      </w:hyperlink>
      <w:r w:rsidRPr="006D1321">
        <w:rPr>
          <w:rFonts w:ascii="Times New Roman" w:hAnsi="Times New Roman" w:cs="Times New Roman"/>
          <w:color w:val="000000" w:themeColor="text1"/>
          <w:sz w:val="24"/>
          <w:szCs w:val="24"/>
        </w:rPr>
        <w:t xml:space="preserve"> Федерального закона N 210-ФЗ;</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lastRenderedPageBreak/>
        <w:t xml:space="preserve">7) отказ Администрации, должностного лица Администрации, МФЦ, работника МФЦ, организаций, предусмотренных </w:t>
      </w:r>
      <w:hyperlink r:id="rId51"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2" w:history="1">
        <w:r w:rsidRPr="006D1321">
          <w:rPr>
            <w:rStyle w:val="af8"/>
            <w:rFonts w:ascii="Times New Roman" w:hAnsi="Times New Roman" w:cs="Times New Roman"/>
            <w:color w:val="000000" w:themeColor="text1"/>
            <w:sz w:val="24"/>
            <w:szCs w:val="24"/>
          </w:rPr>
          <w:t>частью 1.3 статьи 16</w:t>
        </w:r>
      </w:hyperlink>
      <w:r w:rsidRPr="006D1321">
        <w:rPr>
          <w:rFonts w:ascii="Times New Roman" w:hAnsi="Times New Roman" w:cs="Times New Roman"/>
          <w:color w:val="000000" w:themeColor="text1"/>
          <w:sz w:val="24"/>
          <w:szCs w:val="24"/>
        </w:rPr>
        <w:t xml:space="preserve"> Федерального закона N 210-ФЗ;</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3" w:history="1">
        <w:r w:rsidRPr="006D1321">
          <w:rPr>
            <w:rStyle w:val="af8"/>
            <w:rFonts w:ascii="Times New Roman" w:hAnsi="Times New Roman" w:cs="Times New Roman"/>
            <w:color w:val="000000" w:themeColor="text1"/>
            <w:sz w:val="24"/>
            <w:szCs w:val="24"/>
          </w:rPr>
          <w:t>частью 1.3 статьи 16</w:t>
        </w:r>
      </w:hyperlink>
      <w:r w:rsidRPr="006D1321">
        <w:rPr>
          <w:rFonts w:ascii="Times New Roman" w:hAnsi="Times New Roman" w:cs="Times New Roman"/>
          <w:color w:val="000000" w:themeColor="text1"/>
          <w:sz w:val="24"/>
          <w:szCs w:val="24"/>
        </w:rPr>
        <w:t xml:space="preserve"> Федерального закона N 210-ФЗ.</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6D1321">
          <w:rPr>
            <w:rStyle w:val="af8"/>
            <w:rFonts w:ascii="Times New Roman" w:hAnsi="Times New Roman" w:cs="Times New Roman"/>
            <w:color w:val="000000" w:themeColor="text1"/>
            <w:sz w:val="24"/>
            <w:szCs w:val="24"/>
          </w:rPr>
          <w:t>пунктом 4 части 1 статьи 7</w:t>
        </w:r>
      </w:hyperlink>
      <w:r w:rsidRPr="006D1321">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Федеральный закон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6D1321">
          <w:rPr>
            <w:rStyle w:val="af8"/>
            <w:rFonts w:ascii="Times New Roman" w:hAnsi="Times New Roman" w:cs="Times New Roman"/>
            <w:color w:val="000000" w:themeColor="text1"/>
            <w:sz w:val="24"/>
            <w:szCs w:val="24"/>
          </w:rPr>
          <w:t>частью 1.3 статьи 16</w:t>
        </w:r>
      </w:hyperlink>
      <w:r w:rsidRPr="006D1321">
        <w:rPr>
          <w:rFonts w:ascii="Times New Roman" w:hAnsi="Times New Roman" w:cs="Times New Roman"/>
          <w:color w:val="000000" w:themeColor="text1"/>
          <w:sz w:val="24"/>
          <w:szCs w:val="24"/>
        </w:rPr>
        <w:t xml:space="preserve"> Федерального закона N 210-ФЗ.</w:t>
      </w:r>
    </w:p>
    <w:p w:rsidR="00E274FC" w:rsidRPr="00BB7636" w:rsidRDefault="00E274FC" w:rsidP="00BB7636">
      <w:pPr>
        <w:jc w:val="both"/>
        <w:rPr>
          <w:rFonts w:ascii="Times New Roman" w:hAnsi="Times New Roman" w:cs="Times New Roman"/>
          <w:sz w:val="24"/>
          <w:szCs w:val="24"/>
        </w:rPr>
      </w:pPr>
      <w:r w:rsidRPr="006D1321">
        <w:rPr>
          <w:rFonts w:ascii="Times New Roman" w:hAnsi="Times New Roman" w:cs="Times New Roman"/>
          <w:color w:val="000000" w:themeColor="text1"/>
          <w:sz w:val="24"/>
          <w:szCs w:val="24"/>
        </w:rPr>
        <w:t xml:space="preserve">Орган, предоставляющий муниципальную услугу, МФЦ, организации, указанные в </w:t>
      </w:r>
      <w:hyperlink r:id="rId56" w:history="1">
        <w:r w:rsidRPr="006D1321">
          <w:rPr>
            <w:rStyle w:val="af8"/>
            <w:rFonts w:ascii="Times New Roman" w:hAnsi="Times New Roman" w:cs="Times New Roman"/>
            <w:color w:val="000000" w:themeColor="text1"/>
            <w:sz w:val="24"/>
            <w:szCs w:val="24"/>
          </w:rPr>
          <w:t>части 1.1 статьи 16</w:t>
        </w:r>
      </w:hyperlink>
      <w:r w:rsidRPr="006D1321">
        <w:rPr>
          <w:rFonts w:ascii="Times New Roman" w:hAnsi="Times New Roman" w:cs="Times New Roman"/>
          <w:color w:val="000000" w:themeColor="text1"/>
          <w:sz w:val="24"/>
          <w:szCs w:val="24"/>
        </w:rPr>
        <w:t xml:space="preserve"> Федерального закона N 210-ФЗ, а также их должностные лица, муниципальные служащие, работники и уполномоченные на рассмотрение ж</w:t>
      </w:r>
      <w:r w:rsidRPr="00BB7636">
        <w:rPr>
          <w:rFonts w:ascii="Times New Roman" w:hAnsi="Times New Roman" w:cs="Times New Roman"/>
          <w:sz w:val="24"/>
          <w:szCs w:val="24"/>
        </w:rPr>
        <w:t>алобы должностные лица, которым может быть направлена жалоба</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Смоленской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7"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Жалобы на решения и действия (бездействие) работников организаций, </w:t>
      </w:r>
      <w:r w:rsidRPr="006D1321">
        <w:rPr>
          <w:rFonts w:ascii="Times New Roman" w:hAnsi="Times New Roman" w:cs="Times New Roman"/>
          <w:color w:val="000000" w:themeColor="text1"/>
          <w:sz w:val="24"/>
          <w:szCs w:val="24"/>
        </w:rPr>
        <w:t xml:space="preserve">предусмотренных </w:t>
      </w:r>
      <w:hyperlink r:id="rId58"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подаются руководителям этих организаций.</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Порядок подачи и рассмотрения жалобы</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lastRenderedPageBreak/>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Смоленской области, а также может быть принята при личном приеме заявителя.</w:t>
      </w:r>
    </w:p>
    <w:p w:rsidR="00E274FC" w:rsidRPr="00BB7636" w:rsidRDefault="00E274FC" w:rsidP="00BB7636">
      <w:pPr>
        <w:jc w:val="both"/>
        <w:rPr>
          <w:rFonts w:ascii="Times New Roman" w:hAnsi="Times New Roman" w:cs="Times New Roman"/>
          <w:sz w:val="24"/>
          <w:szCs w:val="24"/>
        </w:rPr>
      </w:pPr>
      <w:r w:rsidRPr="006D1321">
        <w:rPr>
          <w:rFonts w:ascii="Times New Roman" w:hAnsi="Times New Roman" w:cs="Times New Roman"/>
          <w:color w:val="000000" w:themeColor="text1"/>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59" w:history="1">
        <w:r w:rsidRPr="006D1321">
          <w:rPr>
            <w:rStyle w:val="af8"/>
            <w:rFonts w:ascii="Times New Roman" w:hAnsi="Times New Roman" w:cs="Times New Roman"/>
            <w:color w:val="000000" w:themeColor="text1"/>
            <w:sz w:val="24"/>
            <w:szCs w:val="24"/>
          </w:rPr>
          <w:t>статьей 11.2</w:t>
        </w:r>
      </w:hyperlink>
      <w:r w:rsidRPr="006D1321">
        <w:rPr>
          <w:rFonts w:ascii="Times New Roman" w:hAnsi="Times New Roman" w:cs="Times New Roman"/>
          <w:color w:val="000000" w:themeColor="text1"/>
          <w:sz w:val="24"/>
          <w:szCs w:val="24"/>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r w:rsidRPr="00BB7636">
        <w:rPr>
          <w:rFonts w:ascii="Times New Roman" w:hAnsi="Times New Roman" w:cs="Times New Roman"/>
          <w:sz w:val="24"/>
          <w:szCs w:val="24"/>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5.9. Жалоба на решения и действия (бездействие) организаций, предусмотренных </w:t>
      </w:r>
      <w:hyperlink r:id="rId60"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а также их работников может быть направлена п</w:t>
      </w:r>
      <w:r w:rsidRPr="00BB7636">
        <w:rPr>
          <w:rFonts w:ascii="Times New Roman" w:hAnsi="Times New Roman" w:cs="Times New Roman"/>
          <w:sz w:val="24"/>
          <w:szCs w:val="24"/>
        </w:rPr>
        <w:t>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5.10. Жалоба, поступившая в Администрацию подлежит регистрации не позднее следующего рабочего дня со дня ее поступления.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5.11. Жалоба должна содержать:</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6D1321">
        <w:rPr>
          <w:rFonts w:ascii="Times New Roman" w:hAnsi="Times New Roman" w:cs="Times New Roman"/>
          <w:color w:val="000000" w:themeColor="text1"/>
          <w:sz w:val="24"/>
          <w:szCs w:val="24"/>
        </w:rPr>
        <w:t xml:space="preserve">предусмотренных </w:t>
      </w:r>
      <w:hyperlink r:id="rId61"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их руководителей и (или) работников, решения и действия (бездействие) которых обжалуются;</w:t>
      </w:r>
    </w:p>
    <w:p w:rsidR="00E274FC" w:rsidRPr="00BB7636" w:rsidRDefault="00E274FC" w:rsidP="00BB7636">
      <w:pPr>
        <w:jc w:val="both"/>
        <w:rPr>
          <w:rFonts w:ascii="Times New Roman" w:hAnsi="Times New Roman" w:cs="Times New Roman"/>
          <w:sz w:val="24"/>
          <w:szCs w:val="24"/>
        </w:rPr>
      </w:pPr>
      <w:r w:rsidRPr="006D1321">
        <w:rPr>
          <w:rFonts w:ascii="Times New Roman" w:hAnsi="Times New Roman" w:cs="Times New Roman"/>
          <w:color w:val="000000" w:themeColor="text1"/>
          <w:sz w:val="24"/>
          <w:szCs w:val="24"/>
        </w:rPr>
        <w:t>2) фамилию, имя, отчество (последнее - при наличии), сведения о месте жительства заявителя</w:t>
      </w:r>
      <w:r w:rsidRPr="00BB7636">
        <w:rPr>
          <w:rFonts w:ascii="Times New Roman" w:hAnsi="Times New Roman" w:cs="Times New Roman"/>
          <w:sz w:val="24"/>
          <w:szCs w:val="24"/>
        </w:rPr>
        <w:t xml:space="preserve">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62"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их работников;</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63"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от 27 </w:t>
      </w:r>
      <w:r w:rsidRPr="006D1321">
        <w:rPr>
          <w:rFonts w:ascii="Times New Roman" w:hAnsi="Times New Roman" w:cs="Times New Roman"/>
          <w:color w:val="000000" w:themeColor="text1"/>
          <w:sz w:val="24"/>
          <w:szCs w:val="24"/>
        </w:rPr>
        <w:lastRenderedPageBreak/>
        <w:t>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274FC" w:rsidRPr="006D1321" w:rsidRDefault="00E274FC" w:rsidP="00BB7636">
      <w:pPr>
        <w:jc w:val="both"/>
        <w:rPr>
          <w:rFonts w:ascii="Times New Roman" w:hAnsi="Times New Roman" w:cs="Times New Roman"/>
          <w:color w:val="000000" w:themeColor="text1"/>
          <w:sz w:val="24"/>
          <w:szCs w:val="24"/>
        </w:rPr>
      </w:pP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Сроки рассмотрения жалобы</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 xml:space="preserve">5.12. Жалоба, поступившая в Администрацию, МФЦ, учредителю МФЦ, в организации, предусмотренные </w:t>
      </w:r>
      <w:hyperlink r:id="rId64"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5"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74FC" w:rsidRPr="006D1321" w:rsidRDefault="00E274FC" w:rsidP="00BB7636">
      <w:pPr>
        <w:ind w:firstLine="559"/>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5.13. Основания для приостановления рассмотрения жалобы отсутствуют.</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Результат рассмотрения жалобы</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5.14. По результатам рассмотрения жалобы принимается одно из следующих решений:</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2) в удовлетворении жалобы отказывается.</w:t>
      </w:r>
    </w:p>
    <w:p w:rsidR="00E274FC" w:rsidRPr="006D1321" w:rsidRDefault="00E274FC" w:rsidP="00BB7636">
      <w:pPr>
        <w:jc w:val="both"/>
        <w:rPr>
          <w:rFonts w:ascii="Times New Roman" w:hAnsi="Times New Roman" w:cs="Times New Roman"/>
          <w:color w:val="000000" w:themeColor="text1"/>
          <w:sz w:val="24"/>
          <w:szCs w:val="24"/>
        </w:rPr>
      </w:pP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5.16. МФЦ отказывает в удовлетворении жалобы в соответствии с основаниями, предусмотренными Порядком.</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5.17. Администрация оставляет жалобу без ответа в соответствии с основаниями, предусмотренными муниципальным правовым актом.</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5.18. МФЦ оставляет жалобу без ответа в соответствии с основаниями, предусмотренными Порядком.</w:t>
      </w:r>
    </w:p>
    <w:p w:rsidR="00E274FC" w:rsidRPr="00BB7636" w:rsidRDefault="00E274FC" w:rsidP="00BB7636">
      <w:pPr>
        <w:jc w:val="both"/>
        <w:rPr>
          <w:rFonts w:ascii="Times New Roman" w:hAnsi="Times New Roman" w:cs="Times New Roman"/>
          <w:sz w:val="24"/>
          <w:szCs w:val="24"/>
        </w:rPr>
      </w:pPr>
      <w:r w:rsidRPr="006D1321">
        <w:rPr>
          <w:rFonts w:ascii="Times New Roman" w:hAnsi="Times New Roman" w:cs="Times New Roman"/>
          <w:color w:val="000000" w:themeColor="text1"/>
          <w:sz w:val="24"/>
          <w:szCs w:val="24"/>
        </w:rPr>
        <w:t>5.19. В случае установления в ходе или по результатам рассмот</w:t>
      </w:r>
      <w:r w:rsidRPr="00BB7636">
        <w:rPr>
          <w:rFonts w:ascii="Times New Roman" w:hAnsi="Times New Roman" w:cs="Times New Roman"/>
          <w:sz w:val="24"/>
          <w:szCs w:val="24"/>
        </w:rPr>
        <w:t>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Порядок информирования заявителя о результатах рассмотрения жалобы</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6" w:history="1">
        <w:r w:rsidRPr="006D1321">
          <w:rPr>
            <w:rStyle w:val="af8"/>
            <w:rFonts w:ascii="Times New Roman" w:hAnsi="Times New Roman" w:cs="Times New Roman"/>
            <w:color w:val="000000" w:themeColor="text1"/>
            <w:sz w:val="24"/>
            <w:szCs w:val="24"/>
          </w:rPr>
          <w:t>частью 1.1 статьи 16</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274FC" w:rsidRPr="00BB7636" w:rsidRDefault="00E274FC" w:rsidP="00BB7636">
      <w:pPr>
        <w:jc w:val="both"/>
        <w:rPr>
          <w:rFonts w:ascii="Times New Roman" w:hAnsi="Times New Roman" w:cs="Times New Roman"/>
          <w:sz w:val="24"/>
          <w:szCs w:val="24"/>
        </w:rPr>
      </w:pPr>
    </w:p>
    <w:p w:rsidR="00E274FC" w:rsidRPr="00BB7636" w:rsidRDefault="00E274FC" w:rsidP="00BB7636">
      <w:pPr>
        <w:jc w:val="both"/>
        <w:rPr>
          <w:rFonts w:ascii="Times New Roman" w:hAnsi="Times New Roman" w:cs="Times New Roman"/>
          <w:sz w:val="24"/>
          <w:szCs w:val="24"/>
        </w:rPr>
      </w:pPr>
      <w:r w:rsidRPr="00BB7636">
        <w:rPr>
          <w:rFonts w:ascii="Times New Roman" w:hAnsi="Times New Roman" w:cs="Times New Roman"/>
          <w:sz w:val="24"/>
          <w:szCs w:val="24"/>
        </w:rPr>
        <w:t>Порядок обжалования решения по жалобе</w:t>
      </w:r>
    </w:p>
    <w:p w:rsidR="00E274FC" w:rsidRPr="006D1321" w:rsidRDefault="00E274FC" w:rsidP="00BB7636">
      <w:pPr>
        <w:jc w:val="both"/>
        <w:rPr>
          <w:rFonts w:ascii="Times New Roman" w:hAnsi="Times New Roman" w:cs="Times New Roman"/>
          <w:color w:val="000000" w:themeColor="text1"/>
          <w:sz w:val="24"/>
          <w:szCs w:val="24"/>
        </w:rPr>
      </w:pPr>
      <w:r w:rsidRPr="00BB7636">
        <w:rPr>
          <w:rFonts w:ascii="Times New Roman" w:hAnsi="Times New Roman" w:cs="Times New Roman"/>
          <w:sz w:val="24"/>
          <w:szCs w:val="24"/>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67"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или их работниками в суд, в порядке и сроки, установленные законодательством Российской Федерации.</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Право заявителя на получение информации и документов, необходимых для обоснования и рассмотрения жалобы</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 xml:space="preserve">5.23. Заявители имеют право обратиться в Администрацию, МФЦ, а также организацию, предусмотренную </w:t>
      </w:r>
      <w:hyperlink r:id="rId68"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при личном приеме заявителя.</w:t>
      </w:r>
    </w:p>
    <w:p w:rsidR="00E274FC" w:rsidRPr="006D1321" w:rsidRDefault="00E274FC" w:rsidP="00BB7636">
      <w:pPr>
        <w:jc w:val="both"/>
        <w:rPr>
          <w:rFonts w:ascii="Times New Roman" w:hAnsi="Times New Roman" w:cs="Times New Roman"/>
          <w:color w:val="000000" w:themeColor="text1"/>
          <w:sz w:val="24"/>
          <w:szCs w:val="24"/>
        </w:rPr>
      </w:pPr>
      <w:r w:rsidRPr="006D1321">
        <w:rPr>
          <w:rFonts w:ascii="Times New Roman" w:hAnsi="Times New Roman" w:cs="Times New Roman"/>
          <w:color w:val="000000" w:themeColor="text1"/>
          <w:sz w:val="24"/>
          <w:szCs w:val="24"/>
        </w:rPr>
        <w:t>Способы информирования заявителей о порядке подачи и рассмотрения жалобы</w:t>
      </w:r>
    </w:p>
    <w:p w:rsidR="00E274FC" w:rsidRPr="00BB7636" w:rsidRDefault="00E274FC" w:rsidP="00BB7636">
      <w:pPr>
        <w:jc w:val="both"/>
        <w:rPr>
          <w:rFonts w:ascii="Times New Roman" w:hAnsi="Times New Roman" w:cs="Times New Roman"/>
          <w:sz w:val="24"/>
          <w:szCs w:val="24"/>
        </w:rPr>
      </w:pPr>
      <w:r w:rsidRPr="006D1321">
        <w:rPr>
          <w:rFonts w:ascii="Times New Roman" w:hAnsi="Times New Roman" w:cs="Times New Roman"/>
          <w:color w:val="000000" w:themeColor="text1"/>
          <w:sz w:val="24"/>
          <w:szCs w:val="24"/>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69" w:history="1">
        <w:r w:rsidRPr="006D1321">
          <w:rPr>
            <w:rStyle w:val="af8"/>
            <w:rFonts w:ascii="Times New Roman" w:hAnsi="Times New Roman" w:cs="Times New Roman"/>
            <w:color w:val="000000" w:themeColor="text1"/>
            <w:sz w:val="24"/>
            <w:szCs w:val="24"/>
          </w:rPr>
          <w:t>частью 1.1 статьи 16</w:t>
        </w:r>
      </w:hyperlink>
      <w:r w:rsidRPr="006D1321">
        <w:rPr>
          <w:rFonts w:ascii="Times New Roman" w:hAnsi="Times New Roman" w:cs="Times New Roman"/>
          <w:color w:val="000000" w:themeColor="text1"/>
          <w:sz w:val="24"/>
          <w:szCs w:val="24"/>
        </w:rPr>
        <w:t xml:space="preserve"> Федерального закона N 210-ФЗ, в федеральной государственной информационной системе "Единый портал государств</w:t>
      </w:r>
      <w:r w:rsidRPr="00BB7636">
        <w:rPr>
          <w:rFonts w:ascii="Times New Roman" w:hAnsi="Times New Roman" w:cs="Times New Roman"/>
          <w:sz w:val="24"/>
          <w:szCs w:val="24"/>
        </w:rPr>
        <w:t>енных и муниципальных услуг (функций)", на Портале государственных и муниципальных услуг (функций) Смоленской области.</w:t>
      </w:r>
    </w:p>
    <w:p w:rsidR="00E274FC" w:rsidRDefault="00E274FC" w:rsidP="00E274FC"/>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p w:rsidR="006D1321" w:rsidRDefault="006D1321" w:rsidP="00E274F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2"/>
      </w:tblGrid>
      <w:tr w:rsidR="006D1321" w:rsidTr="00E274FC">
        <w:tc>
          <w:tcPr>
            <w:tcW w:w="6202" w:type="dxa"/>
            <w:tcBorders>
              <w:top w:val="nil"/>
              <w:left w:val="nil"/>
              <w:bottom w:val="nil"/>
              <w:right w:val="nil"/>
            </w:tcBorders>
          </w:tcPr>
          <w:p w:rsidR="006D1321" w:rsidRDefault="006D1321" w:rsidP="00E274FC">
            <w:pPr>
              <w:pStyle w:val="afa"/>
            </w:pPr>
          </w:p>
          <w:p w:rsidR="008D3BD4" w:rsidRDefault="008D3BD4" w:rsidP="008D3BD4"/>
          <w:p w:rsidR="008D3BD4" w:rsidRDefault="008D3BD4" w:rsidP="008D3BD4"/>
          <w:p w:rsidR="008D3BD4" w:rsidRDefault="008D3BD4" w:rsidP="008D3BD4"/>
          <w:p w:rsidR="008D3BD4" w:rsidRDefault="008D3BD4" w:rsidP="008D3BD4"/>
          <w:p w:rsidR="008D3BD4" w:rsidRPr="008D3BD4" w:rsidRDefault="008D3BD4" w:rsidP="008D3BD4"/>
          <w:p w:rsidR="006D1321" w:rsidRDefault="006D1321" w:rsidP="006D1321">
            <w:pPr>
              <w:pStyle w:val="afa"/>
              <w:jc w:val="center"/>
            </w:pPr>
          </w:p>
        </w:tc>
      </w:tr>
    </w:tbl>
    <w:p w:rsidR="006D1321" w:rsidRPr="00872952" w:rsidRDefault="006D1321" w:rsidP="00872952">
      <w:pPr>
        <w:jc w:val="center"/>
        <w:rPr>
          <w:rFonts w:ascii="Times New Roman" w:hAnsi="Times New Roman" w:cs="Times New Roman"/>
          <w:b/>
          <w:sz w:val="24"/>
          <w:szCs w:val="24"/>
        </w:rPr>
      </w:pPr>
      <w:bookmarkStart w:id="1" w:name="sub_460"/>
      <w:r w:rsidRPr="00872952">
        <w:rPr>
          <w:rFonts w:ascii="Times New Roman" w:hAnsi="Times New Roman" w:cs="Times New Roman"/>
          <w:b/>
          <w:sz w:val="24"/>
          <w:szCs w:val="24"/>
        </w:rPr>
        <w:lastRenderedPageBreak/>
        <w:t>Приложение №1</w:t>
      </w:r>
    </w:p>
    <w:p w:rsidR="006D1321" w:rsidRPr="00BE25E6" w:rsidRDefault="006D1321" w:rsidP="00872952">
      <w:pPr>
        <w:jc w:val="center"/>
        <w:rPr>
          <w:rFonts w:ascii="Times New Roman" w:hAnsi="Times New Roman" w:cs="Times New Roman"/>
          <w:sz w:val="24"/>
          <w:szCs w:val="24"/>
        </w:rPr>
      </w:pPr>
      <w:r w:rsidRPr="00BE25E6">
        <w:rPr>
          <w:rFonts w:ascii="Times New Roman" w:hAnsi="Times New Roman" w:cs="Times New Roman"/>
          <w:sz w:val="24"/>
          <w:szCs w:val="24"/>
        </w:rPr>
        <w:t xml:space="preserve">к Административному регламенту предоставления </w:t>
      </w:r>
    </w:p>
    <w:p w:rsidR="00872952" w:rsidRPr="00BE25E6" w:rsidRDefault="00872952" w:rsidP="00BE25E6">
      <w:pPr>
        <w:jc w:val="center"/>
        <w:rPr>
          <w:rFonts w:ascii="Times New Roman" w:hAnsi="Times New Roman" w:cs="Times New Roman"/>
          <w:sz w:val="24"/>
          <w:szCs w:val="24"/>
        </w:rPr>
      </w:pPr>
      <w:r w:rsidRPr="00BE25E6">
        <w:rPr>
          <w:rFonts w:ascii="Times New Roman" w:hAnsi="Times New Roman" w:cs="Times New Roman"/>
          <w:sz w:val="24"/>
          <w:szCs w:val="24"/>
        </w:rPr>
        <w:t xml:space="preserve">             м</w:t>
      </w:r>
      <w:r w:rsidR="006D1321" w:rsidRPr="00BE25E6">
        <w:rPr>
          <w:rFonts w:ascii="Times New Roman" w:hAnsi="Times New Roman" w:cs="Times New Roman"/>
          <w:sz w:val="24"/>
          <w:szCs w:val="24"/>
        </w:rPr>
        <w:t>униципальной услуги "</w:t>
      </w:r>
      <w:r w:rsidR="00BE25E6" w:rsidRPr="00BE25E6">
        <w:rPr>
          <w:rFonts w:ascii="Times New Roman" w:hAnsi="Times New Roman" w:cs="Times New Roman"/>
          <w:color w:val="000000" w:themeColor="text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BE25E6" w:rsidRPr="00BE25E6">
        <w:rPr>
          <w:rFonts w:ascii="Times New Roman" w:hAnsi="Times New Roman" w:cs="Times New Roman"/>
          <w:sz w:val="24"/>
          <w:szCs w:val="24"/>
        </w:rPr>
        <w:t>»</w:t>
      </w:r>
    </w:p>
    <w:p w:rsidR="00872952" w:rsidRDefault="00872952" w:rsidP="006D1321">
      <w:pPr>
        <w:jc w:val="right"/>
        <w:rPr>
          <w:rFonts w:ascii="Times New Roman" w:hAnsi="Times New Roman" w:cs="Times New Roman"/>
          <w:sz w:val="24"/>
          <w:szCs w:val="24"/>
        </w:rPr>
      </w:pPr>
    </w:p>
    <w:p w:rsidR="00872952" w:rsidRDefault="00872952" w:rsidP="006D1321">
      <w:pPr>
        <w:jc w:val="right"/>
        <w:rPr>
          <w:rFonts w:ascii="Times New Roman" w:hAnsi="Times New Roman" w:cs="Times New Roman"/>
          <w:sz w:val="24"/>
          <w:szCs w:val="24"/>
        </w:rPr>
      </w:pPr>
    </w:p>
    <w:p w:rsidR="00872952" w:rsidRDefault="00872952" w:rsidP="006D1321">
      <w:pPr>
        <w:jc w:val="right"/>
        <w:rPr>
          <w:rFonts w:ascii="Times New Roman" w:hAnsi="Times New Roman" w:cs="Times New Roman"/>
          <w:sz w:val="24"/>
          <w:szCs w:val="24"/>
        </w:rPr>
      </w:pPr>
    </w:p>
    <w:p w:rsidR="00872952" w:rsidRDefault="00872952" w:rsidP="006D1321">
      <w:pPr>
        <w:jc w:val="right"/>
        <w:rPr>
          <w:rFonts w:ascii="Times New Roman" w:hAnsi="Times New Roman" w:cs="Times New Roman"/>
          <w:sz w:val="24"/>
          <w:szCs w:val="24"/>
        </w:rPr>
      </w:pPr>
    </w:p>
    <w:p w:rsidR="00872952" w:rsidRDefault="00872952" w:rsidP="006D1321">
      <w:pPr>
        <w:jc w:val="right"/>
        <w:rPr>
          <w:rFonts w:ascii="Times New Roman" w:hAnsi="Times New Roman" w:cs="Times New Roman"/>
          <w:sz w:val="24"/>
          <w:szCs w:val="24"/>
        </w:rPr>
      </w:pPr>
    </w:p>
    <w:p w:rsidR="006D1321" w:rsidRPr="00872952" w:rsidRDefault="00BE25E6" w:rsidP="00872952">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В Администрацию</w:t>
      </w:r>
    </w:p>
    <w:p w:rsidR="006D1321" w:rsidRPr="00872952" w:rsidRDefault="00BE25E6" w:rsidP="00872952">
      <w:pPr>
        <w:jc w:val="center"/>
        <w:rPr>
          <w:rFonts w:ascii="Times New Roman" w:hAnsi="Times New Roman" w:cs="Times New Roman"/>
          <w:sz w:val="24"/>
          <w:szCs w:val="24"/>
        </w:rPr>
      </w:pPr>
      <w:r>
        <w:rPr>
          <w:rFonts w:ascii="Times New Roman" w:hAnsi="Times New Roman" w:cs="Times New Roman"/>
          <w:sz w:val="24"/>
          <w:szCs w:val="24"/>
        </w:rPr>
        <w:t xml:space="preserve">                                                                                         Алекс</w:t>
      </w:r>
      <w:r w:rsidR="00872952" w:rsidRPr="00872952">
        <w:rPr>
          <w:rFonts w:ascii="Times New Roman" w:hAnsi="Times New Roman" w:cs="Times New Roman"/>
          <w:sz w:val="24"/>
          <w:szCs w:val="24"/>
        </w:rPr>
        <w:t>инского</w:t>
      </w:r>
      <w:r w:rsidR="006D1321" w:rsidRPr="00872952">
        <w:rPr>
          <w:rFonts w:ascii="Times New Roman" w:hAnsi="Times New Roman" w:cs="Times New Roman"/>
          <w:sz w:val="24"/>
          <w:szCs w:val="24"/>
        </w:rPr>
        <w:t xml:space="preserve"> сельского поселения</w:t>
      </w:r>
    </w:p>
    <w:p w:rsidR="006D1321" w:rsidRPr="00872952" w:rsidRDefault="00BE25E6" w:rsidP="00BE25E6">
      <w:pPr>
        <w:jc w:val="center"/>
        <w:rPr>
          <w:rFonts w:ascii="Times New Roman" w:hAnsi="Times New Roman" w:cs="Times New Roman"/>
          <w:sz w:val="24"/>
          <w:szCs w:val="24"/>
        </w:rPr>
      </w:pPr>
      <w:r>
        <w:rPr>
          <w:rFonts w:ascii="Times New Roman" w:hAnsi="Times New Roman" w:cs="Times New Roman"/>
          <w:sz w:val="24"/>
          <w:szCs w:val="24"/>
        </w:rPr>
        <w:t xml:space="preserve">                                                                           Дорогобуж</w:t>
      </w:r>
      <w:r w:rsidR="006D1321" w:rsidRPr="00872952">
        <w:rPr>
          <w:rFonts w:ascii="Times New Roman" w:hAnsi="Times New Roman" w:cs="Times New Roman"/>
          <w:sz w:val="24"/>
          <w:szCs w:val="24"/>
        </w:rPr>
        <w:t>ского района Смоленской области</w:t>
      </w:r>
    </w:p>
    <w:p w:rsidR="006D1321" w:rsidRPr="00872952" w:rsidRDefault="006D1321" w:rsidP="006D1321">
      <w:pPr>
        <w:rPr>
          <w:rFonts w:ascii="Times New Roman" w:hAnsi="Times New Roman" w:cs="Times New Roman"/>
          <w:sz w:val="24"/>
          <w:szCs w:val="24"/>
        </w:rPr>
      </w:pP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от ________________________________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(фамилия, имя, отчество заявителя</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(с указанием должности</w:t>
      </w:r>
      <w:r w:rsidR="00872952">
        <w:rPr>
          <w:rFonts w:ascii="Times New Roman" w:hAnsi="Times New Roman" w:cs="Times New Roman"/>
          <w:sz w:val="24"/>
          <w:szCs w:val="24"/>
        </w:rPr>
        <w:t xml:space="preserve"> заявителя-</w:t>
      </w:r>
    </w:p>
    <w:p w:rsid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при подаче заявления</w:t>
      </w:r>
      <w:r>
        <w:rPr>
          <w:rFonts w:ascii="Times New Roman" w:hAnsi="Times New Roman" w:cs="Times New Roman"/>
          <w:sz w:val="24"/>
          <w:szCs w:val="24"/>
        </w:rPr>
        <w:t xml:space="preserve"> </w:t>
      </w:r>
      <w:r w:rsidR="006D1321" w:rsidRPr="00872952">
        <w:rPr>
          <w:rFonts w:ascii="Times New Roman" w:hAnsi="Times New Roman" w:cs="Times New Roman"/>
          <w:sz w:val="24"/>
          <w:szCs w:val="24"/>
        </w:rPr>
        <w:t>от юридического</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 xml:space="preserve"> лица)</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___________________________________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w:t>
      </w:r>
      <w:r w:rsidR="00872952">
        <w:rPr>
          <w:rFonts w:ascii="Times New Roman" w:hAnsi="Times New Roman" w:cs="Times New Roman"/>
          <w:sz w:val="24"/>
          <w:szCs w:val="24"/>
        </w:rPr>
        <w:t xml:space="preserve"> д</w:t>
      </w:r>
      <w:r w:rsidR="006D1321" w:rsidRPr="00872952">
        <w:rPr>
          <w:rFonts w:ascii="Times New Roman" w:hAnsi="Times New Roman" w:cs="Times New Roman"/>
          <w:sz w:val="24"/>
          <w:szCs w:val="24"/>
        </w:rPr>
        <w:t>анные документа, удостоверяющего</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личность физического лица/</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___________________________________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полное наименование с указанием</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организационно-правовой формы</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юридического лица)</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___________________________________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(адрес места жительства/нахождения)</w:t>
      </w:r>
    </w:p>
    <w:p w:rsidR="006D1321" w:rsidRPr="00872952" w:rsidRDefault="00872952" w:rsidP="006D1321">
      <w:pPr>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_______________________________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телефон: __________, факс _________</w:t>
      </w:r>
    </w:p>
    <w:p w:rsidR="006D1321" w:rsidRPr="00872952" w:rsidRDefault="00BE25E6" w:rsidP="006D1321">
      <w:pPr>
        <w:jc w:val="center"/>
        <w:rPr>
          <w:rFonts w:ascii="Times New Roman" w:hAnsi="Times New Roman" w:cs="Times New Roman"/>
          <w:sz w:val="24"/>
          <w:szCs w:val="24"/>
        </w:rPr>
      </w:pPr>
      <w:r>
        <w:rPr>
          <w:rFonts w:ascii="Times New Roman" w:hAnsi="Times New Roman" w:cs="Times New Roman"/>
          <w:sz w:val="24"/>
          <w:szCs w:val="24"/>
        </w:rPr>
        <w:t xml:space="preserve">                                                                                               </w:t>
      </w:r>
      <w:r w:rsidR="006D1321" w:rsidRPr="00872952">
        <w:rPr>
          <w:rFonts w:ascii="Times New Roman" w:hAnsi="Times New Roman" w:cs="Times New Roman"/>
          <w:sz w:val="24"/>
          <w:szCs w:val="24"/>
        </w:rPr>
        <w:t>эл. адрес/почта: __________________</w:t>
      </w:r>
    </w:p>
    <w:p w:rsidR="006D1321" w:rsidRPr="00872952" w:rsidRDefault="00BE25E6" w:rsidP="006D1321">
      <w:pPr>
        <w:rPr>
          <w:rFonts w:ascii="Times New Roman" w:hAnsi="Times New Roman" w:cs="Times New Roman"/>
          <w:sz w:val="24"/>
          <w:szCs w:val="24"/>
        </w:rPr>
      </w:pPr>
      <w:r>
        <w:rPr>
          <w:rFonts w:ascii="Times New Roman" w:hAnsi="Times New Roman" w:cs="Times New Roman"/>
          <w:sz w:val="24"/>
          <w:szCs w:val="24"/>
        </w:rPr>
        <w:t xml:space="preserve">           </w:t>
      </w:r>
    </w:p>
    <w:p w:rsidR="006D1321" w:rsidRPr="00872952" w:rsidRDefault="006D1321" w:rsidP="006D1321">
      <w:pPr>
        <w:jc w:val="center"/>
        <w:rPr>
          <w:rFonts w:ascii="Times New Roman" w:hAnsi="Times New Roman" w:cs="Times New Roman"/>
          <w:sz w:val="24"/>
          <w:szCs w:val="24"/>
        </w:rPr>
      </w:pPr>
      <w:r w:rsidRPr="00872952">
        <w:rPr>
          <w:rFonts w:ascii="Times New Roman" w:hAnsi="Times New Roman" w:cs="Times New Roman"/>
          <w:sz w:val="24"/>
          <w:szCs w:val="24"/>
        </w:rPr>
        <w:t>ЗАЯВЛЕНИЕ</w:t>
      </w:r>
    </w:p>
    <w:p w:rsidR="006D1321" w:rsidRPr="00872952" w:rsidRDefault="006D1321" w:rsidP="006D1321">
      <w:pPr>
        <w:jc w:val="center"/>
        <w:rPr>
          <w:rFonts w:ascii="Times New Roman" w:hAnsi="Times New Roman" w:cs="Times New Roman"/>
          <w:sz w:val="24"/>
          <w:szCs w:val="24"/>
        </w:rPr>
      </w:pPr>
      <w:r w:rsidRPr="00872952">
        <w:rPr>
          <w:rFonts w:ascii="Times New Roman" w:hAnsi="Times New Roman" w:cs="Times New Roman"/>
          <w:sz w:val="24"/>
          <w:szCs w:val="24"/>
        </w:rPr>
        <w:t xml:space="preserve">о </w:t>
      </w:r>
      <w:r w:rsidR="00BE25E6">
        <w:rPr>
          <w:rFonts w:ascii="Times New Roman" w:hAnsi="Times New Roman" w:cs="Times New Roman"/>
          <w:color w:val="000000" w:themeColor="text1"/>
          <w:sz w:val="28"/>
          <w:szCs w:val="28"/>
        </w:rPr>
        <w:t xml:space="preserve"> в</w:t>
      </w:r>
      <w:r w:rsidR="00BE25E6">
        <w:rPr>
          <w:rFonts w:ascii="Times New Roman" w:hAnsi="Times New Roman" w:cs="Times New Roman"/>
          <w:color w:val="000000" w:themeColor="text1"/>
          <w:sz w:val="24"/>
          <w:szCs w:val="24"/>
        </w:rPr>
        <w:t>ыдаче</w:t>
      </w:r>
      <w:r w:rsidR="00BE25E6" w:rsidRPr="00BE25E6">
        <w:rPr>
          <w:rFonts w:ascii="Times New Roman" w:hAnsi="Times New Roman" w:cs="Times New Roman"/>
          <w:color w:val="000000" w:themeColor="text1"/>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BE25E6" w:rsidRPr="00BE25E6">
        <w:rPr>
          <w:rFonts w:ascii="Times New Roman" w:hAnsi="Times New Roman" w:cs="Times New Roman"/>
          <w:sz w:val="24"/>
          <w:szCs w:val="24"/>
        </w:rPr>
        <w:t>»</w:t>
      </w:r>
    </w:p>
    <w:p w:rsidR="006D1321" w:rsidRPr="00872952" w:rsidRDefault="006D1321" w:rsidP="006D1321">
      <w:pPr>
        <w:rPr>
          <w:rFonts w:ascii="Times New Roman" w:hAnsi="Times New Roman" w:cs="Times New Roman"/>
          <w:sz w:val="24"/>
          <w:szCs w:val="24"/>
        </w:rPr>
      </w:pPr>
    </w:p>
    <w:p w:rsidR="006D1321" w:rsidRPr="00872952" w:rsidRDefault="006D1321" w:rsidP="006D1321">
      <w:pPr>
        <w:pStyle w:val="af9"/>
        <w:rPr>
          <w:rFonts w:ascii="Times New Roman" w:hAnsi="Times New Roman" w:cs="Times New Roman"/>
        </w:rPr>
      </w:pPr>
      <w:r w:rsidRPr="00872952">
        <w:rPr>
          <w:rFonts w:ascii="Times New Roman" w:hAnsi="Times New Roman" w:cs="Times New Roman"/>
        </w:rPr>
        <w:t>Прошу выдать разрешение на использование воздушного пространства над _________________________________________________________________________ _______</w:t>
      </w:r>
    </w:p>
    <w:p w:rsidR="006D1321" w:rsidRPr="00872952" w:rsidRDefault="006D1321" w:rsidP="006D1321">
      <w:pPr>
        <w:ind w:firstLine="559"/>
        <w:jc w:val="center"/>
        <w:rPr>
          <w:rFonts w:ascii="Times New Roman" w:hAnsi="Times New Roman" w:cs="Times New Roman"/>
          <w:sz w:val="24"/>
          <w:szCs w:val="24"/>
        </w:rPr>
      </w:pPr>
      <w:r w:rsidRPr="00872952">
        <w:rPr>
          <w:rFonts w:ascii="Times New Roman" w:hAnsi="Times New Roman" w:cs="Times New Roman"/>
          <w:sz w:val="24"/>
          <w:szCs w:val="24"/>
        </w:rPr>
        <w:t xml:space="preserve">(указать населенный пункт </w:t>
      </w:r>
      <w:r w:rsidR="00BE25E6">
        <w:rPr>
          <w:rFonts w:ascii="Times New Roman" w:hAnsi="Times New Roman" w:cs="Times New Roman"/>
          <w:sz w:val="24"/>
          <w:szCs w:val="24"/>
        </w:rPr>
        <w:t>Алекс</w:t>
      </w:r>
      <w:r w:rsidR="00F17E1F">
        <w:rPr>
          <w:rFonts w:ascii="Times New Roman" w:hAnsi="Times New Roman" w:cs="Times New Roman"/>
          <w:sz w:val="24"/>
          <w:szCs w:val="24"/>
        </w:rPr>
        <w:t>инского</w:t>
      </w:r>
      <w:r w:rsidR="00BE25E6">
        <w:rPr>
          <w:rFonts w:ascii="Times New Roman" w:hAnsi="Times New Roman" w:cs="Times New Roman"/>
          <w:sz w:val="24"/>
          <w:szCs w:val="24"/>
        </w:rPr>
        <w:t xml:space="preserve"> сельского поселения Дорогобуж</w:t>
      </w:r>
      <w:r w:rsidRPr="00872952">
        <w:rPr>
          <w:rFonts w:ascii="Times New Roman" w:hAnsi="Times New Roman" w:cs="Times New Roman"/>
          <w:sz w:val="24"/>
          <w:szCs w:val="24"/>
        </w:rPr>
        <w:t>ского района Смоленской области)</w:t>
      </w:r>
    </w:p>
    <w:p w:rsidR="006D1321" w:rsidRPr="00872952" w:rsidRDefault="006D1321" w:rsidP="006D1321">
      <w:pPr>
        <w:pStyle w:val="af9"/>
        <w:rPr>
          <w:rFonts w:ascii="Times New Roman" w:hAnsi="Times New Roman" w:cs="Times New Roman"/>
        </w:rPr>
      </w:pPr>
      <w:r w:rsidRPr="00872952">
        <w:rPr>
          <w:rFonts w:ascii="Times New Roman" w:hAnsi="Times New Roman" w:cs="Times New Roman"/>
        </w:rPr>
        <w:t>для _________________________________________________________________________ ___</w:t>
      </w:r>
    </w:p>
    <w:p w:rsidR="006D1321" w:rsidRPr="00872952" w:rsidRDefault="006D1321" w:rsidP="006D1321">
      <w:pPr>
        <w:ind w:firstLine="559"/>
        <w:jc w:val="center"/>
        <w:rPr>
          <w:rFonts w:ascii="Times New Roman" w:hAnsi="Times New Roman" w:cs="Times New Roman"/>
          <w:sz w:val="24"/>
          <w:szCs w:val="24"/>
        </w:rPr>
      </w:pPr>
      <w:r w:rsidRPr="00872952">
        <w:rPr>
          <w:rFonts w:ascii="Times New Roman" w:hAnsi="Times New Roman" w:cs="Times New Roman"/>
          <w:sz w:val="24"/>
          <w:szCs w:val="24"/>
        </w:rPr>
        <w:lastRenderedPageBreak/>
        <w:t>(вид деятельности по использованию воздушного пространства)</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на воздушном судне:</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тип _______________________________________________________________________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государственный (регистрационный) опознавательный знак ____________________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заводской номер (при наличии) _____________________________________________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Срок использования воздушного пространства над населенным пунктом:</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начало ______________________________, окончание _________________________.</w:t>
      </w:r>
    </w:p>
    <w:p w:rsidR="006D1321" w:rsidRPr="00872952" w:rsidRDefault="006D1321" w:rsidP="006D1321">
      <w:pPr>
        <w:rPr>
          <w:rFonts w:ascii="Times New Roman" w:hAnsi="Times New Roman" w:cs="Times New Roman"/>
          <w:sz w:val="24"/>
          <w:szCs w:val="24"/>
        </w:rPr>
      </w:pP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Место использования воздушного пространства над населенным пунктом</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(посадочные площадки, планируемые к использованию):</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Время использования воздушного пространства над населенным пунктом:</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w:t>
      </w:r>
    </w:p>
    <w:p w:rsidR="006D1321" w:rsidRPr="00F17E1F" w:rsidRDefault="006D1321" w:rsidP="006D1321">
      <w:pPr>
        <w:pStyle w:val="3"/>
        <w:rPr>
          <w:rFonts w:ascii="Times New Roman" w:hAnsi="Times New Roman" w:cs="Times New Roman"/>
          <w:color w:val="000000" w:themeColor="text1"/>
          <w:sz w:val="24"/>
          <w:szCs w:val="24"/>
        </w:rPr>
      </w:pPr>
      <w:r w:rsidRPr="00F17E1F">
        <w:rPr>
          <w:rFonts w:ascii="Times New Roman" w:hAnsi="Times New Roman" w:cs="Times New Roman"/>
          <w:color w:val="000000" w:themeColor="text1"/>
          <w:sz w:val="24"/>
          <w:szCs w:val="24"/>
        </w:rPr>
        <w:t>(дневное/ночное)</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Приложение:</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__</w:t>
      </w:r>
    </w:p>
    <w:p w:rsidR="006D1321" w:rsidRPr="00872952" w:rsidRDefault="006D1321" w:rsidP="006D1321">
      <w:pPr>
        <w:rPr>
          <w:rFonts w:ascii="Times New Roman" w:hAnsi="Times New Roman" w:cs="Times New Roman"/>
          <w:sz w:val="24"/>
          <w:szCs w:val="24"/>
        </w:rPr>
      </w:pP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 xml:space="preserve">Результат рассмотрения заявления прошу выдать на руки в Администрации </w:t>
      </w:r>
      <w:r w:rsidR="00BE25E6">
        <w:rPr>
          <w:rFonts w:ascii="Times New Roman" w:hAnsi="Times New Roman" w:cs="Times New Roman"/>
          <w:sz w:val="24"/>
          <w:szCs w:val="24"/>
        </w:rPr>
        <w:t>Алекс</w:t>
      </w:r>
      <w:r w:rsidR="00F17E1F">
        <w:rPr>
          <w:rFonts w:ascii="Times New Roman" w:hAnsi="Times New Roman" w:cs="Times New Roman"/>
          <w:sz w:val="24"/>
          <w:szCs w:val="24"/>
        </w:rPr>
        <w:t>инского</w:t>
      </w:r>
      <w:r w:rsidR="00BE25E6">
        <w:rPr>
          <w:rFonts w:ascii="Times New Roman" w:hAnsi="Times New Roman" w:cs="Times New Roman"/>
          <w:sz w:val="24"/>
          <w:szCs w:val="24"/>
        </w:rPr>
        <w:t xml:space="preserve"> сельского поселения Дорогобуж</w:t>
      </w:r>
      <w:r w:rsidRPr="00872952">
        <w:rPr>
          <w:rFonts w:ascii="Times New Roman" w:hAnsi="Times New Roman" w:cs="Times New Roman"/>
          <w:sz w:val="24"/>
          <w:szCs w:val="24"/>
        </w:rPr>
        <w:t>ского района Смоленской области; направить по адресу: ___________________________________________________________;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иное: ________________________________________________________________________.</w:t>
      </w:r>
    </w:p>
    <w:p w:rsidR="006D1321" w:rsidRPr="00F17E1F" w:rsidRDefault="006D1321" w:rsidP="006D1321">
      <w:pPr>
        <w:pStyle w:val="3"/>
        <w:rPr>
          <w:rFonts w:ascii="Times New Roman" w:hAnsi="Times New Roman" w:cs="Times New Roman"/>
          <w:color w:val="000000" w:themeColor="text1"/>
          <w:sz w:val="24"/>
          <w:szCs w:val="24"/>
        </w:rPr>
      </w:pPr>
      <w:r w:rsidRPr="00872952">
        <w:rPr>
          <w:rFonts w:ascii="Times New Roman" w:hAnsi="Times New Roman" w:cs="Times New Roman"/>
          <w:sz w:val="24"/>
          <w:szCs w:val="24"/>
        </w:rPr>
        <w:t>(</w:t>
      </w:r>
      <w:r w:rsidRPr="00F17E1F">
        <w:rPr>
          <w:rFonts w:ascii="Times New Roman" w:hAnsi="Times New Roman" w:cs="Times New Roman"/>
          <w:color w:val="000000" w:themeColor="text1"/>
          <w:sz w:val="24"/>
          <w:szCs w:val="24"/>
        </w:rPr>
        <w:t>нужное отметить)</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___________________ ___________ __________________________</w:t>
      </w:r>
    </w:p>
    <w:p w:rsidR="006D1321" w:rsidRPr="00872952" w:rsidRDefault="006D1321" w:rsidP="006D1321">
      <w:pPr>
        <w:rPr>
          <w:rFonts w:ascii="Times New Roman" w:hAnsi="Times New Roman" w:cs="Times New Roman"/>
          <w:sz w:val="24"/>
          <w:szCs w:val="24"/>
        </w:rPr>
      </w:pPr>
      <w:r w:rsidRPr="00872952">
        <w:rPr>
          <w:rFonts w:ascii="Times New Roman" w:hAnsi="Times New Roman" w:cs="Times New Roman"/>
          <w:sz w:val="24"/>
          <w:szCs w:val="24"/>
        </w:rPr>
        <w:t>(число, месяц, год) (подпись) (расшифровка)</w:t>
      </w: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872952" w:rsidRDefault="00872952"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D75FDD" w:rsidRDefault="00D75FDD" w:rsidP="006D1321">
      <w:pPr>
        <w:jc w:val="right"/>
      </w:pPr>
    </w:p>
    <w:p w:rsidR="00872952" w:rsidRDefault="00872952" w:rsidP="006D1321">
      <w:pPr>
        <w:jc w:val="right"/>
      </w:pPr>
    </w:p>
    <w:p w:rsidR="00F17E1F" w:rsidRPr="00872952" w:rsidRDefault="00F17E1F" w:rsidP="00F17E1F">
      <w:pPr>
        <w:jc w:val="center"/>
        <w:rPr>
          <w:rFonts w:ascii="Times New Roman" w:hAnsi="Times New Roman" w:cs="Times New Roman"/>
          <w:b/>
          <w:sz w:val="24"/>
          <w:szCs w:val="24"/>
        </w:rPr>
      </w:pPr>
      <w:r w:rsidRPr="00872952">
        <w:rPr>
          <w:rFonts w:ascii="Times New Roman" w:hAnsi="Times New Roman" w:cs="Times New Roman"/>
          <w:b/>
          <w:sz w:val="24"/>
          <w:szCs w:val="24"/>
        </w:rPr>
        <w:t>Приложение №</w:t>
      </w:r>
      <w:r>
        <w:rPr>
          <w:rFonts w:ascii="Times New Roman" w:hAnsi="Times New Roman" w:cs="Times New Roman"/>
          <w:b/>
          <w:sz w:val="24"/>
          <w:szCs w:val="24"/>
        </w:rPr>
        <w:t>2</w:t>
      </w:r>
    </w:p>
    <w:p w:rsidR="00F17E1F" w:rsidRPr="00872952" w:rsidRDefault="00F17E1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F17E1F" w:rsidRDefault="00F17E1F" w:rsidP="00D75FDD">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w:t>
      </w:r>
      <w:r w:rsidR="00D75FDD" w:rsidRPr="00D75FDD">
        <w:rPr>
          <w:rFonts w:ascii="Times New Roman" w:hAnsi="Times New Roman" w:cs="Times New Roman"/>
          <w:color w:val="000000" w:themeColor="text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D75FDD" w:rsidRPr="00D75FDD">
        <w:rPr>
          <w:rFonts w:ascii="Times New Roman" w:hAnsi="Times New Roman" w:cs="Times New Roman"/>
          <w:sz w:val="24"/>
          <w:szCs w:val="24"/>
        </w:rPr>
        <w:t>»</w:t>
      </w:r>
    </w:p>
    <w:p w:rsidR="00872952" w:rsidRDefault="00872952" w:rsidP="006D1321">
      <w:pPr>
        <w:jc w:val="right"/>
      </w:pPr>
    </w:p>
    <w:p w:rsidR="00F17E1F" w:rsidRPr="00F17E1F" w:rsidRDefault="00F17E1F" w:rsidP="00F17E1F">
      <w:pPr>
        <w:pStyle w:val="a7"/>
        <w:jc w:val="center"/>
        <w:rPr>
          <w:rFonts w:ascii="Times New Roman" w:hAnsi="Times New Roman" w:cs="Times New Roman"/>
          <w:b/>
          <w:sz w:val="24"/>
          <w:szCs w:val="24"/>
        </w:rPr>
      </w:pPr>
      <w:r w:rsidRPr="00F17E1F">
        <w:rPr>
          <w:rFonts w:ascii="Times New Roman" w:hAnsi="Times New Roman" w:cs="Times New Roman"/>
          <w:b/>
          <w:sz w:val="24"/>
          <w:szCs w:val="24"/>
        </w:rPr>
        <w:t>РАЗРЕШЕНИЕ</w:t>
      </w:r>
    </w:p>
    <w:p w:rsidR="00F17E1F" w:rsidRPr="00F17E1F" w:rsidRDefault="00F17E1F" w:rsidP="00F17E1F">
      <w:pPr>
        <w:pStyle w:val="a7"/>
        <w:jc w:val="center"/>
        <w:rPr>
          <w:rFonts w:ascii="Times New Roman" w:hAnsi="Times New Roman" w:cs="Times New Roman"/>
          <w:b/>
          <w:sz w:val="24"/>
          <w:szCs w:val="24"/>
        </w:rPr>
      </w:pPr>
      <w:r w:rsidRPr="00F17E1F">
        <w:rPr>
          <w:rFonts w:ascii="Times New Roman" w:hAnsi="Times New Roman" w:cs="Times New Roman"/>
          <w:b/>
          <w:sz w:val="24"/>
          <w:szCs w:val="24"/>
        </w:rPr>
        <w:t>о предоставлении муниципальной услуги</w:t>
      </w:r>
    </w:p>
    <w:p w:rsidR="00F17E1F" w:rsidRPr="00F17E1F" w:rsidRDefault="00F17E1F" w:rsidP="00F17E1F">
      <w:pPr>
        <w:rPr>
          <w:rFonts w:ascii="Times New Roman" w:hAnsi="Times New Roman" w:cs="Times New Roman"/>
          <w:color w:val="000000" w:themeColor="text1"/>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 _____________ 20___ г. N _______</w:t>
      </w:r>
    </w:p>
    <w:p w:rsidR="00F17E1F" w:rsidRPr="00F17E1F" w:rsidRDefault="00F17E1F" w:rsidP="00F17E1F">
      <w:pPr>
        <w:rPr>
          <w:rFonts w:ascii="Times New Roman" w:hAnsi="Times New Roman" w:cs="Times New Roman"/>
          <w:sz w:val="24"/>
          <w:szCs w:val="24"/>
        </w:rPr>
      </w:pPr>
    </w:p>
    <w:p w:rsidR="00F17E1F" w:rsidRPr="00F17E1F" w:rsidRDefault="00F17E1F" w:rsidP="00F17E1F">
      <w:pPr>
        <w:rPr>
          <w:rFonts w:ascii="Times New Roman" w:hAnsi="Times New Roman" w:cs="Times New Roman"/>
          <w:b/>
          <w:sz w:val="24"/>
          <w:szCs w:val="24"/>
        </w:rPr>
      </w:pPr>
      <w:r w:rsidRPr="00F17E1F">
        <w:rPr>
          <w:rFonts w:ascii="Times New Roman" w:hAnsi="Times New Roman" w:cs="Times New Roman"/>
          <w:b/>
          <w:sz w:val="24"/>
          <w:szCs w:val="24"/>
        </w:rPr>
        <w:t>Выдано</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(ФИО лица, индивидуального предпринимателя, наименование организации)</w:t>
      </w:r>
    </w:p>
    <w:p w:rsidR="00F17E1F" w:rsidRPr="00F17E1F" w:rsidRDefault="00F17E1F" w:rsidP="00F17E1F">
      <w:pPr>
        <w:rPr>
          <w:rFonts w:ascii="Times New Roman" w:hAnsi="Times New Roman" w:cs="Times New Roman"/>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адрес места нахождения (жительства): ______________________________________________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свидетельство о государственной регистрации: _______________________________________</w:t>
      </w:r>
    </w:p>
    <w:p w:rsidR="00F17E1F" w:rsidRPr="00F17E1F" w:rsidRDefault="00F17E1F" w:rsidP="00F17E1F">
      <w:pPr>
        <w:pStyle w:val="3"/>
        <w:rPr>
          <w:rFonts w:ascii="Times New Roman" w:hAnsi="Times New Roman" w:cs="Times New Roman"/>
          <w:color w:val="000000" w:themeColor="text1"/>
          <w:sz w:val="24"/>
          <w:szCs w:val="24"/>
        </w:rPr>
      </w:pPr>
      <w:r w:rsidRPr="00F17E1F">
        <w:rPr>
          <w:rFonts w:ascii="Times New Roman" w:hAnsi="Times New Roman" w:cs="Times New Roman"/>
          <w:color w:val="000000" w:themeColor="text1"/>
          <w:sz w:val="24"/>
          <w:szCs w:val="24"/>
        </w:rPr>
        <w:t>(серия, номер)</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данные документа, удостоверяющего личность: ______________________________________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(серия, номер)</w:t>
      </w:r>
    </w:p>
    <w:p w:rsidR="00F17E1F" w:rsidRPr="00F17E1F" w:rsidRDefault="00F17E1F" w:rsidP="00F17E1F">
      <w:pPr>
        <w:rPr>
          <w:rFonts w:ascii="Times New Roman" w:hAnsi="Times New Roman" w:cs="Times New Roman"/>
          <w:b/>
          <w:sz w:val="24"/>
          <w:szCs w:val="24"/>
        </w:rPr>
      </w:pPr>
      <w:r w:rsidRPr="00F17E1F">
        <w:rPr>
          <w:rFonts w:ascii="Times New Roman" w:hAnsi="Times New Roman" w:cs="Times New Roman"/>
          <w:b/>
          <w:sz w:val="24"/>
          <w:szCs w:val="24"/>
        </w:rPr>
        <w:t>На выполнение</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w:t>
      </w:r>
    </w:p>
    <w:p w:rsidR="00F17E1F" w:rsidRPr="00F17E1F" w:rsidRDefault="00F17E1F" w:rsidP="00F17E1F">
      <w:pPr>
        <w:jc w:val="center"/>
        <w:rPr>
          <w:rFonts w:ascii="Times New Roman" w:hAnsi="Times New Roman" w:cs="Times New Roman"/>
          <w:sz w:val="24"/>
          <w:szCs w:val="24"/>
        </w:rPr>
      </w:pPr>
      <w:r w:rsidRPr="00F17E1F">
        <w:rPr>
          <w:rFonts w:ascii="Times New Roman" w:hAnsi="Times New Roman" w:cs="Times New Roman"/>
          <w:sz w:val="24"/>
          <w:szCs w:val="24"/>
        </w:rPr>
        <w:t xml:space="preserve">(указывается вид деятельности </w:t>
      </w:r>
      <w:r w:rsidRPr="00D75FDD">
        <w:rPr>
          <w:rFonts w:ascii="Times New Roman" w:hAnsi="Times New Roman" w:cs="Times New Roman"/>
          <w:sz w:val="24"/>
          <w:szCs w:val="24"/>
        </w:rPr>
        <w:t>-</w:t>
      </w:r>
      <w:r w:rsidR="00D75FDD" w:rsidRPr="00D75FDD">
        <w:rPr>
          <w:rFonts w:ascii="Times New Roman" w:hAnsi="Times New Roman" w:cs="Times New Roman"/>
          <w:color w:val="000000" w:themeColor="text1"/>
          <w:sz w:val="24"/>
          <w:szCs w:val="24"/>
        </w:rPr>
        <w:t xml:space="preserve"> авиационные работы, парашютные прыжки, демонстрационные полеты воздушных судов, полеты беспилотных воздушных судов, подъемы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посадка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D75FDD" w:rsidRPr="00D75FDD">
        <w:rPr>
          <w:rFonts w:ascii="Times New Roman" w:hAnsi="Times New Roman" w:cs="Times New Roman"/>
          <w:sz w:val="24"/>
          <w:szCs w:val="24"/>
        </w:rPr>
        <w:t>»</w:t>
      </w:r>
      <w:r w:rsidRPr="00D75FDD">
        <w:rPr>
          <w:rFonts w:ascii="Times New Roman" w:hAnsi="Times New Roman" w:cs="Times New Roman"/>
          <w:sz w:val="24"/>
          <w:szCs w:val="24"/>
        </w:rPr>
        <w:t xml:space="preserve"> </w:t>
      </w:r>
      <w:r w:rsidRPr="00F17E1F">
        <w:rPr>
          <w:rFonts w:ascii="Times New Roman" w:hAnsi="Times New Roman" w:cs="Times New Roman"/>
          <w:sz w:val="24"/>
          <w:szCs w:val="24"/>
        </w:rPr>
        <w:t>вид, тип (наименование), номер воздушного судна)</w:t>
      </w:r>
    </w:p>
    <w:p w:rsidR="00F17E1F" w:rsidRPr="00F17E1F" w:rsidRDefault="00F17E1F" w:rsidP="00F17E1F">
      <w:pPr>
        <w:rPr>
          <w:rFonts w:ascii="Times New Roman" w:hAnsi="Times New Roman" w:cs="Times New Roman"/>
          <w:b/>
          <w:sz w:val="24"/>
          <w:szCs w:val="24"/>
        </w:rPr>
      </w:pPr>
      <w:r w:rsidRPr="00F17E1F">
        <w:rPr>
          <w:rFonts w:ascii="Times New Roman" w:hAnsi="Times New Roman" w:cs="Times New Roman"/>
          <w:b/>
          <w:sz w:val="24"/>
          <w:szCs w:val="24"/>
        </w:rPr>
        <w:t>на воздушном судне:</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тип _________________________________________________________________________ 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государственный регистрационный</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(опознавательный/учетно-опознавательный) знак _____________________________________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заводской номер (при наличии) ____________________________________________________</w:t>
      </w:r>
    </w:p>
    <w:p w:rsidR="00F17E1F" w:rsidRPr="00F17E1F" w:rsidRDefault="00F17E1F" w:rsidP="00F17E1F">
      <w:pPr>
        <w:rPr>
          <w:rFonts w:ascii="Times New Roman" w:hAnsi="Times New Roman" w:cs="Times New Roman"/>
          <w:b/>
          <w:sz w:val="24"/>
          <w:szCs w:val="24"/>
        </w:rPr>
      </w:pPr>
      <w:r w:rsidRPr="00F17E1F">
        <w:rPr>
          <w:rFonts w:ascii="Times New Roman" w:hAnsi="Times New Roman" w:cs="Times New Roman"/>
          <w:b/>
          <w:sz w:val="24"/>
          <w:szCs w:val="24"/>
        </w:rPr>
        <w:t>Сроки использования воздушного пространства:</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b/>
          <w:sz w:val="24"/>
          <w:szCs w:val="24"/>
        </w:rPr>
        <w:t>_________________________________</w:t>
      </w:r>
      <w:r w:rsidRPr="00F17E1F">
        <w:rPr>
          <w:rFonts w:ascii="Times New Roman" w:hAnsi="Times New Roman" w:cs="Times New Roman"/>
          <w:sz w:val="24"/>
          <w:szCs w:val="24"/>
        </w:rPr>
        <w:t>________________________________________ 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b/>
          <w:sz w:val="24"/>
          <w:szCs w:val="24"/>
        </w:rPr>
        <w:t>Срок действия разрешения</w:t>
      </w:r>
      <w:r w:rsidRPr="00F17E1F">
        <w:rPr>
          <w:rFonts w:ascii="Times New Roman" w:hAnsi="Times New Roman" w:cs="Times New Roman"/>
          <w:sz w:val="24"/>
          <w:szCs w:val="24"/>
        </w:rPr>
        <w:t>: _________________________________________________</w:t>
      </w:r>
    </w:p>
    <w:p w:rsidR="00F17E1F" w:rsidRPr="00F17E1F" w:rsidRDefault="00F17E1F" w:rsidP="00F17E1F">
      <w:pPr>
        <w:rPr>
          <w:rFonts w:ascii="Times New Roman" w:hAnsi="Times New Roman" w:cs="Times New Roman"/>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 ______________ ______________________________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(должность) (подпись) (расшифровка)</w:t>
      </w:r>
    </w:p>
    <w:p w:rsidR="00F17E1F" w:rsidRPr="00F17E1F" w:rsidRDefault="00F17E1F" w:rsidP="00F17E1F">
      <w:pPr>
        <w:jc w:val="center"/>
        <w:rPr>
          <w:rFonts w:ascii="Times New Roman" w:hAnsi="Times New Roman" w:cs="Times New Roman"/>
          <w:sz w:val="24"/>
          <w:szCs w:val="24"/>
        </w:rPr>
      </w:pPr>
      <w:r w:rsidRPr="00F17E1F">
        <w:rPr>
          <w:rFonts w:ascii="Times New Roman" w:hAnsi="Times New Roman" w:cs="Times New Roman"/>
          <w:sz w:val="24"/>
          <w:szCs w:val="24"/>
        </w:rPr>
        <w:t>М.П.</w:t>
      </w:r>
    </w:p>
    <w:p w:rsidR="00872952" w:rsidRDefault="00872952" w:rsidP="00F17E1F">
      <w:pPr>
        <w:jc w:val="both"/>
      </w:pPr>
    </w:p>
    <w:p w:rsidR="008D3BD4" w:rsidRDefault="008D3BD4" w:rsidP="00F17E1F">
      <w:pPr>
        <w:jc w:val="both"/>
      </w:pPr>
    </w:p>
    <w:p w:rsidR="008D3BD4" w:rsidRDefault="008D3BD4" w:rsidP="00F17E1F">
      <w:pPr>
        <w:jc w:val="both"/>
      </w:pPr>
    </w:p>
    <w:p w:rsidR="008D3BD4" w:rsidRDefault="008D3BD4" w:rsidP="00F17E1F">
      <w:pPr>
        <w:jc w:val="both"/>
      </w:pPr>
    </w:p>
    <w:p w:rsidR="006D1321" w:rsidRDefault="006D1321" w:rsidP="006D1321"/>
    <w:bookmarkEnd w:id="1"/>
    <w:p w:rsidR="00F17E1F" w:rsidRPr="00872952" w:rsidRDefault="00F17E1F" w:rsidP="00F17E1F">
      <w:pPr>
        <w:jc w:val="center"/>
        <w:rPr>
          <w:rFonts w:ascii="Times New Roman" w:hAnsi="Times New Roman" w:cs="Times New Roman"/>
          <w:b/>
          <w:sz w:val="24"/>
          <w:szCs w:val="24"/>
        </w:rPr>
      </w:pPr>
      <w:r w:rsidRPr="00872952">
        <w:rPr>
          <w:rFonts w:ascii="Times New Roman" w:hAnsi="Times New Roman" w:cs="Times New Roman"/>
          <w:b/>
          <w:sz w:val="24"/>
          <w:szCs w:val="24"/>
        </w:rPr>
        <w:lastRenderedPageBreak/>
        <w:t>Приложение №</w:t>
      </w:r>
      <w:r>
        <w:rPr>
          <w:rFonts w:ascii="Times New Roman" w:hAnsi="Times New Roman" w:cs="Times New Roman"/>
          <w:b/>
          <w:sz w:val="24"/>
          <w:szCs w:val="24"/>
        </w:rPr>
        <w:t>3</w:t>
      </w:r>
    </w:p>
    <w:p w:rsidR="00F17E1F" w:rsidRPr="00872952" w:rsidRDefault="00F17E1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F17E1F" w:rsidRDefault="00F17E1F" w:rsidP="00D75FDD">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w:t>
      </w:r>
      <w:r w:rsidR="00D75FDD" w:rsidRPr="00D75FDD">
        <w:rPr>
          <w:rFonts w:ascii="Times New Roman" w:hAnsi="Times New Roman" w:cs="Times New Roman"/>
          <w:color w:val="000000" w:themeColor="text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Алексинского сельского поселения Дорогобужского района Смоленской области, а также посадку (взлет) на расположенные в границах населенных пунктов, входящих в состав территории Алексинского сельского поселения Дорогобужского района Смоленской области, площадки, сведения о которых не опубликованы в документах аэронавигационной информации</w:t>
      </w:r>
      <w:r w:rsidR="00D75FDD" w:rsidRPr="00D75FDD">
        <w:rPr>
          <w:rFonts w:ascii="Times New Roman" w:hAnsi="Times New Roman" w:cs="Times New Roman"/>
          <w:sz w:val="24"/>
          <w:szCs w:val="24"/>
        </w:rPr>
        <w:t>»</w:t>
      </w:r>
    </w:p>
    <w:p w:rsidR="00AF19C4" w:rsidRPr="001563BC" w:rsidRDefault="00AF19C4" w:rsidP="001563BC">
      <w:pPr>
        <w:pStyle w:val="a7"/>
        <w:jc w:val="both"/>
        <w:rPr>
          <w:rFonts w:ascii="Times New Roman" w:hAnsi="Times New Roman" w:cs="Times New Roman"/>
          <w:sz w:val="28"/>
          <w:szCs w:val="28"/>
        </w:rPr>
      </w:pPr>
    </w:p>
    <w:p w:rsidR="00F17E1F" w:rsidRPr="00F17E1F" w:rsidRDefault="00F17E1F" w:rsidP="00F17E1F">
      <w:pPr>
        <w:pStyle w:val="a7"/>
        <w:jc w:val="center"/>
        <w:rPr>
          <w:rFonts w:ascii="Times New Roman" w:hAnsi="Times New Roman" w:cs="Times New Roman"/>
          <w:b/>
          <w:color w:val="000000" w:themeColor="text1"/>
          <w:sz w:val="24"/>
          <w:szCs w:val="24"/>
        </w:rPr>
      </w:pPr>
      <w:r w:rsidRPr="00F17E1F">
        <w:rPr>
          <w:rFonts w:ascii="Times New Roman" w:hAnsi="Times New Roman" w:cs="Times New Roman"/>
          <w:b/>
          <w:color w:val="000000" w:themeColor="text1"/>
          <w:sz w:val="24"/>
          <w:szCs w:val="24"/>
        </w:rPr>
        <w:t>УВЕДОМЛЕНИЕ</w:t>
      </w:r>
    </w:p>
    <w:p w:rsidR="00F17E1F" w:rsidRPr="00F17E1F" w:rsidRDefault="00F17E1F" w:rsidP="00F17E1F">
      <w:pPr>
        <w:pStyle w:val="a7"/>
        <w:jc w:val="center"/>
        <w:rPr>
          <w:rFonts w:ascii="Times New Roman" w:hAnsi="Times New Roman" w:cs="Times New Roman"/>
          <w:b/>
          <w:color w:val="000000" w:themeColor="text1"/>
          <w:sz w:val="24"/>
          <w:szCs w:val="24"/>
        </w:rPr>
      </w:pPr>
      <w:r w:rsidRPr="00F17E1F">
        <w:rPr>
          <w:rFonts w:ascii="Times New Roman" w:hAnsi="Times New Roman" w:cs="Times New Roman"/>
          <w:b/>
          <w:color w:val="000000" w:themeColor="text1"/>
          <w:sz w:val="24"/>
          <w:szCs w:val="24"/>
        </w:rPr>
        <w:t>об отказе предоставлении муниципальной услуги</w:t>
      </w:r>
    </w:p>
    <w:p w:rsidR="00F17E1F" w:rsidRPr="00F17E1F" w:rsidRDefault="00F17E1F" w:rsidP="00F17E1F">
      <w:pPr>
        <w:pStyle w:val="a7"/>
        <w:jc w:val="center"/>
        <w:rPr>
          <w:rFonts w:ascii="Times New Roman" w:hAnsi="Times New Roman" w:cs="Times New Roman"/>
          <w:b/>
          <w:color w:val="000000" w:themeColor="text1"/>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 _____________ 20___ г. N _______</w:t>
      </w:r>
    </w:p>
    <w:p w:rsidR="00F17E1F" w:rsidRPr="00F17E1F" w:rsidRDefault="00F17E1F" w:rsidP="00F17E1F">
      <w:pPr>
        <w:rPr>
          <w:rFonts w:ascii="Times New Roman" w:hAnsi="Times New Roman" w:cs="Times New Roman"/>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Выдано</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(ФИО лица, индивидуального предпринимателя, наименование организации)</w:t>
      </w:r>
    </w:p>
    <w:p w:rsidR="00F17E1F" w:rsidRPr="00F17E1F" w:rsidRDefault="00F17E1F" w:rsidP="00F17E1F">
      <w:pPr>
        <w:rPr>
          <w:rFonts w:ascii="Times New Roman" w:hAnsi="Times New Roman" w:cs="Times New Roman"/>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адрес места нахождения (жительства): ______________________________________________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свидетельство о государственной регистрации: _______________________________________</w:t>
      </w:r>
    </w:p>
    <w:p w:rsidR="00F17E1F" w:rsidRPr="00F17E1F" w:rsidRDefault="00F17E1F" w:rsidP="00F17E1F">
      <w:pPr>
        <w:pStyle w:val="3"/>
        <w:rPr>
          <w:rFonts w:ascii="Times New Roman" w:hAnsi="Times New Roman" w:cs="Times New Roman"/>
          <w:color w:val="000000" w:themeColor="text1"/>
          <w:sz w:val="24"/>
          <w:szCs w:val="24"/>
        </w:rPr>
      </w:pPr>
      <w:r w:rsidRPr="00F17E1F">
        <w:rPr>
          <w:rFonts w:ascii="Times New Roman" w:hAnsi="Times New Roman" w:cs="Times New Roman"/>
          <w:sz w:val="24"/>
          <w:szCs w:val="24"/>
        </w:rPr>
        <w:t>(</w:t>
      </w:r>
      <w:r w:rsidRPr="00F17E1F">
        <w:rPr>
          <w:rFonts w:ascii="Times New Roman" w:hAnsi="Times New Roman" w:cs="Times New Roman"/>
          <w:color w:val="000000" w:themeColor="text1"/>
          <w:sz w:val="24"/>
          <w:szCs w:val="24"/>
        </w:rPr>
        <w:t>серия, номер)</w:t>
      </w:r>
    </w:p>
    <w:p w:rsidR="00F17E1F" w:rsidRPr="00F17E1F" w:rsidRDefault="00F17E1F" w:rsidP="00F17E1F">
      <w:pPr>
        <w:rPr>
          <w:rFonts w:ascii="Times New Roman" w:hAnsi="Times New Roman" w:cs="Times New Roman"/>
          <w:color w:val="000000" w:themeColor="text1"/>
          <w:sz w:val="24"/>
          <w:szCs w:val="24"/>
        </w:rPr>
      </w:pPr>
      <w:r w:rsidRPr="00F17E1F">
        <w:rPr>
          <w:rFonts w:ascii="Times New Roman" w:hAnsi="Times New Roman" w:cs="Times New Roman"/>
          <w:color w:val="000000" w:themeColor="text1"/>
          <w:sz w:val="24"/>
          <w:szCs w:val="24"/>
        </w:rPr>
        <w:t>_________________________________________________________________________ _______</w:t>
      </w:r>
    </w:p>
    <w:p w:rsidR="00F17E1F" w:rsidRPr="00F17E1F" w:rsidRDefault="00F17E1F" w:rsidP="00F17E1F">
      <w:pPr>
        <w:pStyle w:val="3"/>
        <w:rPr>
          <w:rFonts w:ascii="Times New Roman" w:hAnsi="Times New Roman" w:cs="Times New Roman"/>
          <w:color w:val="000000" w:themeColor="text1"/>
          <w:sz w:val="24"/>
          <w:szCs w:val="24"/>
        </w:rPr>
      </w:pPr>
      <w:r w:rsidRPr="00F17E1F">
        <w:rPr>
          <w:rFonts w:ascii="Times New Roman" w:hAnsi="Times New Roman" w:cs="Times New Roman"/>
          <w:color w:val="000000" w:themeColor="text1"/>
          <w:sz w:val="24"/>
          <w:szCs w:val="24"/>
        </w:rPr>
        <w:t>(указываются основания отказа в выдаче разрешения)</w:t>
      </w:r>
    </w:p>
    <w:p w:rsidR="00F17E1F" w:rsidRPr="00F17E1F" w:rsidRDefault="00F17E1F" w:rsidP="00F17E1F">
      <w:pPr>
        <w:rPr>
          <w:rFonts w:ascii="Times New Roman" w:hAnsi="Times New Roman" w:cs="Times New Roman"/>
          <w:color w:val="000000" w:themeColor="text1"/>
          <w:sz w:val="24"/>
          <w:szCs w:val="24"/>
        </w:rPr>
      </w:pP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 ______________ ______________________________</w:t>
      </w:r>
    </w:p>
    <w:p w:rsidR="00F17E1F" w:rsidRPr="00F17E1F" w:rsidRDefault="00F17E1F" w:rsidP="00F17E1F">
      <w:pPr>
        <w:rPr>
          <w:rFonts w:ascii="Times New Roman" w:hAnsi="Times New Roman" w:cs="Times New Roman"/>
          <w:sz w:val="24"/>
          <w:szCs w:val="24"/>
        </w:rPr>
      </w:pPr>
      <w:r w:rsidRPr="00F17E1F">
        <w:rPr>
          <w:rFonts w:ascii="Times New Roman" w:hAnsi="Times New Roman" w:cs="Times New Roman"/>
          <w:sz w:val="24"/>
          <w:szCs w:val="24"/>
        </w:rPr>
        <w:t>(должность) (подпись) (расшифровка)</w:t>
      </w:r>
    </w:p>
    <w:p w:rsidR="00AF19C4" w:rsidRPr="00F17E1F" w:rsidRDefault="00AF19C4" w:rsidP="001563BC">
      <w:pPr>
        <w:pStyle w:val="a7"/>
        <w:jc w:val="both"/>
        <w:rPr>
          <w:rFonts w:ascii="Times New Roman" w:hAnsi="Times New Roman" w:cs="Times New Roman"/>
          <w:sz w:val="24"/>
          <w:szCs w:val="24"/>
        </w:rPr>
      </w:pPr>
    </w:p>
    <w:sectPr w:rsidR="00AF19C4" w:rsidRPr="00F17E1F" w:rsidSect="008D125B">
      <w:headerReference w:type="even" r:id="rId70"/>
      <w:headerReference w:type="default" r:id="rId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38" w:rsidRDefault="002F4338" w:rsidP="00797290">
      <w:r>
        <w:separator/>
      </w:r>
    </w:p>
  </w:endnote>
  <w:endnote w:type="continuationSeparator" w:id="0">
    <w:p w:rsidR="002F4338" w:rsidRDefault="002F4338" w:rsidP="0079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38" w:rsidRDefault="002F4338" w:rsidP="00797290">
      <w:r>
        <w:separator/>
      </w:r>
    </w:p>
  </w:footnote>
  <w:footnote w:type="continuationSeparator" w:id="0">
    <w:p w:rsidR="002F4338" w:rsidRDefault="002F4338" w:rsidP="0079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B7" w:rsidRDefault="00463CA5" w:rsidP="00F53EDB">
    <w:pPr>
      <w:pStyle w:val="af1"/>
      <w:framePr w:wrap="around" w:vAnchor="text" w:hAnchor="margin" w:xAlign="center" w:y="1"/>
      <w:rPr>
        <w:rStyle w:val="af3"/>
      </w:rPr>
    </w:pPr>
    <w:r>
      <w:rPr>
        <w:rStyle w:val="af3"/>
      </w:rPr>
      <w:fldChar w:fldCharType="begin"/>
    </w:r>
    <w:r w:rsidR="003720B7">
      <w:rPr>
        <w:rStyle w:val="af3"/>
      </w:rPr>
      <w:instrText xml:space="preserve">PAGE  </w:instrText>
    </w:r>
    <w:r>
      <w:rPr>
        <w:rStyle w:val="af3"/>
      </w:rPr>
      <w:fldChar w:fldCharType="end"/>
    </w:r>
  </w:p>
  <w:p w:rsidR="003720B7" w:rsidRDefault="003720B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B7" w:rsidRDefault="003720B7" w:rsidP="00F53EDB">
    <w:pPr>
      <w:pStyle w:val="af1"/>
      <w:framePr w:wrap="around" w:vAnchor="text" w:hAnchor="margin" w:xAlign="center" w:y="1"/>
      <w:rPr>
        <w:rStyle w:val="af3"/>
      </w:rPr>
    </w:pPr>
  </w:p>
  <w:p w:rsidR="003720B7" w:rsidRDefault="003720B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F37467D"/>
    <w:multiLevelType w:val="multilevel"/>
    <w:tmpl w:val="EA80B90A"/>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258D4BE9"/>
    <w:multiLevelType w:val="multilevel"/>
    <w:tmpl w:val="ED5C95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856FE2"/>
    <w:multiLevelType w:val="hybridMultilevel"/>
    <w:tmpl w:val="0F36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3">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0"/>
  </w:num>
  <w:num w:numId="7">
    <w:abstractNumId w:val="0"/>
  </w:num>
  <w:num w:numId="8">
    <w:abstractNumId w:val="1"/>
  </w:num>
  <w:num w:numId="9">
    <w:abstractNumId w:val="2"/>
  </w:num>
  <w:num w:numId="10">
    <w:abstractNumId w:val="3"/>
  </w:num>
  <w:num w:numId="11">
    <w:abstractNumId w:val="4"/>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45E95"/>
    <w:rsid w:val="000038CB"/>
    <w:rsid w:val="000065D0"/>
    <w:rsid w:val="00017EBC"/>
    <w:rsid w:val="00042871"/>
    <w:rsid w:val="00051D32"/>
    <w:rsid w:val="00060336"/>
    <w:rsid w:val="00063C40"/>
    <w:rsid w:val="0006517C"/>
    <w:rsid w:val="00082736"/>
    <w:rsid w:val="0008440C"/>
    <w:rsid w:val="00084D69"/>
    <w:rsid w:val="00093018"/>
    <w:rsid w:val="000A71B5"/>
    <w:rsid w:val="000B4DA8"/>
    <w:rsid w:val="000C3033"/>
    <w:rsid w:val="000C3809"/>
    <w:rsid w:val="000C62BE"/>
    <w:rsid w:val="000D0500"/>
    <w:rsid w:val="000E5A77"/>
    <w:rsid w:val="000F44FE"/>
    <w:rsid w:val="00106F1F"/>
    <w:rsid w:val="00120C08"/>
    <w:rsid w:val="00121423"/>
    <w:rsid w:val="00126265"/>
    <w:rsid w:val="001267CB"/>
    <w:rsid w:val="00131B3C"/>
    <w:rsid w:val="001563BC"/>
    <w:rsid w:val="00163F86"/>
    <w:rsid w:val="0017126D"/>
    <w:rsid w:val="001A00EF"/>
    <w:rsid w:val="001A4058"/>
    <w:rsid w:val="001B2D25"/>
    <w:rsid w:val="001B4A42"/>
    <w:rsid w:val="001D2337"/>
    <w:rsid w:val="001F3FE1"/>
    <w:rsid w:val="00216979"/>
    <w:rsid w:val="00224C15"/>
    <w:rsid w:val="0023457A"/>
    <w:rsid w:val="00245E95"/>
    <w:rsid w:val="00260E1B"/>
    <w:rsid w:val="00265720"/>
    <w:rsid w:val="00265969"/>
    <w:rsid w:val="00280E2E"/>
    <w:rsid w:val="002978B3"/>
    <w:rsid w:val="002A62A5"/>
    <w:rsid w:val="002B7693"/>
    <w:rsid w:val="002C3D33"/>
    <w:rsid w:val="002C6162"/>
    <w:rsid w:val="002F4338"/>
    <w:rsid w:val="00306AC6"/>
    <w:rsid w:val="00314E67"/>
    <w:rsid w:val="003209CC"/>
    <w:rsid w:val="00356C4F"/>
    <w:rsid w:val="0036375B"/>
    <w:rsid w:val="00364C9C"/>
    <w:rsid w:val="00370E40"/>
    <w:rsid w:val="003720B7"/>
    <w:rsid w:val="00375584"/>
    <w:rsid w:val="003804C5"/>
    <w:rsid w:val="00385337"/>
    <w:rsid w:val="00387BE4"/>
    <w:rsid w:val="003B2FDC"/>
    <w:rsid w:val="003C665C"/>
    <w:rsid w:val="003D2AEA"/>
    <w:rsid w:val="003E2FA4"/>
    <w:rsid w:val="003E5634"/>
    <w:rsid w:val="003E5E50"/>
    <w:rsid w:val="003F6D0F"/>
    <w:rsid w:val="00400B8D"/>
    <w:rsid w:val="004027F0"/>
    <w:rsid w:val="00405AAD"/>
    <w:rsid w:val="00413B98"/>
    <w:rsid w:val="00423D60"/>
    <w:rsid w:val="00424C2F"/>
    <w:rsid w:val="00441AB0"/>
    <w:rsid w:val="00444EDC"/>
    <w:rsid w:val="00446AB4"/>
    <w:rsid w:val="00460DB3"/>
    <w:rsid w:val="00461DAD"/>
    <w:rsid w:val="00463CA5"/>
    <w:rsid w:val="004647EB"/>
    <w:rsid w:val="004828D5"/>
    <w:rsid w:val="00482BE1"/>
    <w:rsid w:val="004A2204"/>
    <w:rsid w:val="004B3615"/>
    <w:rsid w:val="004B552E"/>
    <w:rsid w:val="004E5509"/>
    <w:rsid w:val="004F085E"/>
    <w:rsid w:val="004F0F91"/>
    <w:rsid w:val="004F2E77"/>
    <w:rsid w:val="005071C5"/>
    <w:rsid w:val="00527816"/>
    <w:rsid w:val="00531ED5"/>
    <w:rsid w:val="00532464"/>
    <w:rsid w:val="00537053"/>
    <w:rsid w:val="005479A7"/>
    <w:rsid w:val="00553409"/>
    <w:rsid w:val="0055486B"/>
    <w:rsid w:val="00556AE4"/>
    <w:rsid w:val="00560B2A"/>
    <w:rsid w:val="005666BC"/>
    <w:rsid w:val="00590201"/>
    <w:rsid w:val="00594C27"/>
    <w:rsid w:val="005970C1"/>
    <w:rsid w:val="005A1A04"/>
    <w:rsid w:val="005A2CAF"/>
    <w:rsid w:val="005B0B65"/>
    <w:rsid w:val="005B0CEB"/>
    <w:rsid w:val="005B41F4"/>
    <w:rsid w:val="005B78A9"/>
    <w:rsid w:val="005D10DF"/>
    <w:rsid w:val="005D75B2"/>
    <w:rsid w:val="005E154B"/>
    <w:rsid w:val="005E421F"/>
    <w:rsid w:val="005F127B"/>
    <w:rsid w:val="005F212C"/>
    <w:rsid w:val="0060422C"/>
    <w:rsid w:val="006137B6"/>
    <w:rsid w:val="00624434"/>
    <w:rsid w:val="0062453C"/>
    <w:rsid w:val="00633C2F"/>
    <w:rsid w:val="00641F31"/>
    <w:rsid w:val="00660843"/>
    <w:rsid w:val="006713AD"/>
    <w:rsid w:val="00681589"/>
    <w:rsid w:val="00691F6F"/>
    <w:rsid w:val="00697B68"/>
    <w:rsid w:val="006A5290"/>
    <w:rsid w:val="006A78EF"/>
    <w:rsid w:val="006D1321"/>
    <w:rsid w:val="006D723E"/>
    <w:rsid w:val="006E14FE"/>
    <w:rsid w:val="006F3928"/>
    <w:rsid w:val="006F5B8E"/>
    <w:rsid w:val="00700019"/>
    <w:rsid w:val="00701E58"/>
    <w:rsid w:val="00712E90"/>
    <w:rsid w:val="00724316"/>
    <w:rsid w:val="00740F27"/>
    <w:rsid w:val="0074166D"/>
    <w:rsid w:val="00742A4D"/>
    <w:rsid w:val="00743257"/>
    <w:rsid w:val="00744009"/>
    <w:rsid w:val="00764B89"/>
    <w:rsid w:val="00766117"/>
    <w:rsid w:val="0077513D"/>
    <w:rsid w:val="00797170"/>
    <w:rsid w:val="00797290"/>
    <w:rsid w:val="007A2491"/>
    <w:rsid w:val="007A5F95"/>
    <w:rsid w:val="007C66DB"/>
    <w:rsid w:val="007E65AD"/>
    <w:rsid w:val="007F1724"/>
    <w:rsid w:val="007F4EFC"/>
    <w:rsid w:val="007F5330"/>
    <w:rsid w:val="007F575C"/>
    <w:rsid w:val="008033B3"/>
    <w:rsid w:val="00810F89"/>
    <w:rsid w:val="00812510"/>
    <w:rsid w:val="008402B8"/>
    <w:rsid w:val="00872952"/>
    <w:rsid w:val="00874A0C"/>
    <w:rsid w:val="00874ED0"/>
    <w:rsid w:val="008A2947"/>
    <w:rsid w:val="008D125B"/>
    <w:rsid w:val="008D3BD4"/>
    <w:rsid w:val="008D4D50"/>
    <w:rsid w:val="008D7089"/>
    <w:rsid w:val="008E3451"/>
    <w:rsid w:val="008E5D6C"/>
    <w:rsid w:val="00913188"/>
    <w:rsid w:val="0095609D"/>
    <w:rsid w:val="00962829"/>
    <w:rsid w:val="009767E3"/>
    <w:rsid w:val="00976921"/>
    <w:rsid w:val="009873B1"/>
    <w:rsid w:val="009A1C38"/>
    <w:rsid w:val="009D124D"/>
    <w:rsid w:val="009E033C"/>
    <w:rsid w:val="009E3E8B"/>
    <w:rsid w:val="009E4969"/>
    <w:rsid w:val="009E4E8C"/>
    <w:rsid w:val="009F64E2"/>
    <w:rsid w:val="00A00032"/>
    <w:rsid w:val="00A055B7"/>
    <w:rsid w:val="00A12175"/>
    <w:rsid w:val="00A33E71"/>
    <w:rsid w:val="00A44769"/>
    <w:rsid w:val="00A64C31"/>
    <w:rsid w:val="00A763CE"/>
    <w:rsid w:val="00A76D9D"/>
    <w:rsid w:val="00A933F6"/>
    <w:rsid w:val="00AA125A"/>
    <w:rsid w:val="00AA77C6"/>
    <w:rsid w:val="00AB4A39"/>
    <w:rsid w:val="00AC7AE4"/>
    <w:rsid w:val="00AD48E8"/>
    <w:rsid w:val="00AD53B3"/>
    <w:rsid w:val="00AF19C4"/>
    <w:rsid w:val="00B06A51"/>
    <w:rsid w:val="00B1674E"/>
    <w:rsid w:val="00B21081"/>
    <w:rsid w:val="00B4683B"/>
    <w:rsid w:val="00B77E2E"/>
    <w:rsid w:val="00BB21BB"/>
    <w:rsid w:val="00BB7636"/>
    <w:rsid w:val="00BC5320"/>
    <w:rsid w:val="00BE12FE"/>
    <w:rsid w:val="00BE25E6"/>
    <w:rsid w:val="00C24D81"/>
    <w:rsid w:val="00C34B3B"/>
    <w:rsid w:val="00C460E5"/>
    <w:rsid w:val="00C527CA"/>
    <w:rsid w:val="00C861C6"/>
    <w:rsid w:val="00C90780"/>
    <w:rsid w:val="00C949B9"/>
    <w:rsid w:val="00C94F6D"/>
    <w:rsid w:val="00CA058C"/>
    <w:rsid w:val="00CA161D"/>
    <w:rsid w:val="00CA45CB"/>
    <w:rsid w:val="00CA50EC"/>
    <w:rsid w:val="00CB792A"/>
    <w:rsid w:val="00CC4759"/>
    <w:rsid w:val="00CE0962"/>
    <w:rsid w:val="00CF354B"/>
    <w:rsid w:val="00CF4810"/>
    <w:rsid w:val="00D259B6"/>
    <w:rsid w:val="00D26C61"/>
    <w:rsid w:val="00D37B2D"/>
    <w:rsid w:val="00D42D0C"/>
    <w:rsid w:val="00D44869"/>
    <w:rsid w:val="00D463F9"/>
    <w:rsid w:val="00D6468C"/>
    <w:rsid w:val="00D740E0"/>
    <w:rsid w:val="00D75FDD"/>
    <w:rsid w:val="00D85E2A"/>
    <w:rsid w:val="00DB29B6"/>
    <w:rsid w:val="00DD007D"/>
    <w:rsid w:val="00DE3BA2"/>
    <w:rsid w:val="00DF55D9"/>
    <w:rsid w:val="00E04D6B"/>
    <w:rsid w:val="00E0685D"/>
    <w:rsid w:val="00E16F04"/>
    <w:rsid w:val="00E24DAE"/>
    <w:rsid w:val="00E274FC"/>
    <w:rsid w:val="00E347F8"/>
    <w:rsid w:val="00E47AE7"/>
    <w:rsid w:val="00E75EE3"/>
    <w:rsid w:val="00E906D7"/>
    <w:rsid w:val="00EA23B9"/>
    <w:rsid w:val="00ED2556"/>
    <w:rsid w:val="00ED55E6"/>
    <w:rsid w:val="00EE00F3"/>
    <w:rsid w:val="00EE3CCE"/>
    <w:rsid w:val="00F065A5"/>
    <w:rsid w:val="00F129A7"/>
    <w:rsid w:val="00F1620B"/>
    <w:rsid w:val="00F17E1F"/>
    <w:rsid w:val="00F31C9B"/>
    <w:rsid w:val="00F36931"/>
    <w:rsid w:val="00F42F45"/>
    <w:rsid w:val="00F52A53"/>
    <w:rsid w:val="00F53EDB"/>
    <w:rsid w:val="00F54DDB"/>
    <w:rsid w:val="00F61015"/>
    <w:rsid w:val="00F71113"/>
    <w:rsid w:val="00F7502E"/>
    <w:rsid w:val="00F75E15"/>
    <w:rsid w:val="00F81497"/>
    <w:rsid w:val="00F91F39"/>
    <w:rsid w:val="00F96CDA"/>
    <w:rsid w:val="00FB6EF1"/>
    <w:rsid w:val="00FC0122"/>
    <w:rsid w:val="00FC2097"/>
    <w:rsid w:val="00FC3D62"/>
    <w:rsid w:val="00FC64B5"/>
    <w:rsid w:val="00FC6C49"/>
    <w:rsid w:val="00FE325E"/>
    <w:rsid w:val="00FF2672"/>
    <w:rsid w:val="00FF7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paragraph" w:customStyle="1" w:styleId="ConsPlusNonformat">
    <w:name w:val="ConsPlusNonformat"/>
    <w:rsid w:val="001563BC"/>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156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63BC"/>
    <w:rPr>
      <w:rFonts w:ascii="Courier New" w:eastAsia="Times New Roman" w:hAnsi="Courier New" w:cs="Courier New"/>
    </w:rPr>
  </w:style>
  <w:style w:type="character" w:customStyle="1" w:styleId="12">
    <w:name w:val="Текст сноски Знак1"/>
    <w:basedOn w:val="a0"/>
    <w:rsid w:val="00DF55D9"/>
    <w:rPr>
      <w:rFonts w:ascii="Times New Roman" w:eastAsia="Times New Roman" w:hAnsi="Times New Roman" w:cs="Times New Roman"/>
      <w:sz w:val="20"/>
      <w:szCs w:val="20"/>
      <w:lang w:eastAsia="ru-RU"/>
    </w:rPr>
  </w:style>
  <w:style w:type="character" w:customStyle="1" w:styleId="af8">
    <w:name w:val="Гипертекстовая ссылка"/>
    <w:basedOn w:val="a0"/>
    <w:uiPriority w:val="99"/>
    <w:rsid w:val="005B0B65"/>
    <w:rPr>
      <w:color w:val="106BBE"/>
    </w:rPr>
  </w:style>
  <w:style w:type="paragraph" w:customStyle="1" w:styleId="af9">
    <w:name w:val="Прижатый влево"/>
    <w:basedOn w:val="a"/>
    <w:next w:val="a"/>
    <w:uiPriority w:val="99"/>
    <w:rsid w:val="00F71113"/>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a">
    <w:name w:val="Нормальный (таблица)"/>
    <w:basedOn w:val="a"/>
    <w:next w:val="a"/>
    <w:uiPriority w:val="99"/>
    <w:rsid w:val="00E274FC"/>
    <w:pPr>
      <w:widowControl w:val="0"/>
      <w:autoSpaceDE w:val="0"/>
      <w:autoSpaceDN w:val="0"/>
      <w:adjustRightInd w:val="0"/>
      <w:jc w:val="both"/>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6374">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202405859">
      <w:bodyDiv w:val="1"/>
      <w:marLeft w:val="0"/>
      <w:marRight w:val="0"/>
      <w:marTop w:val="0"/>
      <w:marBottom w:val="0"/>
      <w:divBdr>
        <w:top w:val="none" w:sz="0" w:space="0" w:color="auto"/>
        <w:left w:val="none" w:sz="0" w:space="0" w:color="auto"/>
        <w:bottom w:val="none" w:sz="0" w:space="0" w:color="auto"/>
        <w:right w:val="none" w:sz="0" w:space="0" w:color="auto"/>
      </w:divBdr>
    </w:div>
    <w:div w:id="309526870">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401024879">
      <w:bodyDiv w:val="1"/>
      <w:marLeft w:val="0"/>
      <w:marRight w:val="0"/>
      <w:marTop w:val="0"/>
      <w:marBottom w:val="0"/>
      <w:divBdr>
        <w:top w:val="none" w:sz="0" w:space="0" w:color="auto"/>
        <w:left w:val="none" w:sz="0" w:space="0" w:color="auto"/>
        <w:bottom w:val="none" w:sz="0" w:space="0" w:color="auto"/>
        <w:right w:val="none" w:sz="0" w:space="0" w:color="auto"/>
      </w:divBdr>
    </w:div>
    <w:div w:id="473564464">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497694523">
      <w:bodyDiv w:val="1"/>
      <w:marLeft w:val="0"/>
      <w:marRight w:val="0"/>
      <w:marTop w:val="0"/>
      <w:marBottom w:val="0"/>
      <w:divBdr>
        <w:top w:val="none" w:sz="0" w:space="0" w:color="auto"/>
        <w:left w:val="none" w:sz="0" w:space="0" w:color="auto"/>
        <w:bottom w:val="none" w:sz="0" w:space="0" w:color="auto"/>
        <w:right w:val="none" w:sz="0" w:space="0" w:color="auto"/>
      </w:divBdr>
    </w:div>
    <w:div w:id="526867606">
      <w:bodyDiv w:val="1"/>
      <w:marLeft w:val="0"/>
      <w:marRight w:val="0"/>
      <w:marTop w:val="0"/>
      <w:marBottom w:val="0"/>
      <w:divBdr>
        <w:top w:val="none" w:sz="0" w:space="0" w:color="auto"/>
        <w:left w:val="none" w:sz="0" w:space="0" w:color="auto"/>
        <w:bottom w:val="none" w:sz="0" w:space="0" w:color="auto"/>
        <w:right w:val="none" w:sz="0" w:space="0" w:color="auto"/>
      </w:divBdr>
    </w:div>
    <w:div w:id="537278834">
      <w:bodyDiv w:val="1"/>
      <w:marLeft w:val="0"/>
      <w:marRight w:val="0"/>
      <w:marTop w:val="0"/>
      <w:marBottom w:val="0"/>
      <w:divBdr>
        <w:top w:val="none" w:sz="0" w:space="0" w:color="auto"/>
        <w:left w:val="none" w:sz="0" w:space="0" w:color="auto"/>
        <w:bottom w:val="none" w:sz="0" w:space="0" w:color="auto"/>
        <w:right w:val="none" w:sz="0" w:space="0" w:color="auto"/>
      </w:divBdr>
    </w:div>
    <w:div w:id="605886316">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30231799">
      <w:bodyDiv w:val="1"/>
      <w:marLeft w:val="0"/>
      <w:marRight w:val="0"/>
      <w:marTop w:val="0"/>
      <w:marBottom w:val="0"/>
      <w:divBdr>
        <w:top w:val="none" w:sz="0" w:space="0" w:color="auto"/>
        <w:left w:val="none" w:sz="0" w:space="0" w:color="auto"/>
        <w:bottom w:val="none" w:sz="0" w:space="0" w:color="auto"/>
        <w:right w:val="none" w:sz="0" w:space="0" w:color="auto"/>
      </w:divBdr>
      <w:divsChild>
        <w:div w:id="2003192478">
          <w:marLeft w:val="0"/>
          <w:marRight w:val="0"/>
          <w:marTop w:val="0"/>
          <w:marBottom w:val="0"/>
          <w:divBdr>
            <w:top w:val="none" w:sz="0" w:space="0" w:color="auto"/>
            <w:left w:val="none" w:sz="0" w:space="0" w:color="auto"/>
            <w:bottom w:val="none" w:sz="0" w:space="0" w:color="auto"/>
            <w:right w:val="none" w:sz="0" w:space="0" w:color="auto"/>
          </w:divBdr>
          <w:divsChild>
            <w:div w:id="1207793505">
              <w:marLeft w:val="0"/>
              <w:marRight w:val="0"/>
              <w:marTop w:val="0"/>
              <w:marBottom w:val="0"/>
              <w:divBdr>
                <w:top w:val="none" w:sz="0" w:space="0" w:color="auto"/>
                <w:left w:val="none" w:sz="0" w:space="0" w:color="auto"/>
                <w:bottom w:val="none" w:sz="0" w:space="0" w:color="auto"/>
                <w:right w:val="none" w:sz="0" w:space="0" w:color="auto"/>
              </w:divBdr>
              <w:divsChild>
                <w:div w:id="5165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2274">
          <w:marLeft w:val="0"/>
          <w:marRight w:val="0"/>
          <w:marTop w:val="0"/>
          <w:marBottom w:val="0"/>
          <w:divBdr>
            <w:top w:val="none" w:sz="0" w:space="0" w:color="auto"/>
            <w:left w:val="none" w:sz="0" w:space="0" w:color="auto"/>
            <w:bottom w:val="none" w:sz="0" w:space="0" w:color="auto"/>
            <w:right w:val="none" w:sz="0" w:space="0" w:color="auto"/>
          </w:divBdr>
          <w:divsChild>
            <w:div w:id="1129014161">
              <w:marLeft w:val="0"/>
              <w:marRight w:val="0"/>
              <w:marTop w:val="0"/>
              <w:marBottom w:val="0"/>
              <w:divBdr>
                <w:top w:val="none" w:sz="0" w:space="0" w:color="auto"/>
                <w:left w:val="none" w:sz="0" w:space="0" w:color="auto"/>
                <w:bottom w:val="none" w:sz="0" w:space="0" w:color="auto"/>
                <w:right w:val="none" w:sz="0" w:space="0" w:color="auto"/>
              </w:divBdr>
              <w:divsChild>
                <w:div w:id="10740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4210">
      <w:bodyDiv w:val="1"/>
      <w:marLeft w:val="0"/>
      <w:marRight w:val="0"/>
      <w:marTop w:val="0"/>
      <w:marBottom w:val="0"/>
      <w:divBdr>
        <w:top w:val="none" w:sz="0" w:space="0" w:color="auto"/>
        <w:left w:val="none" w:sz="0" w:space="0" w:color="auto"/>
        <w:bottom w:val="none" w:sz="0" w:space="0" w:color="auto"/>
        <w:right w:val="none" w:sz="0" w:space="0" w:color="auto"/>
      </w:divBdr>
    </w:div>
    <w:div w:id="747506682">
      <w:bodyDiv w:val="1"/>
      <w:marLeft w:val="0"/>
      <w:marRight w:val="0"/>
      <w:marTop w:val="0"/>
      <w:marBottom w:val="0"/>
      <w:divBdr>
        <w:top w:val="none" w:sz="0" w:space="0" w:color="auto"/>
        <w:left w:val="none" w:sz="0" w:space="0" w:color="auto"/>
        <w:bottom w:val="none" w:sz="0" w:space="0" w:color="auto"/>
        <w:right w:val="none" w:sz="0" w:space="0" w:color="auto"/>
      </w:divBdr>
    </w:div>
    <w:div w:id="757478939">
      <w:bodyDiv w:val="1"/>
      <w:marLeft w:val="0"/>
      <w:marRight w:val="0"/>
      <w:marTop w:val="0"/>
      <w:marBottom w:val="0"/>
      <w:divBdr>
        <w:top w:val="none" w:sz="0" w:space="0" w:color="auto"/>
        <w:left w:val="none" w:sz="0" w:space="0" w:color="auto"/>
        <w:bottom w:val="none" w:sz="0" w:space="0" w:color="auto"/>
        <w:right w:val="none" w:sz="0" w:space="0" w:color="auto"/>
      </w:divBdr>
    </w:div>
    <w:div w:id="765002790">
      <w:bodyDiv w:val="1"/>
      <w:marLeft w:val="0"/>
      <w:marRight w:val="0"/>
      <w:marTop w:val="0"/>
      <w:marBottom w:val="0"/>
      <w:divBdr>
        <w:top w:val="none" w:sz="0" w:space="0" w:color="auto"/>
        <w:left w:val="none" w:sz="0" w:space="0" w:color="auto"/>
        <w:bottom w:val="none" w:sz="0" w:space="0" w:color="auto"/>
        <w:right w:val="none" w:sz="0" w:space="0" w:color="auto"/>
      </w:divBdr>
    </w:div>
    <w:div w:id="770974293">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830829978">
      <w:bodyDiv w:val="1"/>
      <w:marLeft w:val="0"/>
      <w:marRight w:val="0"/>
      <w:marTop w:val="0"/>
      <w:marBottom w:val="0"/>
      <w:divBdr>
        <w:top w:val="none" w:sz="0" w:space="0" w:color="auto"/>
        <w:left w:val="none" w:sz="0" w:space="0" w:color="auto"/>
        <w:bottom w:val="none" w:sz="0" w:space="0" w:color="auto"/>
        <w:right w:val="none" w:sz="0" w:space="0" w:color="auto"/>
      </w:divBdr>
    </w:div>
    <w:div w:id="892160282">
      <w:bodyDiv w:val="1"/>
      <w:marLeft w:val="0"/>
      <w:marRight w:val="0"/>
      <w:marTop w:val="0"/>
      <w:marBottom w:val="0"/>
      <w:divBdr>
        <w:top w:val="none" w:sz="0" w:space="0" w:color="auto"/>
        <w:left w:val="none" w:sz="0" w:space="0" w:color="auto"/>
        <w:bottom w:val="none" w:sz="0" w:space="0" w:color="auto"/>
        <w:right w:val="none" w:sz="0" w:space="0" w:color="auto"/>
      </w:divBdr>
    </w:div>
    <w:div w:id="1078555444">
      <w:bodyDiv w:val="1"/>
      <w:marLeft w:val="0"/>
      <w:marRight w:val="0"/>
      <w:marTop w:val="0"/>
      <w:marBottom w:val="0"/>
      <w:divBdr>
        <w:top w:val="none" w:sz="0" w:space="0" w:color="auto"/>
        <w:left w:val="none" w:sz="0" w:space="0" w:color="auto"/>
        <w:bottom w:val="none" w:sz="0" w:space="0" w:color="auto"/>
        <w:right w:val="none" w:sz="0" w:space="0" w:color="auto"/>
      </w:divBdr>
    </w:div>
    <w:div w:id="1098450829">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225943710">
      <w:bodyDiv w:val="1"/>
      <w:marLeft w:val="0"/>
      <w:marRight w:val="0"/>
      <w:marTop w:val="0"/>
      <w:marBottom w:val="0"/>
      <w:divBdr>
        <w:top w:val="none" w:sz="0" w:space="0" w:color="auto"/>
        <w:left w:val="none" w:sz="0" w:space="0" w:color="auto"/>
        <w:bottom w:val="none" w:sz="0" w:space="0" w:color="auto"/>
        <w:right w:val="none" w:sz="0" w:space="0" w:color="auto"/>
      </w:divBdr>
    </w:div>
    <w:div w:id="1259757091">
      <w:bodyDiv w:val="1"/>
      <w:marLeft w:val="0"/>
      <w:marRight w:val="0"/>
      <w:marTop w:val="0"/>
      <w:marBottom w:val="0"/>
      <w:divBdr>
        <w:top w:val="none" w:sz="0" w:space="0" w:color="auto"/>
        <w:left w:val="none" w:sz="0" w:space="0" w:color="auto"/>
        <w:bottom w:val="none" w:sz="0" w:space="0" w:color="auto"/>
        <w:right w:val="none" w:sz="0" w:space="0" w:color="auto"/>
      </w:divBdr>
    </w:div>
    <w:div w:id="1261521674">
      <w:bodyDiv w:val="1"/>
      <w:marLeft w:val="0"/>
      <w:marRight w:val="0"/>
      <w:marTop w:val="0"/>
      <w:marBottom w:val="0"/>
      <w:divBdr>
        <w:top w:val="none" w:sz="0" w:space="0" w:color="auto"/>
        <w:left w:val="none" w:sz="0" w:space="0" w:color="auto"/>
        <w:bottom w:val="none" w:sz="0" w:space="0" w:color="auto"/>
        <w:right w:val="none" w:sz="0" w:space="0" w:color="auto"/>
      </w:divBdr>
    </w:div>
    <w:div w:id="1310480007">
      <w:bodyDiv w:val="1"/>
      <w:marLeft w:val="0"/>
      <w:marRight w:val="0"/>
      <w:marTop w:val="0"/>
      <w:marBottom w:val="0"/>
      <w:divBdr>
        <w:top w:val="none" w:sz="0" w:space="0" w:color="auto"/>
        <w:left w:val="none" w:sz="0" w:space="0" w:color="auto"/>
        <w:bottom w:val="none" w:sz="0" w:space="0" w:color="auto"/>
        <w:right w:val="none" w:sz="0" w:space="0" w:color="auto"/>
      </w:divBdr>
    </w:div>
    <w:div w:id="1348213616">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98938237">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47640164">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19336286">
      <w:bodyDiv w:val="1"/>
      <w:marLeft w:val="0"/>
      <w:marRight w:val="0"/>
      <w:marTop w:val="0"/>
      <w:marBottom w:val="0"/>
      <w:divBdr>
        <w:top w:val="none" w:sz="0" w:space="0" w:color="auto"/>
        <w:left w:val="none" w:sz="0" w:space="0" w:color="auto"/>
        <w:bottom w:val="none" w:sz="0" w:space="0" w:color="auto"/>
        <w:right w:val="none" w:sz="0" w:space="0" w:color="auto"/>
      </w:divBdr>
    </w:div>
    <w:div w:id="1621959798">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45374290">
      <w:bodyDiv w:val="1"/>
      <w:marLeft w:val="0"/>
      <w:marRight w:val="0"/>
      <w:marTop w:val="0"/>
      <w:marBottom w:val="0"/>
      <w:divBdr>
        <w:top w:val="none" w:sz="0" w:space="0" w:color="auto"/>
        <w:left w:val="none" w:sz="0" w:space="0" w:color="auto"/>
        <w:bottom w:val="none" w:sz="0" w:space="0" w:color="auto"/>
        <w:right w:val="none" w:sz="0" w:space="0" w:color="auto"/>
      </w:divBdr>
    </w:div>
    <w:div w:id="1851338033">
      <w:bodyDiv w:val="1"/>
      <w:marLeft w:val="0"/>
      <w:marRight w:val="0"/>
      <w:marTop w:val="0"/>
      <w:marBottom w:val="0"/>
      <w:divBdr>
        <w:top w:val="none" w:sz="0" w:space="0" w:color="auto"/>
        <w:left w:val="none" w:sz="0" w:space="0" w:color="auto"/>
        <w:bottom w:val="none" w:sz="0" w:space="0" w:color="auto"/>
        <w:right w:val="none" w:sz="0" w:space="0" w:color="auto"/>
      </w:divBdr>
      <w:divsChild>
        <w:div w:id="858277534">
          <w:marLeft w:val="0"/>
          <w:marRight w:val="0"/>
          <w:marTop w:val="0"/>
          <w:marBottom w:val="0"/>
          <w:divBdr>
            <w:top w:val="none" w:sz="0" w:space="0" w:color="auto"/>
            <w:left w:val="none" w:sz="0" w:space="0" w:color="auto"/>
            <w:bottom w:val="none" w:sz="0" w:space="0" w:color="auto"/>
            <w:right w:val="none" w:sz="0" w:space="0" w:color="auto"/>
          </w:divBdr>
          <w:divsChild>
            <w:div w:id="964579732">
              <w:marLeft w:val="0"/>
              <w:marRight w:val="0"/>
              <w:marTop w:val="0"/>
              <w:marBottom w:val="0"/>
              <w:divBdr>
                <w:top w:val="none" w:sz="0" w:space="0" w:color="auto"/>
                <w:left w:val="none" w:sz="0" w:space="0" w:color="auto"/>
                <w:bottom w:val="none" w:sz="0" w:space="0" w:color="auto"/>
                <w:right w:val="none" w:sz="0" w:space="0" w:color="auto"/>
              </w:divBdr>
              <w:divsChild>
                <w:div w:id="1565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6962">
      <w:bodyDiv w:val="1"/>
      <w:marLeft w:val="0"/>
      <w:marRight w:val="0"/>
      <w:marTop w:val="0"/>
      <w:marBottom w:val="0"/>
      <w:divBdr>
        <w:top w:val="none" w:sz="0" w:space="0" w:color="auto"/>
        <w:left w:val="none" w:sz="0" w:space="0" w:color="auto"/>
        <w:bottom w:val="none" w:sz="0" w:space="0" w:color="auto"/>
        <w:right w:val="none" w:sz="0" w:space="0" w:color="auto"/>
      </w:divBdr>
    </w:div>
    <w:div w:id="2016220763">
      <w:bodyDiv w:val="1"/>
      <w:marLeft w:val="0"/>
      <w:marRight w:val="0"/>
      <w:marTop w:val="0"/>
      <w:marBottom w:val="0"/>
      <w:divBdr>
        <w:top w:val="none" w:sz="0" w:space="0" w:color="auto"/>
        <w:left w:val="none" w:sz="0" w:space="0" w:color="auto"/>
        <w:bottom w:val="none" w:sz="0" w:space="0" w:color="auto"/>
        <w:right w:val="none" w:sz="0" w:space="0" w:color="auto"/>
      </w:divBdr>
    </w:div>
    <w:div w:id="2016297968">
      <w:bodyDiv w:val="1"/>
      <w:marLeft w:val="0"/>
      <w:marRight w:val="0"/>
      <w:marTop w:val="0"/>
      <w:marBottom w:val="0"/>
      <w:divBdr>
        <w:top w:val="none" w:sz="0" w:space="0" w:color="auto"/>
        <w:left w:val="none" w:sz="0" w:space="0" w:color="auto"/>
        <w:bottom w:val="none" w:sz="0" w:space="0" w:color="auto"/>
        <w:right w:val="none" w:sz="0" w:space="0" w:color="auto"/>
      </w:divBdr>
    </w:div>
    <w:div w:id="2119250572">
      <w:bodyDiv w:val="1"/>
      <w:marLeft w:val="0"/>
      <w:marRight w:val="0"/>
      <w:marTop w:val="0"/>
      <w:marBottom w:val="0"/>
      <w:divBdr>
        <w:top w:val="none" w:sz="0" w:space="0" w:color="auto"/>
        <w:left w:val="none" w:sz="0" w:space="0" w:color="auto"/>
        <w:bottom w:val="none" w:sz="0" w:space="0" w:color="auto"/>
        <w:right w:val="none" w:sz="0" w:space="0" w:color="auto"/>
      </w:divBdr>
    </w:div>
    <w:div w:id="21276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redirect/197394/0" TargetMode="External"/><Relationship Id="rId21" Type="http://schemas.openxmlformats.org/officeDocument/2006/relationships/hyperlink" Target="http://municipal.garant.ru/document/redirect/10200300/0" TargetMode="External"/><Relationship Id="rId42" Type="http://schemas.openxmlformats.org/officeDocument/2006/relationships/hyperlink" Target="http://municipal.garant.ru/document/redirect/12184522/11" TargetMode="External"/><Relationship Id="rId47" Type="http://schemas.openxmlformats.org/officeDocument/2006/relationships/hyperlink" Target="http://municipal.garant.ru/document/redirect/12177515/16011" TargetMode="External"/><Relationship Id="rId63" Type="http://schemas.openxmlformats.org/officeDocument/2006/relationships/hyperlink" Target="http://municipal.garant.ru/document/redirect/12177515/16011" TargetMode="External"/><Relationship Id="rId68" Type="http://schemas.openxmlformats.org/officeDocument/2006/relationships/hyperlink" Target="http://municipal.garant.ru/document/redirect/12177515/16011" TargetMode="External"/><Relationship Id="rId2" Type="http://schemas.openxmlformats.org/officeDocument/2006/relationships/numbering" Target="numbering.xml"/><Relationship Id="rId16" Type="http://schemas.openxmlformats.org/officeDocument/2006/relationships/hyperlink" Target="http://municipal.garant.ru/document/redirect/10200300/0" TargetMode="External"/><Relationship Id="rId29" Type="http://schemas.openxmlformats.org/officeDocument/2006/relationships/hyperlink" Target="http://municipal.garant.ru/document/redirect/12177515/91" TargetMode="External"/><Relationship Id="rId11" Type="http://schemas.openxmlformats.org/officeDocument/2006/relationships/hyperlink" Target="http://&#1084;&#1092;&#1094;67.&#1088;&#1092;" TargetMode="External"/><Relationship Id="rId24" Type="http://schemas.openxmlformats.org/officeDocument/2006/relationships/hyperlink" Target="http://municipal.garant.ru/document/redirect/12171601/0" TargetMode="External"/><Relationship Id="rId32" Type="http://schemas.openxmlformats.org/officeDocument/2006/relationships/hyperlink" Target="http://municipal.garant.ru/document/redirect/12177515/16172" TargetMode="External"/><Relationship Id="rId37" Type="http://schemas.openxmlformats.org/officeDocument/2006/relationships/hyperlink" Target="http://municipal.garant.ru/document/redirect/12177515/2110" TargetMode="External"/><Relationship Id="rId40" Type="http://schemas.openxmlformats.org/officeDocument/2006/relationships/hyperlink" Target="http://municipal.garant.ru/document/redirect/12184522/0"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160013" TargetMode="External"/><Relationship Id="rId58" Type="http://schemas.openxmlformats.org/officeDocument/2006/relationships/hyperlink" Target="http://municipal.garant.ru/document/redirect/12177515/16011" TargetMode="External"/><Relationship Id="rId66" Type="http://schemas.openxmlformats.org/officeDocument/2006/relationships/hyperlink" Target="http://municipal.garant.ru/document/redirect/12177515/16011" TargetMode="External"/><Relationship Id="rId5" Type="http://schemas.openxmlformats.org/officeDocument/2006/relationships/settings" Target="settings.xml"/><Relationship Id="rId61" Type="http://schemas.openxmlformats.org/officeDocument/2006/relationships/hyperlink" Target="http://municipal.garant.ru/document/redirect/12177515/16011" TargetMode="External"/><Relationship Id="rId19" Type="http://schemas.openxmlformats.org/officeDocument/2006/relationships/hyperlink" Target="http://municipal.garant.ru/document/redirect/10200300/0" TargetMode="External"/><Relationship Id="rId14" Type="http://schemas.openxmlformats.org/officeDocument/2006/relationships/hyperlink" Target="http://municipal.garant.ru/document/redirect/10200300/0" TargetMode="External"/><Relationship Id="rId22" Type="http://schemas.openxmlformats.org/officeDocument/2006/relationships/hyperlink" Target="http://municipal.garant.ru/document/redirect/197839/0" TargetMode="External"/><Relationship Id="rId27" Type="http://schemas.openxmlformats.org/officeDocument/2006/relationships/hyperlink" Target="http://municipal.garant.ru/document/redirect/12177515/101"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70220262/0" TargetMode="External"/><Relationship Id="rId43" Type="http://schemas.openxmlformats.org/officeDocument/2006/relationships/hyperlink" Target="http://municipal.garant.ru/document/redirect/12177515/706" TargetMode="External"/><Relationship Id="rId48" Type="http://schemas.openxmlformats.org/officeDocument/2006/relationships/hyperlink" Target="http://municipal.garant.ru/document/redirect/12177515/1510" TargetMode="External"/><Relationship Id="rId56" Type="http://schemas.openxmlformats.org/officeDocument/2006/relationships/hyperlink" Target="http://municipal.garant.ru/document/redirect/12177515/16011" TargetMode="External"/><Relationship Id="rId64" Type="http://schemas.openxmlformats.org/officeDocument/2006/relationships/hyperlink" Target="http://municipal.garant.ru/document/redirect/12177515/16011" TargetMode="External"/><Relationship Id="rId69" Type="http://schemas.openxmlformats.org/officeDocument/2006/relationships/hyperlink" Target="http://municipal.garant.ru/document/redirect/12177515/16011" TargetMode="External"/><Relationship Id="rId8" Type="http://schemas.openxmlformats.org/officeDocument/2006/relationships/endnotes" Target="endnotes.xml"/><Relationship Id="rId51" Type="http://schemas.openxmlformats.org/officeDocument/2006/relationships/hyperlink" Target="http://municipal.garant.ru/document/redirect/12177515/1601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unicipal.garant.ru/document/redirect/10200300/0" TargetMode="External"/><Relationship Id="rId17" Type="http://schemas.openxmlformats.org/officeDocument/2006/relationships/hyperlink" Target="http://municipal.garant.ru/document/redirect/10200300/0" TargetMode="External"/><Relationship Id="rId25" Type="http://schemas.openxmlformats.org/officeDocument/2006/relationships/hyperlink" Target="http://municipal.garant.ru/document/redirect/70397750/0" TargetMode="External"/><Relationship Id="rId33" Type="http://schemas.openxmlformats.org/officeDocument/2006/relationships/hyperlink" Target="http://municipal.garant.ru/document/redirect/71145140/0" TargetMode="External"/><Relationship Id="rId38" Type="http://schemas.openxmlformats.org/officeDocument/2006/relationships/hyperlink" Target="http://municipal.garant.ru/document/redirect/12177515/2120" TargetMode="External"/><Relationship Id="rId46" Type="http://schemas.openxmlformats.org/officeDocument/2006/relationships/hyperlink" Target="http://municipal.garant.ru/document/redirect/12177515/16011" TargetMode="External"/><Relationship Id="rId59" Type="http://schemas.openxmlformats.org/officeDocument/2006/relationships/hyperlink" Target="http://municipal.garant.ru/document/redirect/12177515/1102" TargetMode="External"/><Relationship Id="rId67"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97839/0" TargetMode="External"/><Relationship Id="rId41" Type="http://schemas.openxmlformats.org/officeDocument/2006/relationships/hyperlink" Target="http://municipal.garant.ru/document/redirect/12177515/10" TargetMode="External"/><Relationship Id="rId54" Type="http://schemas.openxmlformats.org/officeDocument/2006/relationships/hyperlink" Target="http://municipal.garant.ru/document/redirect/12177515/7014" TargetMode="External"/><Relationship Id="rId62" Type="http://schemas.openxmlformats.org/officeDocument/2006/relationships/hyperlink" Target="http://municipal.garant.ru/document/redirect/12177515/16011"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unicipal.garant.ru/document/redirect/197839/0" TargetMode="External"/><Relationship Id="rId23" Type="http://schemas.openxmlformats.org/officeDocument/2006/relationships/hyperlink" Target="http://municipal.garant.ru/document/redirect/12165748/0"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70193794/0" TargetMode="External"/><Relationship Id="rId49" Type="http://schemas.openxmlformats.org/officeDocument/2006/relationships/hyperlink" Target="http://municipal.garant.ru/document/redirect/12177515/160013" TargetMode="External"/><Relationship Id="rId57" Type="http://schemas.openxmlformats.org/officeDocument/2006/relationships/hyperlink" Target="http://municipal.garant.ru/document/redirect/12177515/16011" TargetMode="External"/><Relationship Id="rId10" Type="http://schemas.openxmlformats.org/officeDocument/2006/relationships/oleObject" Target="embeddings/oleObject1.bin"/><Relationship Id="rId31" Type="http://schemas.openxmlformats.org/officeDocument/2006/relationships/hyperlink" Target="http://municipal.garant.ru/document/redirect/12177515/16011"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160013" TargetMode="External"/><Relationship Id="rId60" Type="http://schemas.openxmlformats.org/officeDocument/2006/relationships/hyperlink" Target="http://municipal.garant.ru/document/redirect/12177515/16011" TargetMode="External"/><Relationship Id="rId65" Type="http://schemas.openxmlformats.org/officeDocument/2006/relationships/hyperlink" Target="http://municipal.garant.ru/document/redirect/12177515/16011"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municipal.garant.ru/document/redirect/10200300/0" TargetMode="External"/><Relationship Id="rId18" Type="http://schemas.openxmlformats.org/officeDocument/2006/relationships/hyperlink" Target="http://municipal.garant.ru/document/redirect/10200300/0" TargetMode="External"/><Relationship Id="rId39" Type="http://schemas.openxmlformats.org/officeDocument/2006/relationships/hyperlink" Target="http://municipal.garant.ru/document/redirect/12184522/0" TargetMode="External"/><Relationship Id="rId34" Type="http://schemas.openxmlformats.org/officeDocument/2006/relationships/hyperlink" Target="http://municipal.garant.ru/document/redirect/12177515/1510" TargetMode="External"/><Relationship Id="rId50" Type="http://schemas.openxmlformats.org/officeDocument/2006/relationships/hyperlink" Target="http://municipal.garant.ru/document/redirect/12177515/160013" TargetMode="External"/><Relationship Id="rId55" Type="http://schemas.openxmlformats.org/officeDocument/2006/relationships/hyperlink" Target="http://municipal.garant.ru/document/redirect/12177515/160013" TargetMode="External"/><Relationship Id="rId7" Type="http://schemas.openxmlformats.org/officeDocument/2006/relationships/footnotes" Target="footnotes.xml"/><Relationship Id="rId7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DAD6-F702-4164-B4CF-6AD5517A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18154</Words>
  <Characters>103482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105-OIO-3</cp:lastModifiedBy>
  <cp:revision>20</cp:revision>
  <cp:lastPrinted>2023-06-13T06:36:00Z</cp:lastPrinted>
  <dcterms:created xsi:type="dcterms:W3CDTF">2023-06-07T09:46:00Z</dcterms:created>
  <dcterms:modified xsi:type="dcterms:W3CDTF">2024-08-20T09:33:00Z</dcterms:modified>
</cp:coreProperties>
</file>