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6" w:rsidRDefault="004E6346" w:rsidP="004E6346">
      <w:pPr>
        <w:jc w:val="right"/>
      </w:pPr>
    </w:p>
    <w:tbl>
      <w:tblPr>
        <w:tblW w:w="0" w:type="auto"/>
        <w:tblLayout w:type="fixed"/>
        <w:tblLook w:val="00A0"/>
      </w:tblPr>
      <w:tblGrid>
        <w:gridCol w:w="4608"/>
        <w:gridCol w:w="5760"/>
      </w:tblGrid>
      <w:tr w:rsidR="009952AD" w:rsidTr="00A82A8A">
        <w:tc>
          <w:tcPr>
            <w:tcW w:w="10368" w:type="dxa"/>
            <w:gridSpan w:val="2"/>
          </w:tcPr>
          <w:p w:rsidR="009952AD" w:rsidRPr="00B90F72" w:rsidRDefault="00B90F72" w:rsidP="00B90F72">
            <w:pPr>
              <w:spacing w:line="360" w:lineRule="auto"/>
              <w:ind w:firstLine="540"/>
              <w:jc w:val="right"/>
              <w:rPr>
                <w:sz w:val="28"/>
                <w:szCs w:val="28"/>
              </w:rPr>
            </w:pPr>
            <w:r w:rsidRPr="00B90F72">
              <w:rPr>
                <w:b/>
                <w:bCs/>
                <w:sz w:val="28"/>
                <w:szCs w:val="28"/>
              </w:rPr>
              <w:t>ПРОЕКТ</w:t>
            </w:r>
          </w:p>
          <w:p w:rsidR="00B90F72" w:rsidRDefault="00B90F72" w:rsidP="00A82A8A">
            <w:pPr>
              <w:pStyle w:val="1"/>
              <w:spacing w:before="0" w:after="0" w:line="360" w:lineRule="auto"/>
              <w:ind w:firstLine="360"/>
              <w:jc w:val="center"/>
              <w:rPr>
                <w:sz w:val="28"/>
                <w:szCs w:val="28"/>
              </w:rPr>
            </w:pPr>
          </w:p>
          <w:p w:rsidR="009952AD" w:rsidRDefault="009952AD" w:rsidP="00A82A8A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ДОРОГОБУЖСКАЯ РАЙОННАЯ ДУМА</w:t>
            </w:r>
          </w:p>
        </w:tc>
      </w:tr>
      <w:tr w:rsidR="009952AD" w:rsidTr="00A82A8A">
        <w:tc>
          <w:tcPr>
            <w:tcW w:w="10368" w:type="dxa"/>
            <w:gridSpan w:val="2"/>
          </w:tcPr>
          <w:p w:rsidR="009952AD" w:rsidRDefault="009952AD" w:rsidP="00A82A8A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9952AD" w:rsidRDefault="00EC0ED1" w:rsidP="00EC0ED1">
            <w:pPr>
              <w:pStyle w:val="2"/>
              <w:tabs>
                <w:tab w:val="center" w:pos="4947"/>
                <w:tab w:val="center" w:pos="5076"/>
                <w:tab w:val="left" w:pos="7410"/>
                <w:tab w:val="left" w:pos="7740"/>
              </w:tabs>
            </w:pPr>
            <w:r>
              <w:tab/>
            </w:r>
            <w:r w:rsidR="009952AD">
              <w:t>РЕШЕНИЕ</w:t>
            </w:r>
            <w:r>
              <w:tab/>
            </w:r>
          </w:p>
          <w:p w:rsidR="009952AD" w:rsidRDefault="009952AD" w:rsidP="00A82A8A"/>
          <w:p w:rsidR="009952AD" w:rsidRDefault="009952AD" w:rsidP="00A82A8A"/>
          <w:p w:rsidR="00B90F72" w:rsidRDefault="00760B3B" w:rsidP="00B90F7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B90F72">
              <w:rPr>
                <w:sz w:val="28"/>
                <w:szCs w:val="28"/>
              </w:rPr>
              <w:t>о</w:t>
            </w:r>
            <w:r w:rsidR="00DA3430" w:rsidRPr="00B90F72">
              <w:rPr>
                <w:sz w:val="28"/>
                <w:szCs w:val="28"/>
              </w:rPr>
              <w:t>т</w:t>
            </w:r>
            <w:r w:rsidR="00DA3430">
              <w:rPr>
                <w:sz w:val="28"/>
                <w:szCs w:val="28"/>
                <w:u w:val="single"/>
              </w:rPr>
              <w:t xml:space="preserve"> </w:t>
            </w:r>
            <w:r w:rsidR="00B90F72">
              <w:rPr>
                <w:sz w:val="28"/>
                <w:szCs w:val="28"/>
                <w:u w:val="single"/>
              </w:rPr>
              <w:t xml:space="preserve">                         </w:t>
            </w:r>
            <w:r w:rsidR="009952AD" w:rsidRPr="00B90F72">
              <w:rPr>
                <w:sz w:val="28"/>
                <w:szCs w:val="28"/>
              </w:rPr>
              <w:t>№</w:t>
            </w:r>
            <w:r w:rsidR="00DA3430" w:rsidRPr="00DA3430">
              <w:rPr>
                <w:sz w:val="28"/>
                <w:szCs w:val="28"/>
                <w:u w:val="single"/>
              </w:rPr>
              <w:t xml:space="preserve"> </w:t>
            </w:r>
            <w:r w:rsidR="00B90F72">
              <w:rPr>
                <w:sz w:val="28"/>
                <w:szCs w:val="28"/>
                <w:u w:val="single"/>
              </w:rPr>
              <w:t xml:space="preserve">                       .</w:t>
            </w:r>
          </w:p>
          <w:p w:rsidR="00B90F72" w:rsidRPr="00B90F72" w:rsidRDefault="00B90F72" w:rsidP="00B90F72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9952AD" w:rsidTr="00A82A8A">
        <w:trPr>
          <w:gridAfter w:val="1"/>
          <w:wAfter w:w="5760" w:type="dxa"/>
        </w:trPr>
        <w:tc>
          <w:tcPr>
            <w:tcW w:w="4608" w:type="dxa"/>
          </w:tcPr>
          <w:p w:rsidR="009952AD" w:rsidRPr="00807FCF" w:rsidRDefault="00807FCF" w:rsidP="00F728CA">
            <w:pPr>
              <w:jc w:val="both"/>
              <w:rPr>
                <w:sz w:val="28"/>
                <w:szCs w:val="28"/>
              </w:rPr>
            </w:pPr>
            <w:r w:rsidRPr="00807FCF">
              <w:rPr>
                <w:sz w:val="28"/>
                <w:szCs w:val="28"/>
              </w:rPr>
              <w:t>Об</w:t>
            </w:r>
            <w:r w:rsidR="00F728CA" w:rsidRPr="00F728CA">
              <w:rPr>
                <w:sz w:val="28"/>
                <w:szCs w:val="28"/>
              </w:rPr>
              <w:t xml:space="preserve"> </w:t>
            </w:r>
            <w:r w:rsidRPr="00807FCF">
              <w:rPr>
                <w:sz w:val="28"/>
                <w:szCs w:val="28"/>
              </w:rPr>
              <w:t xml:space="preserve">утверждении </w:t>
            </w:r>
            <w:r w:rsidR="00CB0F82">
              <w:rPr>
                <w:sz w:val="28"/>
                <w:szCs w:val="28"/>
              </w:rPr>
              <w:t>изменений в</w:t>
            </w:r>
            <w:r w:rsidR="00F728CA" w:rsidRPr="00F728CA">
              <w:rPr>
                <w:sz w:val="28"/>
                <w:szCs w:val="28"/>
              </w:rPr>
              <w:t xml:space="preserve"> </w:t>
            </w:r>
            <w:r w:rsidR="00F728CA">
              <w:rPr>
                <w:sz w:val="28"/>
                <w:szCs w:val="28"/>
              </w:rPr>
              <w:t>генеральный план</w:t>
            </w:r>
            <w:r w:rsidR="00CB0F82">
              <w:rPr>
                <w:sz w:val="28"/>
                <w:szCs w:val="28"/>
              </w:rPr>
              <w:t xml:space="preserve"> </w:t>
            </w:r>
            <w:r w:rsidR="00F728CA">
              <w:rPr>
                <w:sz w:val="28"/>
                <w:szCs w:val="28"/>
              </w:rPr>
              <w:t>Усвятского</w:t>
            </w:r>
            <w:r w:rsidRPr="00807FCF">
              <w:rPr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</w:tbl>
    <w:p w:rsidR="0025366C" w:rsidRPr="00807FCF" w:rsidRDefault="0025366C" w:rsidP="00807FCF">
      <w:pPr>
        <w:ind w:firstLine="708"/>
        <w:jc w:val="both"/>
        <w:rPr>
          <w:sz w:val="28"/>
          <w:szCs w:val="28"/>
        </w:rPr>
      </w:pPr>
    </w:p>
    <w:p w:rsidR="0025366C" w:rsidRPr="00807FCF" w:rsidRDefault="00807FCF" w:rsidP="00807FCF">
      <w:pPr>
        <w:ind w:firstLine="708"/>
        <w:jc w:val="both"/>
        <w:rPr>
          <w:sz w:val="28"/>
          <w:szCs w:val="28"/>
        </w:rPr>
      </w:pPr>
      <w:r w:rsidRPr="00807FCF">
        <w:rPr>
          <w:sz w:val="28"/>
          <w:szCs w:val="28"/>
        </w:rPr>
        <w:t xml:space="preserve">Руководствуясь статьями 24,32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Смоленской области от 30.10.2014 № 141-з «О закреплении за сельскими поселениями Смоленской области отдельных вопросов местного значения», </w:t>
      </w:r>
      <w:r w:rsidR="0082706E">
        <w:rPr>
          <w:sz w:val="28"/>
          <w:szCs w:val="28"/>
        </w:rPr>
        <w:t xml:space="preserve">ст. 7 </w:t>
      </w:r>
      <w:r w:rsidRPr="00807FCF">
        <w:rPr>
          <w:sz w:val="28"/>
          <w:szCs w:val="28"/>
        </w:rPr>
        <w:t>Устав</w:t>
      </w:r>
      <w:r w:rsidR="0082706E">
        <w:rPr>
          <w:sz w:val="28"/>
          <w:szCs w:val="28"/>
        </w:rPr>
        <w:t>а</w:t>
      </w:r>
      <w:r w:rsidRPr="00807FCF">
        <w:rPr>
          <w:sz w:val="28"/>
          <w:szCs w:val="28"/>
        </w:rPr>
        <w:t xml:space="preserve"> муниципального образования «Дорогобужский район» Смоленской области, рассмотрев решение постоянной комиссии по вопросам местного самоуправления, законности и правопорядка, </w:t>
      </w:r>
      <w:r w:rsidR="0025366C" w:rsidRPr="00807FCF">
        <w:rPr>
          <w:sz w:val="28"/>
          <w:szCs w:val="28"/>
        </w:rPr>
        <w:t>Дорогобужская районная Дума</w:t>
      </w:r>
    </w:p>
    <w:p w:rsidR="00E7660D" w:rsidRPr="00807FCF" w:rsidRDefault="00E7660D" w:rsidP="00807FC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52635"/>
          <w:sz w:val="28"/>
          <w:szCs w:val="28"/>
        </w:rPr>
      </w:pPr>
    </w:p>
    <w:p w:rsidR="00337888" w:rsidRPr="00807FCF" w:rsidRDefault="009952AD" w:rsidP="00807FC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52635"/>
          <w:sz w:val="28"/>
          <w:szCs w:val="28"/>
        </w:rPr>
      </w:pPr>
      <w:r w:rsidRPr="00807FCF">
        <w:rPr>
          <w:b/>
          <w:color w:val="052635"/>
          <w:sz w:val="28"/>
          <w:szCs w:val="28"/>
        </w:rPr>
        <w:t>Р Е Ш И Л А:</w:t>
      </w:r>
    </w:p>
    <w:p w:rsidR="005B7AEA" w:rsidRPr="006B1ABC" w:rsidRDefault="005B7AEA" w:rsidP="002B7349">
      <w:pPr>
        <w:pStyle w:val="af"/>
        <w:spacing w:after="40"/>
        <w:ind w:left="20" w:firstLine="68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7BC1" w:rsidRPr="00B90F72" w:rsidRDefault="006B1ABC" w:rsidP="00F07BC1">
      <w:pPr>
        <w:numPr>
          <w:ilvl w:val="0"/>
          <w:numId w:val="2"/>
        </w:numPr>
        <w:tabs>
          <w:tab w:val="clear" w:pos="1065"/>
          <w:tab w:val="num" w:pos="0"/>
          <w:tab w:val="num" w:pos="1440"/>
        </w:tabs>
        <w:ind w:left="0" w:firstLine="708"/>
        <w:jc w:val="both"/>
        <w:rPr>
          <w:sz w:val="28"/>
          <w:szCs w:val="28"/>
        </w:rPr>
      </w:pPr>
      <w:r w:rsidRPr="006B1ABC">
        <w:rPr>
          <w:sz w:val="28"/>
          <w:szCs w:val="28"/>
        </w:rPr>
        <w:t xml:space="preserve">Утвердить </w:t>
      </w:r>
      <w:r w:rsidR="00CD3C56">
        <w:rPr>
          <w:sz w:val="28"/>
          <w:szCs w:val="28"/>
        </w:rPr>
        <w:t>прилагаемые</w:t>
      </w:r>
      <w:r w:rsidR="00F728CA">
        <w:rPr>
          <w:sz w:val="28"/>
          <w:szCs w:val="28"/>
        </w:rPr>
        <w:t xml:space="preserve"> </w:t>
      </w:r>
      <w:r w:rsidR="00CB0F82">
        <w:rPr>
          <w:sz w:val="28"/>
          <w:szCs w:val="28"/>
        </w:rPr>
        <w:t>изменения в</w:t>
      </w:r>
      <w:r w:rsidR="00F728CA">
        <w:rPr>
          <w:sz w:val="28"/>
          <w:szCs w:val="28"/>
        </w:rPr>
        <w:t xml:space="preserve"> генеральный план Усвятского</w:t>
      </w:r>
      <w:r w:rsidRPr="006B1ABC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="00CB0F82">
        <w:rPr>
          <w:sz w:val="28"/>
          <w:szCs w:val="28"/>
        </w:rPr>
        <w:t>, утвержденные решением Дорогобужской ра</w:t>
      </w:r>
      <w:r w:rsidR="00695489">
        <w:rPr>
          <w:sz w:val="28"/>
          <w:szCs w:val="28"/>
        </w:rPr>
        <w:t xml:space="preserve">йонной Думы от </w:t>
      </w:r>
      <w:r w:rsidR="00F728CA">
        <w:rPr>
          <w:sz w:val="28"/>
          <w:szCs w:val="28"/>
        </w:rPr>
        <w:t>25.03.2020 № 25</w:t>
      </w:r>
      <w:r w:rsidR="00D54554">
        <w:rPr>
          <w:sz w:val="28"/>
          <w:szCs w:val="28"/>
        </w:rPr>
        <w:t xml:space="preserve"> «Об утверждении генерального плана и правил</w:t>
      </w:r>
      <w:r w:rsidR="00D54554" w:rsidRPr="006B1ABC">
        <w:rPr>
          <w:sz w:val="28"/>
          <w:szCs w:val="28"/>
        </w:rPr>
        <w:t xml:space="preserve"> землепользования и застройки </w:t>
      </w:r>
      <w:r w:rsidR="00F728CA">
        <w:rPr>
          <w:sz w:val="28"/>
          <w:szCs w:val="28"/>
        </w:rPr>
        <w:t xml:space="preserve">Усвятского </w:t>
      </w:r>
      <w:r w:rsidR="00D54554" w:rsidRPr="006B1ABC">
        <w:rPr>
          <w:sz w:val="28"/>
          <w:szCs w:val="28"/>
        </w:rPr>
        <w:t>сельского поселения Дорогобужского района Смоленской области</w:t>
      </w:r>
      <w:r w:rsidR="00D54554">
        <w:rPr>
          <w:sz w:val="28"/>
          <w:szCs w:val="28"/>
        </w:rPr>
        <w:t>»</w:t>
      </w:r>
      <w:r w:rsidR="00CD3C56">
        <w:rPr>
          <w:sz w:val="28"/>
          <w:szCs w:val="28"/>
        </w:rPr>
        <w:t>.</w:t>
      </w:r>
    </w:p>
    <w:p w:rsidR="006B1ABC" w:rsidRDefault="006B1ABC" w:rsidP="004E6346">
      <w:pPr>
        <w:pStyle w:val="12"/>
        <w:widowControl/>
        <w:numPr>
          <w:ilvl w:val="0"/>
          <w:numId w:val="2"/>
        </w:numPr>
        <w:tabs>
          <w:tab w:val="clear" w:pos="1065"/>
          <w:tab w:val="num" w:pos="0"/>
        </w:tabs>
        <w:suppressAutoHyphens w:val="0"/>
        <w:ind w:left="0" w:firstLine="705"/>
        <w:rPr>
          <w:szCs w:val="28"/>
        </w:rPr>
      </w:pPr>
      <w:r w:rsidRPr="004E6346">
        <w:rPr>
          <w:color w:val="000000"/>
          <w:szCs w:val="28"/>
        </w:rPr>
        <w:t xml:space="preserve">Настоящее решение </w:t>
      </w:r>
      <w:r w:rsidRPr="004E6346">
        <w:rPr>
          <w:szCs w:val="28"/>
        </w:rPr>
        <w:t xml:space="preserve">вступает в силу со дня </w:t>
      </w:r>
      <w:r w:rsidRPr="004E6346">
        <w:rPr>
          <w:color w:val="000000"/>
          <w:szCs w:val="28"/>
        </w:rPr>
        <w:t>опубликования</w:t>
      </w:r>
      <w:r w:rsidR="003E2C0D">
        <w:rPr>
          <w:color w:val="000000"/>
          <w:szCs w:val="28"/>
        </w:rPr>
        <w:t xml:space="preserve"> </w:t>
      </w:r>
      <w:r w:rsidR="004E6346">
        <w:rPr>
          <w:szCs w:val="28"/>
        </w:rPr>
        <w:t>в газете «Край Дорогобужский».</w:t>
      </w:r>
    </w:p>
    <w:p w:rsidR="002B3D91" w:rsidRPr="004E6346" w:rsidRDefault="002B3D91" w:rsidP="002B3D91">
      <w:pPr>
        <w:pStyle w:val="12"/>
        <w:widowControl/>
        <w:suppressAutoHyphens w:val="0"/>
        <w:rPr>
          <w:szCs w:val="28"/>
        </w:rPr>
      </w:pPr>
    </w:p>
    <w:p w:rsidR="00846CBB" w:rsidRPr="006B1ABC" w:rsidRDefault="00846CBB" w:rsidP="006B1ABC">
      <w:pPr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6B1ABC" w:rsidRPr="006B1ABC" w:rsidTr="00846CBB">
        <w:tc>
          <w:tcPr>
            <w:tcW w:w="5210" w:type="dxa"/>
          </w:tcPr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>Глава муниципального образования</w:t>
            </w:r>
          </w:p>
          <w:p w:rsidR="000A0373" w:rsidRDefault="006B1ABC" w:rsidP="000A0373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«Дорогобужский район» Смоленской области </w:t>
            </w:r>
          </w:p>
          <w:p w:rsidR="00B90F72" w:rsidRDefault="00B90F72" w:rsidP="000A0373">
            <w:pPr>
              <w:rPr>
                <w:sz w:val="28"/>
                <w:szCs w:val="28"/>
              </w:rPr>
            </w:pPr>
          </w:p>
          <w:p w:rsidR="006B1ABC" w:rsidRPr="006B1ABC" w:rsidRDefault="00B90F72" w:rsidP="000A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 Серенков</w:t>
            </w:r>
          </w:p>
        </w:tc>
        <w:tc>
          <w:tcPr>
            <w:tcW w:w="5211" w:type="dxa"/>
          </w:tcPr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Председатель </w:t>
            </w:r>
          </w:p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Дорогобужской районной  Думы                 </w:t>
            </w:r>
          </w:p>
          <w:p w:rsidR="006B1ABC" w:rsidRPr="006B1ABC" w:rsidRDefault="006B1ABC" w:rsidP="003F285A">
            <w:pPr>
              <w:rPr>
                <w:sz w:val="28"/>
                <w:szCs w:val="28"/>
              </w:rPr>
            </w:pPr>
          </w:p>
          <w:p w:rsidR="00B90F72" w:rsidRDefault="00B90F72" w:rsidP="000A0373">
            <w:pPr>
              <w:rPr>
                <w:sz w:val="28"/>
                <w:szCs w:val="28"/>
              </w:rPr>
            </w:pPr>
          </w:p>
          <w:p w:rsidR="006B1ABC" w:rsidRPr="006B1ABC" w:rsidRDefault="006B1ABC" w:rsidP="000A0373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>В.В. Таранов</w:t>
            </w:r>
          </w:p>
        </w:tc>
      </w:tr>
      <w:tr w:rsidR="00846CBB" w:rsidRPr="006B1ABC" w:rsidTr="00846CBB">
        <w:tc>
          <w:tcPr>
            <w:tcW w:w="5210" w:type="dxa"/>
          </w:tcPr>
          <w:p w:rsidR="00846CBB" w:rsidRDefault="00846CBB" w:rsidP="003F285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46CBB" w:rsidRPr="006B1ABC" w:rsidRDefault="00846CBB" w:rsidP="003F285A">
            <w:pPr>
              <w:rPr>
                <w:sz w:val="28"/>
                <w:szCs w:val="28"/>
              </w:rPr>
            </w:pPr>
          </w:p>
        </w:tc>
      </w:tr>
    </w:tbl>
    <w:p w:rsidR="00DA3430" w:rsidRDefault="00DA3430" w:rsidP="000D51AF">
      <w:pPr>
        <w:tabs>
          <w:tab w:val="num" w:pos="1440"/>
        </w:tabs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D54554" w:rsidRDefault="00D54554" w:rsidP="000D51AF">
      <w:pPr>
        <w:tabs>
          <w:tab w:val="num" w:pos="1440"/>
        </w:tabs>
        <w:ind w:left="1065"/>
        <w:jc w:val="both"/>
        <w:rPr>
          <w:sz w:val="28"/>
          <w:szCs w:val="28"/>
        </w:rPr>
      </w:pPr>
    </w:p>
    <w:p w:rsidR="00D54554" w:rsidRDefault="00D54554" w:rsidP="000D51AF">
      <w:pPr>
        <w:tabs>
          <w:tab w:val="num" w:pos="1440"/>
        </w:tabs>
        <w:ind w:left="1065"/>
        <w:jc w:val="both"/>
        <w:rPr>
          <w:sz w:val="28"/>
          <w:szCs w:val="28"/>
        </w:rPr>
      </w:pPr>
    </w:p>
    <w:sectPr w:rsidR="00D54554" w:rsidSect="002A674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12" w:rsidRDefault="00C84312" w:rsidP="00201A58">
      <w:r>
        <w:separator/>
      </w:r>
    </w:p>
  </w:endnote>
  <w:endnote w:type="continuationSeparator" w:id="1">
    <w:p w:rsidR="00C84312" w:rsidRDefault="00C84312" w:rsidP="0020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12" w:rsidRDefault="00C84312" w:rsidP="00201A58">
      <w:r>
        <w:separator/>
      </w:r>
    </w:p>
  </w:footnote>
  <w:footnote w:type="continuationSeparator" w:id="1">
    <w:p w:rsidR="00C84312" w:rsidRDefault="00C84312" w:rsidP="0020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CA" w:rsidRDefault="00F728CA" w:rsidP="00201A5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A55"/>
    <w:multiLevelType w:val="multilevel"/>
    <w:tmpl w:val="E362B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2F5A90"/>
    <w:multiLevelType w:val="hybridMultilevel"/>
    <w:tmpl w:val="5E7E764C"/>
    <w:lvl w:ilvl="0" w:tplc="374CD58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A4C31"/>
    <w:multiLevelType w:val="hybridMultilevel"/>
    <w:tmpl w:val="0534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43A5E"/>
    <w:multiLevelType w:val="hybridMultilevel"/>
    <w:tmpl w:val="34F4BACC"/>
    <w:lvl w:ilvl="0" w:tplc="7F426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4AA3948"/>
    <w:multiLevelType w:val="multilevel"/>
    <w:tmpl w:val="A5AADD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>
    <w:nsid w:val="66300420"/>
    <w:multiLevelType w:val="hybridMultilevel"/>
    <w:tmpl w:val="D3D40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057B"/>
    <w:rsid w:val="00003376"/>
    <w:rsid w:val="0001279B"/>
    <w:rsid w:val="000173F2"/>
    <w:rsid w:val="00043EA0"/>
    <w:rsid w:val="00071661"/>
    <w:rsid w:val="00077CFB"/>
    <w:rsid w:val="00093618"/>
    <w:rsid w:val="000A0373"/>
    <w:rsid w:val="000B5445"/>
    <w:rsid w:val="000C09E4"/>
    <w:rsid w:val="000C343C"/>
    <w:rsid w:val="000C5A5C"/>
    <w:rsid w:val="000C6B85"/>
    <w:rsid w:val="000D51AF"/>
    <w:rsid w:val="000E12F1"/>
    <w:rsid w:val="000E7F09"/>
    <w:rsid w:val="000F3D43"/>
    <w:rsid w:val="0010726A"/>
    <w:rsid w:val="001134FC"/>
    <w:rsid w:val="00154294"/>
    <w:rsid w:val="00171057"/>
    <w:rsid w:val="001748F9"/>
    <w:rsid w:val="001950AE"/>
    <w:rsid w:val="001B4AE4"/>
    <w:rsid w:val="001B67DE"/>
    <w:rsid w:val="001D033C"/>
    <w:rsid w:val="001D1EAA"/>
    <w:rsid w:val="001D2294"/>
    <w:rsid w:val="001D36A8"/>
    <w:rsid w:val="001F67E1"/>
    <w:rsid w:val="00201A58"/>
    <w:rsid w:val="00202259"/>
    <w:rsid w:val="00205DB5"/>
    <w:rsid w:val="002165D8"/>
    <w:rsid w:val="002520F6"/>
    <w:rsid w:val="0025366C"/>
    <w:rsid w:val="00255F3C"/>
    <w:rsid w:val="0027122D"/>
    <w:rsid w:val="0028246B"/>
    <w:rsid w:val="002A47C2"/>
    <w:rsid w:val="002A6748"/>
    <w:rsid w:val="002A6A09"/>
    <w:rsid w:val="002B3D91"/>
    <w:rsid w:val="002B7349"/>
    <w:rsid w:val="002F5385"/>
    <w:rsid w:val="00324E89"/>
    <w:rsid w:val="00326FC1"/>
    <w:rsid w:val="003302A3"/>
    <w:rsid w:val="00335AF8"/>
    <w:rsid w:val="00337888"/>
    <w:rsid w:val="003515E4"/>
    <w:rsid w:val="0037378C"/>
    <w:rsid w:val="00387EA3"/>
    <w:rsid w:val="003A4FC4"/>
    <w:rsid w:val="003B72CD"/>
    <w:rsid w:val="003C0FB5"/>
    <w:rsid w:val="003D6DE5"/>
    <w:rsid w:val="003E2C0D"/>
    <w:rsid w:val="003F285A"/>
    <w:rsid w:val="003F3F65"/>
    <w:rsid w:val="0040638F"/>
    <w:rsid w:val="004073CA"/>
    <w:rsid w:val="004436A2"/>
    <w:rsid w:val="00454BF7"/>
    <w:rsid w:val="0047098F"/>
    <w:rsid w:val="0047483B"/>
    <w:rsid w:val="004A51F6"/>
    <w:rsid w:val="004B199E"/>
    <w:rsid w:val="004B1B69"/>
    <w:rsid w:val="004B1F36"/>
    <w:rsid w:val="004E6346"/>
    <w:rsid w:val="00545FA2"/>
    <w:rsid w:val="005910BA"/>
    <w:rsid w:val="005A0C86"/>
    <w:rsid w:val="005B7AEA"/>
    <w:rsid w:val="00601416"/>
    <w:rsid w:val="0063741F"/>
    <w:rsid w:val="00640EA6"/>
    <w:rsid w:val="00683783"/>
    <w:rsid w:val="00695489"/>
    <w:rsid w:val="006B19C2"/>
    <w:rsid w:val="006B1ABC"/>
    <w:rsid w:val="006C1275"/>
    <w:rsid w:val="006C2A90"/>
    <w:rsid w:val="006C535A"/>
    <w:rsid w:val="006D6BB0"/>
    <w:rsid w:val="006E562B"/>
    <w:rsid w:val="006E567C"/>
    <w:rsid w:val="006F2C92"/>
    <w:rsid w:val="00703094"/>
    <w:rsid w:val="00707454"/>
    <w:rsid w:val="00710861"/>
    <w:rsid w:val="0071225D"/>
    <w:rsid w:val="0074482C"/>
    <w:rsid w:val="00760B3B"/>
    <w:rsid w:val="0078351C"/>
    <w:rsid w:val="007A7A52"/>
    <w:rsid w:val="007B3A75"/>
    <w:rsid w:val="007D0775"/>
    <w:rsid w:val="007F3C8E"/>
    <w:rsid w:val="0080233D"/>
    <w:rsid w:val="00806894"/>
    <w:rsid w:val="00807FCF"/>
    <w:rsid w:val="008206A8"/>
    <w:rsid w:val="00821854"/>
    <w:rsid w:val="0082694D"/>
    <w:rsid w:val="0082706E"/>
    <w:rsid w:val="00835395"/>
    <w:rsid w:val="00846CBB"/>
    <w:rsid w:val="00894A14"/>
    <w:rsid w:val="00895D37"/>
    <w:rsid w:val="008A31DB"/>
    <w:rsid w:val="008B4518"/>
    <w:rsid w:val="008C1D6D"/>
    <w:rsid w:val="008C2F78"/>
    <w:rsid w:val="008C669F"/>
    <w:rsid w:val="009075F3"/>
    <w:rsid w:val="0094082F"/>
    <w:rsid w:val="009431E2"/>
    <w:rsid w:val="0096057B"/>
    <w:rsid w:val="009638CD"/>
    <w:rsid w:val="009717E7"/>
    <w:rsid w:val="00980A4C"/>
    <w:rsid w:val="009952AD"/>
    <w:rsid w:val="009A79A3"/>
    <w:rsid w:val="009C1D91"/>
    <w:rsid w:val="009C5387"/>
    <w:rsid w:val="009C7B40"/>
    <w:rsid w:val="009D61ED"/>
    <w:rsid w:val="009D6496"/>
    <w:rsid w:val="009E1B2A"/>
    <w:rsid w:val="009E6288"/>
    <w:rsid w:val="009E6E6A"/>
    <w:rsid w:val="00A207A6"/>
    <w:rsid w:val="00A22295"/>
    <w:rsid w:val="00A34103"/>
    <w:rsid w:val="00A37AB6"/>
    <w:rsid w:val="00A82A8A"/>
    <w:rsid w:val="00A8312D"/>
    <w:rsid w:val="00AB6F88"/>
    <w:rsid w:val="00B04E14"/>
    <w:rsid w:val="00B12662"/>
    <w:rsid w:val="00B161D7"/>
    <w:rsid w:val="00B227BF"/>
    <w:rsid w:val="00B2642B"/>
    <w:rsid w:val="00B409F5"/>
    <w:rsid w:val="00B47ED8"/>
    <w:rsid w:val="00B57139"/>
    <w:rsid w:val="00B6160F"/>
    <w:rsid w:val="00B649CA"/>
    <w:rsid w:val="00B867C5"/>
    <w:rsid w:val="00B87D05"/>
    <w:rsid w:val="00B90F72"/>
    <w:rsid w:val="00B94853"/>
    <w:rsid w:val="00B95EC4"/>
    <w:rsid w:val="00BA72B7"/>
    <w:rsid w:val="00BA7CD2"/>
    <w:rsid w:val="00BB3919"/>
    <w:rsid w:val="00BB7751"/>
    <w:rsid w:val="00BB7B8E"/>
    <w:rsid w:val="00BE5D2C"/>
    <w:rsid w:val="00C00CCF"/>
    <w:rsid w:val="00C178E6"/>
    <w:rsid w:val="00C22A28"/>
    <w:rsid w:val="00C33D6E"/>
    <w:rsid w:val="00C84312"/>
    <w:rsid w:val="00CA6DEE"/>
    <w:rsid w:val="00CB0F82"/>
    <w:rsid w:val="00CB6D92"/>
    <w:rsid w:val="00CB7A60"/>
    <w:rsid w:val="00CD1CEC"/>
    <w:rsid w:val="00CD31EF"/>
    <w:rsid w:val="00CD3C56"/>
    <w:rsid w:val="00CD58F8"/>
    <w:rsid w:val="00CE2D5E"/>
    <w:rsid w:val="00CE4325"/>
    <w:rsid w:val="00CE6F72"/>
    <w:rsid w:val="00D00EBE"/>
    <w:rsid w:val="00D169E7"/>
    <w:rsid w:val="00D21CBC"/>
    <w:rsid w:val="00D3110C"/>
    <w:rsid w:val="00D31ED9"/>
    <w:rsid w:val="00D436D0"/>
    <w:rsid w:val="00D51835"/>
    <w:rsid w:val="00D54554"/>
    <w:rsid w:val="00D723AF"/>
    <w:rsid w:val="00D83C12"/>
    <w:rsid w:val="00D91D2C"/>
    <w:rsid w:val="00DA3430"/>
    <w:rsid w:val="00E14B84"/>
    <w:rsid w:val="00E16720"/>
    <w:rsid w:val="00E2414F"/>
    <w:rsid w:val="00E310F8"/>
    <w:rsid w:val="00E40579"/>
    <w:rsid w:val="00E463AF"/>
    <w:rsid w:val="00E4673B"/>
    <w:rsid w:val="00E53781"/>
    <w:rsid w:val="00E57813"/>
    <w:rsid w:val="00E7031A"/>
    <w:rsid w:val="00E7660D"/>
    <w:rsid w:val="00E86744"/>
    <w:rsid w:val="00E86969"/>
    <w:rsid w:val="00EB0B92"/>
    <w:rsid w:val="00EC0ED1"/>
    <w:rsid w:val="00EC3E85"/>
    <w:rsid w:val="00ED18DB"/>
    <w:rsid w:val="00F025B7"/>
    <w:rsid w:val="00F02B16"/>
    <w:rsid w:val="00F07BC1"/>
    <w:rsid w:val="00F14F5E"/>
    <w:rsid w:val="00F22FCF"/>
    <w:rsid w:val="00F46289"/>
    <w:rsid w:val="00F66002"/>
    <w:rsid w:val="00F67E54"/>
    <w:rsid w:val="00F728CA"/>
    <w:rsid w:val="00F731CC"/>
    <w:rsid w:val="00F835DF"/>
    <w:rsid w:val="00F902A2"/>
    <w:rsid w:val="00FB5352"/>
    <w:rsid w:val="00FC5EE4"/>
    <w:rsid w:val="00FE63BE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52AD"/>
    <w:pPr>
      <w:keepNext/>
      <w:spacing w:before="240" w:after="60"/>
      <w:ind w:firstLine="709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52AD"/>
    <w:pPr>
      <w:keepNext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489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96057B"/>
    <w:pPr>
      <w:jc w:val="center"/>
    </w:pPr>
    <w:rPr>
      <w:b/>
      <w:bCs/>
    </w:rPr>
  </w:style>
  <w:style w:type="character" w:customStyle="1" w:styleId="a4">
    <w:name w:val="Название Знак"/>
    <w:basedOn w:val="a0"/>
    <w:uiPriority w:val="10"/>
    <w:rsid w:val="0096057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9605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A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A5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01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A5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52AD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52AD"/>
    <w:rPr>
      <w:rFonts w:ascii="Times New Roman" w:eastAsia="Arial Unicode MS" w:hAnsi="Times New Roman"/>
      <w:b/>
      <w:sz w:val="28"/>
    </w:rPr>
  </w:style>
  <w:style w:type="paragraph" w:styleId="a9">
    <w:name w:val="Normal (Web)"/>
    <w:basedOn w:val="a"/>
    <w:uiPriority w:val="99"/>
    <w:unhideWhenUsed/>
    <w:rsid w:val="009952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2AD"/>
  </w:style>
  <w:style w:type="character" w:styleId="aa">
    <w:name w:val="Strong"/>
    <w:basedOn w:val="a0"/>
    <w:qFormat/>
    <w:rsid w:val="009952AD"/>
    <w:rPr>
      <w:b/>
      <w:bCs/>
    </w:rPr>
  </w:style>
  <w:style w:type="paragraph" w:customStyle="1" w:styleId="ab">
    <w:name w:val="Знак"/>
    <w:basedOn w:val="a"/>
    <w:rsid w:val="00EC3E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6C2A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3D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D6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1D2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Основной текст_"/>
    <w:link w:val="4"/>
    <w:rsid w:val="00D91D2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D91D2C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D91D2C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rsid w:val="002F538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12">
    <w:name w:val="Абзац списка1"/>
    <w:basedOn w:val="a"/>
    <w:rsid w:val="006B1ABC"/>
    <w:pPr>
      <w:widowControl w:val="0"/>
      <w:suppressAutoHyphens/>
      <w:ind w:left="720" w:firstLine="709"/>
      <w:contextualSpacing/>
      <w:jc w:val="both"/>
    </w:pPr>
    <w:rPr>
      <w:sz w:val="28"/>
      <w:lang w:eastAsia="ar-SA"/>
    </w:rPr>
  </w:style>
  <w:style w:type="paragraph" w:styleId="af1">
    <w:name w:val="Body Text Indent"/>
    <w:basedOn w:val="a"/>
    <w:rsid w:val="002A47C2"/>
    <w:pPr>
      <w:ind w:right="355" w:firstLine="708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48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Антонова Юлия Сергеевна</cp:lastModifiedBy>
  <cp:revision>4</cp:revision>
  <cp:lastPrinted>2021-02-12T11:31:00Z</cp:lastPrinted>
  <dcterms:created xsi:type="dcterms:W3CDTF">2021-02-12T11:34:00Z</dcterms:created>
  <dcterms:modified xsi:type="dcterms:W3CDTF">2021-03-31T07:33:00Z</dcterms:modified>
</cp:coreProperties>
</file>