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E04" w:rsidRDefault="00CE3969">
      <w:pPr>
        <w:pStyle w:val="ac"/>
        <w:jc w:val="left"/>
        <w:rPr>
          <w:sz w:val="28"/>
        </w:rPr>
      </w:pPr>
      <w:r w:rsidRPr="00CE396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p w:rsidR="00C67E04" w:rsidRDefault="005B5BDF">
                  <w:r>
                    <w:t xml:space="preserve"> </w:t>
                  </w:r>
                </w:p>
                <w:p w:rsidR="00A846B5" w:rsidRDefault="00A846B5"/>
                <w:p w:rsidR="00A846B5" w:rsidRDefault="00A846B5"/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c"/>
        <w:jc w:val="left"/>
        <w:rPr>
          <w:sz w:val="28"/>
        </w:rPr>
      </w:pPr>
    </w:p>
    <w:p w:rsidR="00C67E04" w:rsidRDefault="00C67E04">
      <w:pPr>
        <w:pStyle w:val="ac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903A6D" w:rsidRPr="00FA60A2" w:rsidRDefault="005B5BDF" w:rsidP="00903A6D">
      <w:pPr>
        <w:pStyle w:val="a6"/>
        <w:jc w:val="left"/>
        <w:rPr>
          <w:sz w:val="18"/>
          <w:szCs w:val="18"/>
        </w:rPr>
        <w:sectPr w:rsidR="00903A6D" w:rsidRPr="00FA60A2" w:rsidSect="00DF523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  <w:bookmarkStart w:id="0" w:name="_1220864893"/>
      <w:bookmarkEnd w:id="0"/>
      <w:r>
        <w:rPr>
          <w:sz w:val="18"/>
          <w:szCs w:val="18"/>
        </w:rPr>
        <w:t xml:space="preserve"> </w:t>
      </w:r>
    </w:p>
    <w:p w:rsidR="00FA60A2" w:rsidRDefault="00FA60A2" w:rsidP="00FA60A2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FA60A2" w:rsidRDefault="00FA60A2" w:rsidP="00FA60A2">
      <w:pPr>
        <w:jc w:val="center"/>
        <w:rPr>
          <w:b/>
          <w:szCs w:val="28"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>
        <w:rPr>
          <w:b/>
          <w:szCs w:val="28"/>
        </w:rPr>
        <w:t xml:space="preserve">Дорогобужское городское поселение, г. Дорогобуж, ул. </w:t>
      </w:r>
      <w:r w:rsidR="00C91739">
        <w:rPr>
          <w:b/>
          <w:szCs w:val="28"/>
        </w:rPr>
        <w:t>Дворецкого, севернее ЗУ с КН 67:06:0010206:64</w:t>
      </w:r>
    </w:p>
    <w:p w:rsidR="00215DAE" w:rsidRDefault="00215DAE" w:rsidP="00FA60A2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/>
      </w:tblPr>
      <w:tblGrid>
        <w:gridCol w:w="8029"/>
        <w:gridCol w:w="6757"/>
      </w:tblGrid>
      <w:tr w:rsidR="00FA60A2" w:rsidTr="00D13EC9">
        <w:tc>
          <w:tcPr>
            <w:tcW w:w="6952" w:type="dxa"/>
          </w:tcPr>
          <w:p w:rsidR="00FA60A2" w:rsidRPr="00903A6D" w:rsidRDefault="00FA60A2" w:rsidP="00D13EC9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правил землепользования и застройки </w:t>
            </w:r>
            <w:r>
              <w:rPr>
                <w:sz w:val="24"/>
                <w:szCs w:val="24"/>
              </w:rPr>
              <w:t>муниципального образования Дорогобужское городское поселение</w:t>
            </w:r>
            <w:r w:rsidRPr="00E71056">
              <w:rPr>
                <w:sz w:val="24"/>
                <w:szCs w:val="24"/>
              </w:rPr>
              <w:t xml:space="preserve"> Дорогобужского района Смоленской области</w:t>
            </w:r>
          </w:p>
        </w:tc>
        <w:tc>
          <w:tcPr>
            <w:tcW w:w="7834" w:type="dxa"/>
          </w:tcPr>
          <w:p w:rsidR="00FA60A2" w:rsidRPr="00E71056" w:rsidRDefault="00FA60A2" w:rsidP="00D13EC9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публичной кадастровой карты </w:t>
            </w:r>
            <w:hyperlink r:id="rId8" w:history="1">
              <w:r w:rsidRPr="00E71056">
                <w:rPr>
                  <w:rStyle w:val="af3"/>
                  <w:sz w:val="24"/>
                  <w:szCs w:val="24"/>
                </w:rPr>
                <w:t>https://pkk5.rosreestr.ru</w:t>
              </w:r>
            </w:hyperlink>
          </w:p>
        </w:tc>
      </w:tr>
      <w:tr w:rsidR="00FA60A2" w:rsidTr="00D13EC9">
        <w:tc>
          <w:tcPr>
            <w:tcW w:w="6952" w:type="dxa"/>
          </w:tcPr>
          <w:p w:rsidR="00FA60A2" w:rsidRPr="00903A6D" w:rsidRDefault="00C91739" w:rsidP="00D13EC9">
            <w:pPr>
              <w:ind w:firstLine="0"/>
              <w:jc w:val="center"/>
              <w:rPr>
                <w:szCs w:val="28"/>
                <w:lang w:val="en-US"/>
              </w:rPr>
            </w:pPr>
            <w:r w:rsidRPr="00CE3969">
              <w:rPr>
                <w:rFonts w:eastAsia="Times New Roman" w:cs="Times New Roman"/>
                <w:sz w:val="24"/>
                <w:szCs w:val="24"/>
              </w:rPr>
              <w:object w:dxaOrig="10080" w:dyaOrig="9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75pt;height:369pt" o:ole="">
                  <v:imagedata r:id="rId9" o:title=""/>
                </v:shape>
                <o:OLEObject Type="Embed" ProgID="PBrush" ShapeID="_x0000_i1025" DrawAspect="Content" ObjectID="_1658573858" r:id="rId10"/>
              </w:object>
            </w:r>
          </w:p>
        </w:tc>
        <w:tc>
          <w:tcPr>
            <w:tcW w:w="7834" w:type="dxa"/>
          </w:tcPr>
          <w:p w:rsidR="00FA60A2" w:rsidRDefault="00C91739" w:rsidP="00D13EC9">
            <w:pPr>
              <w:ind w:firstLine="0"/>
              <w:jc w:val="center"/>
              <w:rPr>
                <w:szCs w:val="28"/>
              </w:rPr>
            </w:pPr>
            <w:r w:rsidRPr="00CE3969">
              <w:rPr>
                <w:rFonts w:eastAsia="Times New Roman" w:cs="Times New Roman"/>
                <w:sz w:val="24"/>
                <w:szCs w:val="24"/>
              </w:rPr>
              <w:object w:dxaOrig="6795" w:dyaOrig="7980">
                <v:shape id="_x0000_i1026" type="#_x0000_t75" style="width:326.25pt;height:369pt" o:ole="">
                  <v:imagedata r:id="rId11" o:title=""/>
                </v:shape>
                <o:OLEObject Type="Embed" ProgID="PBrush" ShapeID="_x0000_i1026" DrawAspect="Content" ObjectID="_1658573859" r:id="rId12"/>
              </w:object>
            </w:r>
          </w:p>
        </w:tc>
      </w:tr>
    </w:tbl>
    <w:p w:rsidR="00215DAE" w:rsidRDefault="00215DAE" w:rsidP="002A1455">
      <w:pPr>
        <w:pStyle w:val="a6"/>
        <w:jc w:val="left"/>
        <w:rPr>
          <w:sz w:val="18"/>
          <w:szCs w:val="18"/>
        </w:rPr>
        <w:sectPr w:rsidR="00215DAE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215DAE" w:rsidRDefault="00215DAE" w:rsidP="00215DAE">
      <w:pPr>
        <w:pStyle w:val="a6"/>
        <w:jc w:val="right"/>
        <w:rPr>
          <w:sz w:val="18"/>
          <w:szCs w:val="18"/>
        </w:rPr>
      </w:pPr>
      <w:r w:rsidRPr="00DF523E">
        <w:rPr>
          <w:sz w:val="20"/>
          <w:szCs w:val="20"/>
        </w:rPr>
        <w:lastRenderedPageBreak/>
        <w:t>Приложение</w:t>
      </w:r>
      <w:r>
        <w:rPr>
          <w:sz w:val="20"/>
          <w:szCs w:val="20"/>
        </w:rPr>
        <w:t xml:space="preserve"> к письму от </w:t>
      </w:r>
      <w:r>
        <w:rPr>
          <w:sz w:val="20"/>
          <w:szCs w:val="20"/>
          <w:u w:val="single"/>
        </w:rPr>
        <w:t xml:space="preserve">               </w:t>
      </w:r>
      <w:r>
        <w:rPr>
          <w:sz w:val="20"/>
          <w:szCs w:val="20"/>
        </w:rPr>
        <w:t xml:space="preserve">№  </w:t>
      </w:r>
      <w:r>
        <w:rPr>
          <w:sz w:val="20"/>
          <w:szCs w:val="20"/>
          <w:u w:val="single"/>
        </w:rPr>
        <w:t>_               _</w:t>
      </w:r>
    </w:p>
    <w:tbl>
      <w:tblPr>
        <w:tblW w:w="0" w:type="auto"/>
        <w:tblLook w:val="0000"/>
      </w:tblPr>
      <w:tblGrid>
        <w:gridCol w:w="10421"/>
      </w:tblGrid>
      <w:tr w:rsidR="00215DAE" w:rsidTr="00AA37B4">
        <w:tc>
          <w:tcPr>
            <w:tcW w:w="10421" w:type="dxa"/>
          </w:tcPr>
          <w:p w:rsidR="00215DAE" w:rsidRDefault="00215DAE" w:rsidP="00AA37B4">
            <w:pPr>
              <w:jc w:val="right"/>
            </w:pPr>
            <w:r>
              <w:t xml:space="preserve">     </w:t>
            </w:r>
          </w:p>
          <w:p w:rsidR="00215DAE" w:rsidRPr="00CB590C" w:rsidRDefault="00215DAE" w:rsidP="00AA37B4">
            <w:pPr>
              <w:jc w:val="right"/>
              <w:rPr>
                <w:b/>
              </w:rPr>
            </w:pPr>
            <w:r w:rsidRPr="00CB590C">
              <w:rPr>
                <w:b/>
              </w:rPr>
              <w:t>ПРОЕКТ</w:t>
            </w:r>
          </w:p>
          <w:p w:rsidR="00215DAE" w:rsidRDefault="00215DAE" w:rsidP="00AA37B4">
            <w:pPr>
              <w:jc w:val="center"/>
            </w:pPr>
          </w:p>
        </w:tc>
      </w:tr>
      <w:tr w:rsidR="00215DAE" w:rsidRPr="00543839" w:rsidTr="00AA37B4">
        <w:trPr>
          <w:trHeight w:val="1155"/>
        </w:trPr>
        <w:tc>
          <w:tcPr>
            <w:tcW w:w="10421" w:type="dxa"/>
          </w:tcPr>
          <w:p w:rsidR="00215DAE" w:rsidRPr="00543839" w:rsidRDefault="00215DAE" w:rsidP="00AA37B4">
            <w:pPr>
              <w:pStyle w:val="1"/>
              <w:rPr>
                <w:b w:val="0"/>
                <w:sz w:val="22"/>
                <w:szCs w:val="22"/>
              </w:rPr>
            </w:pPr>
          </w:p>
          <w:p w:rsidR="00215DAE" w:rsidRPr="00543839" w:rsidRDefault="00215DAE" w:rsidP="00AA37B4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АДМИНИСТРАЦИЯ  МУНИЦИПАЛЬНОГО ОБРАЗОВАНИЯ</w:t>
            </w:r>
          </w:p>
          <w:p w:rsidR="00215DAE" w:rsidRPr="00543839" w:rsidRDefault="00215DAE" w:rsidP="00AA37B4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«ДОРОГОБУЖСКИЙ РАЙОН» СМОЛЕНСКОЙ ОБЛАСТИ</w:t>
            </w:r>
          </w:p>
          <w:p w:rsidR="00215DAE" w:rsidRPr="00543839" w:rsidRDefault="00215DAE" w:rsidP="00AA37B4">
            <w:pPr>
              <w:pStyle w:val="2"/>
              <w:jc w:val="left"/>
              <w:rPr>
                <w:b w:val="0"/>
                <w:sz w:val="22"/>
                <w:szCs w:val="22"/>
              </w:rPr>
            </w:pPr>
          </w:p>
          <w:p w:rsidR="00215DAE" w:rsidRPr="00543839" w:rsidRDefault="00215DAE" w:rsidP="00AA37B4">
            <w:pPr>
              <w:jc w:val="center"/>
              <w:rPr>
                <w:b/>
                <w:bCs/>
                <w:sz w:val="22"/>
                <w:szCs w:val="22"/>
              </w:rPr>
            </w:pPr>
            <w:r w:rsidRPr="00543839">
              <w:rPr>
                <w:b/>
                <w:bCs/>
                <w:sz w:val="22"/>
                <w:szCs w:val="22"/>
              </w:rPr>
              <w:t>П О С Т А Н О В Л Е Н И Е</w:t>
            </w:r>
          </w:p>
        </w:tc>
      </w:tr>
      <w:tr w:rsidR="00215DAE" w:rsidRPr="00543839" w:rsidTr="00AA37B4">
        <w:trPr>
          <w:trHeight w:val="747"/>
        </w:trPr>
        <w:tc>
          <w:tcPr>
            <w:tcW w:w="10421" w:type="dxa"/>
          </w:tcPr>
          <w:p w:rsidR="00215DAE" w:rsidRPr="00543839" w:rsidRDefault="00215DAE" w:rsidP="00AA37B4">
            <w:pPr>
              <w:rPr>
                <w:sz w:val="22"/>
                <w:szCs w:val="22"/>
              </w:rPr>
            </w:pPr>
          </w:p>
          <w:p w:rsidR="00215DAE" w:rsidRPr="00543839" w:rsidRDefault="00215DAE" w:rsidP="00AA37B4">
            <w:pPr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от ____________ №_________</w:t>
            </w:r>
          </w:p>
        </w:tc>
      </w:tr>
    </w:tbl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ind w:right="5669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О предварительном согласовании предоставления земельного участка и об утверждении схемы расположения земельного участка на кадастровом плане территории</w:t>
      </w:r>
    </w:p>
    <w:p w:rsidR="00215DAE" w:rsidRPr="00543839" w:rsidRDefault="00215DAE" w:rsidP="00215DAE">
      <w:pPr>
        <w:tabs>
          <w:tab w:val="left" w:pos="4111"/>
          <w:tab w:val="left" w:pos="4395"/>
        </w:tabs>
        <w:ind w:right="5724"/>
        <w:jc w:val="both"/>
        <w:rPr>
          <w:sz w:val="22"/>
          <w:szCs w:val="22"/>
        </w:rPr>
      </w:pPr>
    </w:p>
    <w:p w:rsidR="00215DAE" w:rsidRPr="00543839" w:rsidRDefault="00215DAE" w:rsidP="00215DAE">
      <w:pPr>
        <w:ind w:firstLine="709"/>
        <w:jc w:val="both"/>
        <w:rPr>
          <w:sz w:val="22"/>
          <w:szCs w:val="22"/>
        </w:rPr>
      </w:pPr>
    </w:p>
    <w:p w:rsidR="00215DAE" w:rsidRPr="00543839" w:rsidRDefault="00215DAE" w:rsidP="00215DAE">
      <w:pPr>
        <w:ind w:firstLine="567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В соответствии с Земельным кодексом Российской Федерации, Федеральным законом «О введении в действие Земельного кодекса Российской Федерации», приказом Министерства экономического развития Российской Федерации от 27.11.2014 № 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учитывая заключение об общественных обсуждениях по вопросу установления формируемому земельному участку площадью </w:t>
      </w:r>
      <w:r w:rsidR="00C91739">
        <w:rPr>
          <w:sz w:val="22"/>
          <w:szCs w:val="22"/>
        </w:rPr>
        <w:t>437</w:t>
      </w:r>
      <w:r w:rsidRPr="00543839">
        <w:rPr>
          <w:sz w:val="22"/>
          <w:szCs w:val="22"/>
        </w:rPr>
        <w:t xml:space="preserve"> кв.м, расположенному по адресу: Смоленская область, Дорогобужский район, </w:t>
      </w:r>
      <w:r w:rsidR="00C91739">
        <w:rPr>
          <w:sz w:val="22"/>
          <w:szCs w:val="22"/>
        </w:rPr>
        <w:t xml:space="preserve">Дорогобужское городское </w:t>
      </w:r>
      <w:r w:rsidRPr="00543839">
        <w:rPr>
          <w:sz w:val="22"/>
          <w:szCs w:val="22"/>
        </w:rPr>
        <w:t xml:space="preserve"> поселение, </w:t>
      </w:r>
      <w:r w:rsidR="00C91739">
        <w:rPr>
          <w:sz w:val="22"/>
          <w:szCs w:val="22"/>
        </w:rPr>
        <w:t>г. Дорогобуж</w:t>
      </w:r>
      <w:r w:rsidRPr="00543839">
        <w:rPr>
          <w:sz w:val="22"/>
          <w:szCs w:val="22"/>
        </w:rPr>
        <w:t>,  условно разрешенного вида использования «</w:t>
      </w:r>
      <w:r w:rsidR="00C91739">
        <w:rPr>
          <w:sz w:val="22"/>
          <w:szCs w:val="22"/>
        </w:rPr>
        <w:t>Ведение огородничества</w:t>
      </w:r>
      <w:r w:rsidRPr="00543839">
        <w:rPr>
          <w:sz w:val="22"/>
          <w:szCs w:val="22"/>
        </w:rPr>
        <w:t xml:space="preserve">», </w:t>
      </w:r>
    </w:p>
    <w:p w:rsidR="00215DAE" w:rsidRPr="00543839" w:rsidRDefault="00215DAE" w:rsidP="00215DAE">
      <w:pPr>
        <w:ind w:firstLine="709"/>
        <w:jc w:val="both"/>
        <w:rPr>
          <w:sz w:val="22"/>
          <w:szCs w:val="22"/>
        </w:rPr>
      </w:pPr>
    </w:p>
    <w:p w:rsidR="00215DAE" w:rsidRPr="00543839" w:rsidRDefault="00215DAE" w:rsidP="00215DAE">
      <w:pPr>
        <w:pStyle w:val="22"/>
        <w:spacing w:after="0" w:line="240" w:lineRule="auto"/>
        <w:ind w:left="0"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Администрация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муниципального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образования </w:t>
      </w:r>
      <w:r>
        <w:rPr>
          <w:sz w:val="22"/>
          <w:szCs w:val="22"/>
        </w:rPr>
        <w:t xml:space="preserve">    </w:t>
      </w:r>
      <w:r w:rsidRPr="00543839">
        <w:rPr>
          <w:sz w:val="22"/>
          <w:szCs w:val="22"/>
        </w:rPr>
        <w:t>«Дорогобужский район» Смоленской области  п о с т а н о в л я е т: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1. Предварительно согласовать </w:t>
      </w:r>
      <w:r>
        <w:rPr>
          <w:sz w:val="22"/>
          <w:szCs w:val="22"/>
        </w:rPr>
        <w:t xml:space="preserve">гражданину (ФИО) </w:t>
      </w:r>
      <w:r w:rsidRPr="00543839">
        <w:rPr>
          <w:sz w:val="22"/>
          <w:szCs w:val="22"/>
        </w:rPr>
        <w:t>предоставление в постоянное (бессрочное) пользование земельного участка из категории земель населенных пунктов, с условным номером 67:06:0</w:t>
      </w:r>
      <w:r w:rsidRPr="00215DAE">
        <w:rPr>
          <w:sz w:val="22"/>
          <w:szCs w:val="22"/>
        </w:rPr>
        <w:t>010</w:t>
      </w:r>
      <w:r w:rsidR="00C91739">
        <w:rPr>
          <w:sz w:val="22"/>
          <w:szCs w:val="22"/>
        </w:rPr>
        <w:t>206</w:t>
      </w:r>
      <w:r w:rsidRPr="00543839">
        <w:rPr>
          <w:sz w:val="22"/>
          <w:szCs w:val="22"/>
        </w:rPr>
        <w:t xml:space="preserve">:ЗУ1, площадью </w:t>
      </w:r>
      <w:r w:rsidR="00C91739">
        <w:rPr>
          <w:sz w:val="22"/>
          <w:szCs w:val="22"/>
        </w:rPr>
        <w:t>437</w:t>
      </w:r>
      <w:r w:rsidRPr="00543839">
        <w:rPr>
          <w:sz w:val="22"/>
          <w:szCs w:val="22"/>
        </w:rPr>
        <w:t xml:space="preserve"> кв.м, расположенного по адресу: Российская Федерация, Смоленская область, Дорогобужс</w:t>
      </w:r>
      <w:r>
        <w:rPr>
          <w:sz w:val="22"/>
          <w:szCs w:val="22"/>
        </w:rPr>
        <w:t>кий район, Дорогобужское городское</w:t>
      </w:r>
      <w:r w:rsidRPr="00543839">
        <w:rPr>
          <w:sz w:val="22"/>
          <w:szCs w:val="22"/>
        </w:rPr>
        <w:t xml:space="preserve"> поселение,</w:t>
      </w:r>
      <w:r>
        <w:rPr>
          <w:sz w:val="22"/>
          <w:szCs w:val="22"/>
        </w:rPr>
        <w:t xml:space="preserve"> г. Дорогобуж, ул. </w:t>
      </w:r>
      <w:r w:rsidR="00C91739">
        <w:rPr>
          <w:sz w:val="22"/>
          <w:szCs w:val="22"/>
        </w:rPr>
        <w:t>Дворецкого</w:t>
      </w:r>
      <w:r w:rsidRPr="00543839">
        <w:rPr>
          <w:sz w:val="22"/>
          <w:szCs w:val="22"/>
        </w:rPr>
        <w:t>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2. Земельный участок, указанный в пункте 1 настоящего постановления, расположен в территориальной зоне – зона застройки индивидуальными жилыми домами Ж.1.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3. Утвердить схему расположения земельного участка, указанного в пункте 1 настоящего постановления, на кадастровом плане территории.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4. Определить условный вид разрешенного использования земельного участка, указанного в пункте 1 настоящего постановления – отдых (рекреация).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5. Осуществить предоставление земельного участка, указанного в пункте 1 настоящего постановления, после проведения работ по его образованию в соответствии со схемой расположения земельного участка на кадастровом плане территории.</w:t>
      </w:r>
    </w:p>
    <w:p w:rsidR="00215DAE" w:rsidRPr="00543839" w:rsidRDefault="00215DAE" w:rsidP="00215DAE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 xml:space="preserve">6. Определить, что </w:t>
      </w:r>
      <w:r>
        <w:rPr>
          <w:sz w:val="22"/>
          <w:szCs w:val="22"/>
        </w:rPr>
        <w:t xml:space="preserve">гражданин (ФИО)  </w:t>
      </w:r>
      <w:r w:rsidRPr="00543839">
        <w:rPr>
          <w:sz w:val="22"/>
          <w:szCs w:val="22"/>
        </w:rPr>
        <w:t>имеет право на обращение без доверенности с заявлением об осуществлении государственного кадастрового учета, земельного участка, указанного в пункте 1 настоящего постановления.</w:t>
      </w:r>
    </w:p>
    <w:p w:rsidR="00215DAE" w:rsidRPr="00543839" w:rsidRDefault="00215DAE" w:rsidP="00215DAE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  <w:t>7. Контроль за исполнением настоящего постановления оставляю за собой.</w:t>
      </w:r>
    </w:p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 Глава муниципального образования </w:t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  <w:t xml:space="preserve">                   </w:t>
      </w:r>
      <w:r w:rsidRPr="00543839">
        <w:rPr>
          <w:sz w:val="22"/>
          <w:szCs w:val="22"/>
        </w:rPr>
        <w:tab/>
        <w:t xml:space="preserve">  </w:t>
      </w:r>
    </w:p>
    <w:p w:rsidR="00215DAE" w:rsidRPr="00543839" w:rsidRDefault="00215DAE" w:rsidP="00215DAE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«Дорогобужский район» Смоленской области        </w:t>
      </w:r>
      <w:r w:rsidRPr="00543839">
        <w:rPr>
          <w:b/>
          <w:bCs/>
          <w:sz w:val="22"/>
          <w:szCs w:val="22"/>
        </w:rPr>
        <w:t xml:space="preserve">                                </w:t>
      </w:r>
      <w:r>
        <w:rPr>
          <w:b/>
          <w:bCs/>
          <w:sz w:val="22"/>
          <w:szCs w:val="22"/>
        </w:rPr>
        <w:t xml:space="preserve">                                        </w:t>
      </w:r>
      <w:r w:rsidRPr="00543839">
        <w:rPr>
          <w:b/>
          <w:sz w:val="22"/>
          <w:szCs w:val="22"/>
        </w:rPr>
        <w:t>К.Н. Серенков</w:t>
      </w:r>
    </w:p>
    <w:p w:rsidR="00903A6D" w:rsidRPr="00FA60A2" w:rsidRDefault="00903A6D" w:rsidP="002A1455">
      <w:pPr>
        <w:pStyle w:val="a6"/>
        <w:jc w:val="left"/>
        <w:rPr>
          <w:sz w:val="18"/>
          <w:szCs w:val="18"/>
        </w:rPr>
        <w:sectPr w:rsidR="00903A6D" w:rsidRPr="00FA60A2" w:rsidSect="00215DA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</w:p>
    <w:p w:rsidR="00345F60" w:rsidRDefault="00345F60" w:rsidP="003B1106">
      <w:pPr>
        <w:pStyle w:val="ad"/>
        <w:jc w:val="right"/>
      </w:pPr>
    </w:p>
    <w:p w:rsidR="003B1106" w:rsidRPr="003B1106" w:rsidRDefault="003B1106" w:rsidP="003B1106">
      <w:pPr>
        <w:pStyle w:val="a6"/>
      </w:pPr>
    </w:p>
    <w:sectPr w:rsidR="003B1106" w:rsidRPr="003B1106" w:rsidSect="00215DAE">
      <w:pgSz w:w="11906" w:h="16838"/>
      <w:pgMar w:top="1134" w:right="567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535" w:rsidRDefault="00CC6535">
      <w:r>
        <w:separator/>
      </w:r>
    </w:p>
  </w:endnote>
  <w:endnote w:type="continuationSeparator" w:id="1">
    <w:p w:rsidR="00CC6535" w:rsidRDefault="00CC6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535" w:rsidRDefault="00CC6535">
      <w:r>
        <w:separator/>
      </w:r>
    </w:p>
  </w:footnote>
  <w:footnote w:type="continuationSeparator" w:id="1">
    <w:p w:rsidR="00CC6535" w:rsidRDefault="00CC65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1B"/>
    <w:rsid w:val="00032A88"/>
    <w:rsid w:val="00066700"/>
    <w:rsid w:val="00083C4F"/>
    <w:rsid w:val="000B2893"/>
    <w:rsid w:val="000B3E38"/>
    <w:rsid w:val="000B5A67"/>
    <w:rsid w:val="000B72B6"/>
    <w:rsid w:val="001053F7"/>
    <w:rsid w:val="001057FF"/>
    <w:rsid w:val="00110757"/>
    <w:rsid w:val="00143363"/>
    <w:rsid w:val="00171C6B"/>
    <w:rsid w:val="001B6623"/>
    <w:rsid w:val="001C1BA6"/>
    <w:rsid w:val="001C3253"/>
    <w:rsid w:val="001C491B"/>
    <w:rsid w:val="001D3A5E"/>
    <w:rsid w:val="001E1197"/>
    <w:rsid w:val="001F0864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3235F8"/>
    <w:rsid w:val="00345F60"/>
    <w:rsid w:val="00355FCC"/>
    <w:rsid w:val="00357418"/>
    <w:rsid w:val="0037223E"/>
    <w:rsid w:val="00381E09"/>
    <w:rsid w:val="00385833"/>
    <w:rsid w:val="003A599B"/>
    <w:rsid w:val="003B1106"/>
    <w:rsid w:val="003C24AF"/>
    <w:rsid w:val="003C7D1E"/>
    <w:rsid w:val="004202E1"/>
    <w:rsid w:val="0042547F"/>
    <w:rsid w:val="00453DA2"/>
    <w:rsid w:val="00462118"/>
    <w:rsid w:val="004827EF"/>
    <w:rsid w:val="00484B15"/>
    <w:rsid w:val="004953EE"/>
    <w:rsid w:val="004958E5"/>
    <w:rsid w:val="00495DE7"/>
    <w:rsid w:val="00496F5E"/>
    <w:rsid w:val="004D0CBE"/>
    <w:rsid w:val="004E5AA5"/>
    <w:rsid w:val="00514124"/>
    <w:rsid w:val="00532E11"/>
    <w:rsid w:val="00533587"/>
    <w:rsid w:val="00553313"/>
    <w:rsid w:val="00584CE0"/>
    <w:rsid w:val="005855F1"/>
    <w:rsid w:val="005A6A38"/>
    <w:rsid w:val="005B5BDF"/>
    <w:rsid w:val="005C6545"/>
    <w:rsid w:val="005C7A5A"/>
    <w:rsid w:val="005C7B6E"/>
    <w:rsid w:val="005D5F5B"/>
    <w:rsid w:val="005D70E1"/>
    <w:rsid w:val="005F015C"/>
    <w:rsid w:val="00607055"/>
    <w:rsid w:val="00616854"/>
    <w:rsid w:val="00621D1B"/>
    <w:rsid w:val="006306AD"/>
    <w:rsid w:val="0063426B"/>
    <w:rsid w:val="0064460D"/>
    <w:rsid w:val="006659BB"/>
    <w:rsid w:val="006A0921"/>
    <w:rsid w:val="006A0D63"/>
    <w:rsid w:val="006A3C96"/>
    <w:rsid w:val="006A7546"/>
    <w:rsid w:val="006C7814"/>
    <w:rsid w:val="006C7F69"/>
    <w:rsid w:val="006D055A"/>
    <w:rsid w:val="006E6ECE"/>
    <w:rsid w:val="00711BBE"/>
    <w:rsid w:val="00724174"/>
    <w:rsid w:val="00753AB9"/>
    <w:rsid w:val="0076290D"/>
    <w:rsid w:val="007719E7"/>
    <w:rsid w:val="007A26D6"/>
    <w:rsid w:val="007C7B64"/>
    <w:rsid w:val="007D1BB7"/>
    <w:rsid w:val="007E2C67"/>
    <w:rsid w:val="007E3A2E"/>
    <w:rsid w:val="007E3C97"/>
    <w:rsid w:val="007E5D85"/>
    <w:rsid w:val="008124C3"/>
    <w:rsid w:val="00831C79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059D9"/>
    <w:rsid w:val="00920A47"/>
    <w:rsid w:val="0093270D"/>
    <w:rsid w:val="0098642F"/>
    <w:rsid w:val="009D7306"/>
    <w:rsid w:val="009E57E3"/>
    <w:rsid w:val="009E69BE"/>
    <w:rsid w:val="009F58A0"/>
    <w:rsid w:val="00A02E91"/>
    <w:rsid w:val="00A1722A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C41602"/>
    <w:rsid w:val="00C44FBE"/>
    <w:rsid w:val="00C67E04"/>
    <w:rsid w:val="00C91739"/>
    <w:rsid w:val="00C9426E"/>
    <w:rsid w:val="00CA2D37"/>
    <w:rsid w:val="00CA510E"/>
    <w:rsid w:val="00CB3684"/>
    <w:rsid w:val="00CB7F66"/>
    <w:rsid w:val="00CC6535"/>
    <w:rsid w:val="00CE3969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178B4"/>
    <w:rsid w:val="00E27464"/>
    <w:rsid w:val="00E33A54"/>
    <w:rsid w:val="00E42723"/>
    <w:rsid w:val="00E459CC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56B7B"/>
    <w:rsid w:val="00F74BA8"/>
    <w:rsid w:val="00F935FE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k5.rosreest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0D6BD-75DD-41C0-8AF5-1BB05E3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Новикова</cp:lastModifiedBy>
  <cp:revision>3</cp:revision>
  <cp:lastPrinted>2020-05-06T11:12:00Z</cp:lastPrinted>
  <dcterms:created xsi:type="dcterms:W3CDTF">2020-08-10T08:52:00Z</dcterms:created>
  <dcterms:modified xsi:type="dcterms:W3CDTF">2020-08-10T11:10:00Z</dcterms:modified>
</cp:coreProperties>
</file>