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C67E04" w:rsidRDefault="006D042A">
      <w:pPr>
        <w:pStyle w:val="ac"/>
        <w:jc w:val="left"/>
        <w:rPr>
          <w:sz w:val="28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5.4pt;margin-top:4.9pt;width:250.95pt;height:232.6pt;z-index:251657728;mso-wrap-distance-left:0;mso-position-horizontal-relative:margin" stroked="f">
            <v:fill opacity="0" color2="black"/>
            <v:textbox style="mso-next-textbox:#_x0000_s1026" inset="0,0,0,0">
              <w:txbxContent>
                <w:p w:rsidR="00A846B5" w:rsidRDefault="00A846B5"/>
                <w:p w:rsidR="00A846B5" w:rsidRDefault="00A846B5"/>
                <w:p w:rsidR="00A846B5" w:rsidRDefault="00A846B5"/>
              </w:txbxContent>
            </v:textbox>
            <w10:wrap type="square" side="largest" anchorx="margin"/>
          </v:shape>
        </w:pict>
      </w:r>
    </w:p>
    <w:p w:rsidR="00C67E04" w:rsidRDefault="00C67E04">
      <w:pPr>
        <w:pStyle w:val="ac"/>
        <w:jc w:val="left"/>
        <w:rPr>
          <w:sz w:val="28"/>
        </w:rPr>
      </w:pPr>
    </w:p>
    <w:p w:rsidR="00C67E04" w:rsidRDefault="00C67E04">
      <w:pPr>
        <w:pStyle w:val="ac"/>
        <w:jc w:val="left"/>
        <w:rPr>
          <w:sz w:val="28"/>
        </w:rPr>
      </w:pPr>
    </w:p>
    <w:p w:rsidR="00A950D2" w:rsidRDefault="00A950D2" w:rsidP="00A950D2">
      <w:pPr>
        <w:rPr>
          <w:sz w:val="28"/>
          <w:szCs w:val="28"/>
        </w:rPr>
      </w:pPr>
    </w:p>
    <w:p w:rsidR="00E27464" w:rsidRPr="00E27464" w:rsidRDefault="00E27464" w:rsidP="00E27464">
      <w:pPr>
        <w:suppressAutoHyphens w:val="0"/>
        <w:spacing w:before="100" w:beforeAutospacing="1" w:after="100" w:afterAutospacing="1"/>
        <w:rPr>
          <w:sz w:val="28"/>
          <w:szCs w:val="28"/>
          <w:lang w:eastAsia="ru-RU"/>
        </w:rPr>
      </w:pPr>
    </w:p>
    <w:p w:rsidR="00A27364" w:rsidRDefault="00A27364" w:rsidP="00A27364">
      <w:pPr>
        <w:suppressAutoHyphens w:val="0"/>
        <w:jc w:val="both"/>
        <w:rPr>
          <w:lang w:eastAsia="ru-RU"/>
        </w:rPr>
      </w:pPr>
    </w:p>
    <w:p w:rsidR="00903A6D" w:rsidRPr="00FA60A2" w:rsidRDefault="00903A6D" w:rsidP="00903A6D">
      <w:pPr>
        <w:pStyle w:val="a0"/>
        <w:jc w:val="left"/>
        <w:rPr>
          <w:sz w:val="18"/>
          <w:szCs w:val="18"/>
        </w:rPr>
        <w:sectPr w:rsidR="00903A6D" w:rsidRPr="00FA60A2" w:rsidSect="00DF523E">
          <w:pgSz w:w="11906" w:h="16838"/>
          <w:pgMar w:top="1134" w:right="567" w:bottom="1134" w:left="1134" w:header="899" w:footer="794" w:gutter="0"/>
          <w:cols w:space="720"/>
          <w:docGrid w:linePitch="360"/>
        </w:sectPr>
      </w:pPr>
      <w:bookmarkStart w:id="0" w:name="_1220864893"/>
      <w:bookmarkStart w:id="1" w:name="_GoBack"/>
      <w:bookmarkEnd w:id="0"/>
      <w:bookmarkEnd w:id="1"/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421"/>
      </w:tblGrid>
      <w:tr w:rsidR="0026376C" w:rsidTr="00823576">
        <w:tc>
          <w:tcPr>
            <w:tcW w:w="10421" w:type="dxa"/>
            <w:shd w:val="clear" w:color="auto" w:fill="auto"/>
          </w:tcPr>
          <w:p w:rsidR="0026376C" w:rsidRDefault="0026376C" w:rsidP="00823576">
            <w:pPr>
              <w:snapToGrid w:val="0"/>
              <w:jc w:val="center"/>
            </w:pPr>
            <w:r>
              <w:object w:dxaOrig="936" w:dyaOrig="116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9pt;height:48.75pt" o:ole="" filled="t">
                  <v:fill color2="black"/>
                  <v:imagedata r:id="rId9" o:title=""/>
                </v:shape>
                <o:OLEObject Type="Embed" ProgID="Word.Picture.8" ShapeID="_x0000_i1025" DrawAspect="Content" ObjectID="_1782199263" r:id="rId10"/>
              </w:object>
            </w:r>
          </w:p>
        </w:tc>
      </w:tr>
      <w:tr w:rsidR="0026376C" w:rsidTr="00823576">
        <w:trPr>
          <w:trHeight w:val="1155"/>
        </w:trPr>
        <w:tc>
          <w:tcPr>
            <w:tcW w:w="10421" w:type="dxa"/>
            <w:shd w:val="clear" w:color="auto" w:fill="auto"/>
          </w:tcPr>
          <w:p w:rsidR="0026376C" w:rsidRDefault="0026376C" w:rsidP="0026376C">
            <w:pPr>
              <w:pStyle w:val="1"/>
              <w:keepNext w:val="0"/>
              <w:snapToGrid w:val="0"/>
              <w:spacing w:before="108" w:after="108"/>
              <w:ind w:left="0" w:right="-828" w:firstLine="0"/>
              <w:jc w:val="center"/>
              <w:rPr>
                <w:b w:val="0"/>
                <w:sz w:val="16"/>
              </w:rPr>
            </w:pPr>
          </w:p>
          <w:p w:rsidR="0026376C" w:rsidRDefault="0026376C" w:rsidP="0026376C">
            <w:pPr>
              <w:pStyle w:val="1"/>
              <w:keepNext w:val="0"/>
              <w:spacing w:before="108" w:after="108"/>
              <w:ind w:left="0" w:right="-828" w:firstLine="0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 МУНИЦИПАЛЬНОГО ОБРАЗОВАНИЯ</w:t>
            </w:r>
          </w:p>
          <w:p w:rsidR="0026376C" w:rsidRDefault="0026376C" w:rsidP="0026376C">
            <w:pPr>
              <w:pStyle w:val="1"/>
              <w:keepNext w:val="0"/>
              <w:spacing w:before="108" w:after="108"/>
              <w:ind w:left="0" w:right="-828" w:firstLine="0"/>
              <w:jc w:val="center"/>
              <w:rPr>
                <w:sz w:val="24"/>
              </w:rPr>
            </w:pPr>
            <w:r>
              <w:rPr>
                <w:sz w:val="24"/>
              </w:rPr>
              <w:t>«ДОРОГОБУЖСКИЙ РАЙОН» СМОЛЕНСКОЙ ОБЛАСТИ</w:t>
            </w:r>
          </w:p>
          <w:p w:rsidR="0026376C" w:rsidRDefault="0026376C" w:rsidP="0026376C">
            <w:pPr>
              <w:pStyle w:val="2"/>
              <w:tabs>
                <w:tab w:val="clear" w:pos="4253"/>
              </w:tabs>
              <w:spacing w:before="240" w:after="60"/>
              <w:ind w:left="1116"/>
              <w:rPr>
                <w:b w:val="0"/>
                <w:sz w:val="24"/>
              </w:rPr>
            </w:pPr>
          </w:p>
          <w:p w:rsidR="0026376C" w:rsidRDefault="0026376C" w:rsidP="00823576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Р</w:t>
            </w:r>
            <w:proofErr w:type="gramEnd"/>
            <w:r>
              <w:rPr>
                <w:b/>
              </w:rPr>
              <w:t xml:space="preserve"> А С П О Р Я Ж Е Н И Е</w:t>
            </w:r>
          </w:p>
        </w:tc>
      </w:tr>
      <w:tr w:rsidR="0026376C" w:rsidRPr="00E236E0" w:rsidTr="00823576">
        <w:tc>
          <w:tcPr>
            <w:tcW w:w="10421" w:type="dxa"/>
            <w:shd w:val="clear" w:color="auto" w:fill="auto"/>
          </w:tcPr>
          <w:p w:rsidR="0026376C" w:rsidRPr="00E236E0" w:rsidRDefault="0026376C" w:rsidP="00823576">
            <w:pPr>
              <w:snapToGrid w:val="0"/>
              <w:jc w:val="center"/>
            </w:pPr>
          </w:p>
          <w:p w:rsidR="0026376C" w:rsidRDefault="0026376C" w:rsidP="00823576"/>
          <w:p w:rsidR="0026376C" w:rsidRPr="00E727CE" w:rsidRDefault="0026376C" w:rsidP="00823576">
            <w:pPr>
              <w:rPr>
                <w:u w:val="single"/>
              </w:rPr>
            </w:pPr>
            <w:r>
              <w:t xml:space="preserve">от </w:t>
            </w:r>
            <w:r>
              <w:rPr>
                <w:u w:val="single"/>
              </w:rPr>
              <w:t xml:space="preserve">                      </w:t>
            </w:r>
            <w:r w:rsidRPr="00E236E0">
              <w:t>№</w:t>
            </w:r>
            <w:r w:rsidR="00EF239C">
              <w:t>___________</w:t>
            </w:r>
            <w:r>
              <w:t xml:space="preserve"> </w:t>
            </w:r>
            <w:r>
              <w:rPr>
                <w:u w:val="single"/>
              </w:rPr>
              <w:t xml:space="preserve">                </w:t>
            </w:r>
          </w:p>
        </w:tc>
      </w:tr>
    </w:tbl>
    <w:p w:rsidR="0026376C" w:rsidRPr="00E236E0" w:rsidRDefault="0026376C" w:rsidP="0026376C">
      <w:r w:rsidRPr="00E236E0">
        <w:t xml:space="preserve">                                                                                                             </w:t>
      </w:r>
    </w:p>
    <w:p w:rsidR="0026376C" w:rsidRPr="00E236E0" w:rsidRDefault="0026376C" w:rsidP="0026376C"/>
    <w:tbl>
      <w:tblPr>
        <w:tblpPr w:leftFromText="180" w:rightFromText="180" w:vertAnchor="text" w:tblpY="1"/>
        <w:tblOverlap w:val="never"/>
        <w:tblW w:w="0" w:type="auto"/>
        <w:tblLayout w:type="fixed"/>
        <w:tblLook w:val="0000" w:firstRow="0" w:lastRow="0" w:firstColumn="0" w:lastColumn="0" w:noHBand="0" w:noVBand="0"/>
      </w:tblPr>
      <w:tblGrid>
        <w:gridCol w:w="4786"/>
      </w:tblGrid>
      <w:tr w:rsidR="0026376C" w:rsidRPr="00E236E0" w:rsidTr="00823576">
        <w:tc>
          <w:tcPr>
            <w:tcW w:w="4786" w:type="dxa"/>
            <w:shd w:val="clear" w:color="auto" w:fill="auto"/>
          </w:tcPr>
          <w:p w:rsidR="0026376C" w:rsidRPr="0094058E" w:rsidRDefault="0026376C" w:rsidP="00823576">
            <w:pPr>
              <w:pStyle w:val="32"/>
              <w:tabs>
                <w:tab w:val="left" w:pos="5070"/>
              </w:tabs>
              <w:snapToGrid w:val="0"/>
              <w:spacing w:after="0"/>
              <w:jc w:val="both"/>
              <w:rPr>
                <w:color w:val="000000"/>
                <w:sz w:val="28"/>
                <w:szCs w:val="28"/>
              </w:rPr>
            </w:pPr>
            <w:r w:rsidRPr="00E236E0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 внесении </w:t>
            </w:r>
            <w:r w:rsidRPr="00E236E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изменений в проект планировки территории и проект межевания в составе проекта планировки территорий кадастрового квартала 67:06:0010143 в г</w:t>
            </w:r>
            <w:proofErr w:type="gramStart"/>
            <w:r>
              <w:rPr>
                <w:sz w:val="28"/>
                <w:szCs w:val="28"/>
              </w:rPr>
              <w:t>.Д</w:t>
            </w:r>
            <w:proofErr w:type="gramEnd"/>
            <w:r>
              <w:rPr>
                <w:sz w:val="28"/>
                <w:szCs w:val="28"/>
              </w:rPr>
              <w:t>орогобуже Смоленской области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26376C" w:rsidRDefault="0026376C" w:rsidP="0026376C">
      <w:pPr>
        <w:pStyle w:val="32"/>
        <w:rPr>
          <w:sz w:val="28"/>
          <w:szCs w:val="28"/>
        </w:rPr>
      </w:pPr>
      <w:r>
        <w:rPr>
          <w:sz w:val="28"/>
          <w:szCs w:val="28"/>
        </w:rPr>
        <w:br w:type="textWrapping" w:clear="all"/>
      </w:r>
      <w:r w:rsidRPr="00E236E0">
        <w:rPr>
          <w:sz w:val="28"/>
          <w:szCs w:val="28"/>
        </w:rPr>
        <w:t xml:space="preserve"> </w:t>
      </w:r>
    </w:p>
    <w:p w:rsidR="0026376C" w:rsidRDefault="0026376C" w:rsidP="0026376C">
      <w:pPr>
        <w:pStyle w:val="32"/>
        <w:tabs>
          <w:tab w:val="left" w:pos="709"/>
        </w:tabs>
        <w:ind w:right="-55"/>
        <w:jc w:val="both"/>
        <w:rPr>
          <w:sz w:val="28"/>
          <w:szCs w:val="28"/>
        </w:rPr>
      </w:pPr>
      <w:r w:rsidRPr="00E236E0">
        <w:rPr>
          <w:sz w:val="28"/>
          <w:szCs w:val="28"/>
        </w:rPr>
        <w:tab/>
      </w:r>
      <w:r w:rsidR="00C62D4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Руководствуясь статьями 43,45,46 Градостроительного кодекса Российской Федерации от 29.12.2004 № 190-ФЗ, статьей 14 Федерального закона от 06.10.2003 №131-ФЗ «Об общих принципах организации местного самоуправления в Российской Федерации», учитывая </w:t>
      </w:r>
      <w:r w:rsidR="005550BC">
        <w:rPr>
          <w:sz w:val="28"/>
          <w:szCs w:val="28"/>
        </w:rPr>
        <w:t xml:space="preserve">протокол публичных слушаний </w:t>
      </w:r>
      <w:r w:rsidR="005550BC" w:rsidRPr="005550BC">
        <w:rPr>
          <w:color w:val="FF0000"/>
          <w:sz w:val="28"/>
          <w:szCs w:val="28"/>
        </w:rPr>
        <w:t>№      от</w:t>
      </w:r>
      <w:proofErr w:type="gramStart"/>
      <w:r w:rsidR="005550BC" w:rsidRPr="005550BC">
        <w:rPr>
          <w:color w:val="FF0000"/>
          <w:sz w:val="28"/>
          <w:szCs w:val="28"/>
        </w:rPr>
        <w:t xml:space="preserve">          </w:t>
      </w:r>
      <w:r w:rsidRPr="005550BC">
        <w:rPr>
          <w:color w:val="FF0000"/>
          <w:sz w:val="28"/>
          <w:szCs w:val="28"/>
        </w:rPr>
        <w:t>:</w:t>
      </w:r>
      <w:proofErr w:type="gramEnd"/>
    </w:p>
    <w:p w:rsidR="0026376C" w:rsidRDefault="0026376C" w:rsidP="0026376C">
      <w:pPr>
        <w:pStyle w:val="32"/>
        <w:tabs>
          <w:tab w:val="left" w:pos="709"/>
        </w:tabs>
        <w:spacing w:after="0"/>
        <w:ind w:right="-55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  <w:t xml:space="preserve">1. </w:t>
      </w:r>
      <w:r w:rsidRPr="0036623D">
        <w:rPr>
          <w:sz w:val="28"/>
          <w:szCs w:val="28"/>
        </w:rPr>
        <w:t>Внести прилагаемые изменения</w:t>
      </w:r>
      <w:r w:rsidR="0036623D" w:rsidRPr="0036623D">
        <w:rPr>
          <w:sz w:val="28"/>
          <w:szCs w:val="28"/>
        </w:rPr>
        <w:t xml:space="preserve"> в проект планировки территории и проект межевания в составе проекта планировки территорий кадастрового квартала 67:06:0010143 в г. Дорогобуже Смоленской области</w:t>
      </w:r>
      <w:r w:rsidR="008B3F2A">
        <w:rPr>
          <w:sz w:val="28"/>
          <w:szCs w:val="28"/>
        </w:rPr>
        <w:t>, из категории земель населенных пунктов,</w:t>
      </w:r>
      <w:r w:rsidR="0036623D" w:rsidRPr="0036623D">
        <w:rPr>
          <w:sz w:val="28"/>
          <w:szCs w:val="28"/>
        </w:rPr>
        <w:t xml:space="preserve"> в части </w:t>
      </w:r>
      <w:r w:rsidR="006E4159">
        <w:rPr>
          <w:sz w:val="28"/>
          <w:szCs w:val="28"/>
        </w:rPr>
        <w:t>изменения конфигурации земельного участка с кадастровым номером</w:t>
      </w:r>
      <w:r w:rsidR="0036623D" w:rsidRPr="0036623D">
        <w:rPr>
          <w:sz w:val="28"/>
          <w:szCs w:val="28"/>
        </w:rPr>
        <w:t xml:space="preserve"> 67:06:0010143:382 с разрешенным видом использования «блокированная жилая застройка» площадью 825 кв</w:t>
      </w:r>
      <w:proofErr w:type="gramStart"/>
      <w:r w:rsidR="0036623D" w:rsidRPr="0036623D">
        <w:rPr>
          <w:sz w:val="28"/>
          <w:szCs w:val="28"/>
        </w:rPr>
        <w:t>.м</w:t>
      </w:r>
      <w:proofErr w:type="gramEnd"/>
      <w:r>
        <w:rPr>
          <w:color w:val="000000"/>
          <w:sz w:val="28"/>
          <w:szCs w:val="28"/>
        </w:rPr>
        <w:t xml:space="preserve">, в территориальной зоне «Зона застройки индивидуальными жилыми домами – Ж.1», </w:t>
      </w:r>
      <w:r>
        <w:rPr>
          <w:sz w:val="28"/>
          <w:szCs w:val="28"/>
        </w:rPr>
        <w:t>утвержденный распоряжением Администрации муниципального образования «Дорогобужский район»</w:t>
      </w:r>
      <w:r w:rsidRPr="00725E2B">
        <w:rPr>
          <w:sz w:val="28"/>
          <w:szCs w:val="28"/>
        </w:rPr>
        <w:t xml:space="preserve"> </w:t>
      </w:r>
      <w:r>
        <w:rPr>
          <w:sz w:val="28"/>
          <w:szCs w:val="28"/>
        </w:rPr>
        <w:t>Смоленской области от 20.</w:t>
      </w:r>
      <w:r w:rsidR="0036623D">
        <w:rPr>
          <w:sz w:val="28"/>
          <w:szCs w:val="28"/>
        </w:rPr>
        <w:t>12.2021</w:t>
      </w:r>
      <w:r>
        <w:rPr>
          <w:sz w:val="28"/>
          <w:szCs w:val="28"/>
        </w:rPr>
        <w:t xml:space="preserve"> № 925-р «Об утверждении проекта планировки территории и проекта межевания в составе проекта планировки территорий кадастрового квартала 67:0</w:t>
      </w:r>
      <w:r w:rsidR="0036623D">
        <w:rPr>
          <w:sz w:val="28"/>
          <w:szCs w:val="28"/>
        </w:rPr>
        <w:t>6:0010143 в</w:t>
      </w:r>
      <w:r>
        <w:rPr>
          <w:sz w:val="28"/>
          <w:szCs w:val="28"/>
        </w:rPr>
        <w:t xml:space="preserve"> г. Дорогобуже Смоленской области»</w:t>
      </w:r>
      <w:r>
        <w:rPr>
          <w:color w:val="000000"/>
          <w:sz w:val="28"/>
          <w:szCs w:val="28"/>
        </w:rPr>
        <w:t>.</w:t>
      </w:r>
    </w:p>
    <w:p w:rsidR="0026376C" w:rsidRPr="00D66055" w:rsidRDefault="0026376C" w:rsidP="00C62D48">
      <w:pPr>
        <w:pStyle w:val="a8"/>
        <w:ind w:firstLine="0"/>
        <w:rPr>
          <w:szCs w:val="28"/>
        </w:rPr>
      </w:pPr>
      <w:r>
        <w:rPr>
          <w:color w:val="000000"/>
          <w:szCs w:val="28"/>
        </w:rPr>
        <w:tab/>
      </w:r>
      <w:r w:rsidRPr="00725E2B">
        <w:rPr>
          <w:szCs w:val="28"/>
        </w:rPr>
        <w:t xml:space="preserve">2. </w:t>
      </w:r>
      <w:proofErr w:type="gramStart"/>
      <w:r w:rsidRPr="00D66055">
        <w:rPr>
          <w:szCs w:val="28"/>
        </w:rPr>
        <w:t>Контроль за</w:t>
      </w:r>
      <w:proofErr w:type="gramEnd"/>
      <w:r w:rsidRPr="00D66055">
        <w:rPr>
          <w:szCs w:val="28"/>
        </w:rPr>
        <w:t xml:space="preserve"> исполнением настоящего распоряжения возложить на заместителя Главы муниципального образования «Доро</w:t>
      </w:r>
      <w:r w:rsidR="00533B68">
        <w:rPr>
          <w:szCs w:val="28"/>
        </w:rPr>
        <w:t>гобужский район» Смоленской области</w:t>
      </w:r>
      <w:r w:rsidRPr="00D66055">
        <w:rPr>
          <w:szCs w:val="28"/>
        </w:rPr>
        <w:t xml:space="preserve"> - председателя комитета по жилищно-коммунальному хозяйству, архитектуре и градостроительству </w:t>
      </w:r>
      <w:proofErr w:type="spellStart"/>
      <w:r w:rsidRPr="00D66055">
        <w:rPr>
          <w:szCs w:val="28"/>
        </w:rPr>
        <w:t>Смольянинова</w:t>
      </w:r>
      <w:proofErr w:type="spellEnd"/>
      <w:r w:rsidRPr="00D66055">
        <w:rPr>
          <w:szCs w:val="28"/>
        </w:rPr>
        <w:t xml:space="preserve"> А.М.</w:t>
      </w:r>
    </w:p>
    <w:p w:rsidR="0026376C" w:rsidRPr="00D66055" w:rsidRDefault="0026376C" w:rsidP="0026376C">
      <w:pPr>
        <w:pStyle w:val="a8"/>
        <w:rPr>
          <w:szCs w:val="28"/>
        </w:rPr>
      </w:pPr>
    </w:p>
    <w:p w:rsidR="0026376C" w:rsidRPr="00D66055" w:rsidRDefault="0026376C" w:rsidP="0026376C">
      <w:pPr>
        <w:pStyle w:val="a8"/>
        <w:rPr>
          <w:szCs w:val="28"/>
        </w:rPr>
      </w:pPr>
    </w:p>
    <w:p w:rsidR="0026376C" w:rsidRPr="00A431FC" w:rsidRDefault="0026376C" w:rsidP="0026376C">
      <w:pPr>
        <w:rPr>
          <w:sz w:val="28"/>
          <w:szCs w:val="28"/>
        </w:rPr>
      </w:pPr>
      <w:r w:rsidRPr="00A431FC">
        <w:rPr>
          <w:sz w:val="28"/>
          <w:szCs w:val="28"/>
        </w:rPr>
        <w:t xml:space="preserve">Глава муниципального образования </w:t>
      </w:r>
    </w:p>
    <w:p w:rsidR="008B521E" w:rsidRDefault="0026376C" w:rsidP="0036623D">
      <w:pPr>
        <w:pStyle w:val="a8"/>
        <w:ind w:firstLine="0"/>
        <w:jc w:val="left"/>
        <w:rPr>
          <w:szCs w:val="28"/>
        </w:rPr>
      </w:pPr>
      <w:r w:rsidRPr="00D66055">
        <w:rPr>
          <w:szCs w:val="28"/>
        </w:rPr>
        <w:t xml:space="preserve">«Дорогобужский район» Смоленской области       </w:t>
      </w:r>
      <w:r w:rsidR="00A431FC">
        <w:rPr>
          <w:szCs w:val="28"/>
        </w:rPr>
        <w:t xml:space="preserve">                           </w:t>
      </w:r>
      <w:r w:rsidRPr="00D66055">
        <w:rPr>
          <w:szCs w:val="28"/>
        </w:rPr>
        <w:t xml:space="preserve"> </w:t>
      </w:r>
      <w:r w:rsidRPr="00D66055">
        <w:rPr>
          <w:b/>
          <w:szCs w:val="28"/>
        </w:rPr>
        <w:t xml:space="preserve">К.Н. </w:t>
      </w:r>
      <w:proofErr w:type="spellStart"/>
      <w:r w:rsidRPr="00D66055">
        <w:rPr>
          <w:b/>
          <w:szCs w:val="28"/>
        </w:rPr>
        <w:t>Серенков</w:t>
      </w:r>
      <w:proofErr w:type="spellEnd"/>
    </w:p>
    <w:p w:rsidR="0036623D" w:rsidRDefault="0036623D" w:rsidP="0036623D">
      <w:pPr>
        <w:pStyle w:val="a8"/>
        <w:ind w:firstLine="0"/>
        <w:jc w:val="left"/>
        <w:rPr>
          <w:color w:val="FF0000"/>
          <w:szCs w:val="28"/>
        </w:rPr>
      </w:pPr>
    </w:p>
    <w:p w:rsidR="005550BC" w:rsidRDefault="005550BC" w:rsidP="0036623D">
      <w:pPr>
        <w:pStyle w:val="a8"/>
        <w:ind w:firstLine="0"/>
        <w:jc w:val="left"/>
        <w:rPr>
          <w:color w:val="FF0000"/>
          <w:szCs w:val="28"/>
        </w:rPr>
      </w:pPr>
    </w:p>
    <w:p w:rsidR="008440D2" w:rsidRPr="0036623D" w:rsidRDefault="008440D2" w:rsidP="0036623D">
      <w:pPr>
        <w:pStyle w:val="a8"/>
        <w:ind w:firstLine="0"/>
        <w:jc w:val="left"/>
        <w:rPr>
          <w:color w:val="FF0000"/>
          <w:szCs w:val="28"/>
        </w:rPr>
      </w:pPr>
    </w:p>
    <w:p w:rsidR="0026376C" w:rsidRDefault="0026376C" w:rsidP="0026376C">
      <w:pPr>
        <w:autoSpaceDE w:val="0"/>
        <w:jc w:val="right"/>
        <w:rPr>
          <w:color w:val="FF0000"/>
          <w:sz w:val="16"/>
          <w:szCs w:val="16"/>
        </w:r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29"/>
        <w:gridCol w:w="3792"/>
      </w:tblGrid>
      <w:tr w:rsidR="0026376C" w:rsidTr="00823576">
        <w:tc>
          <w:tcPr>
            <w:tcW w:w="6629" w:type="dxa"/>
          </w:tcPr>
          <w:p w:rsidR="0026376C" w:rsidRPr="00E05741" w:rsidRDefault="0026376C" w:rsidP="00823576">
            <w:pPr>
              <w:autoSpaceDE w:val="0"/>
              <w:jc w:val="right"/>
              <w:rPr>
                <w:color w:val="FF0000"/>
                <w:sz w:val="16"/>
                <w:szCs w:val="16"/>
              </w:rPr>
            </w:pPr>
          </w:p>
          <w:p w:rsidR="0026376C" w:rsidRDefault="0026376C" w:rsidP="00823576">
            <w:pPr>
              <w:autoSpaceDE w:val="0"/>
              <w:jc w:val="right"/>
              <w:rPr>
                <w:color w:val="FF0000"/>
                <w:sz w:val="16"/>
                <w:szCs w:val="16"/>
              </w:rPr>
            </w:pPr>
          </w:p>
        </w:tc>
        <w:tc>
          <w:tcPr>
            <w:tcW w:w="3792" w:type="dxa"/>
          </w:tcPr>
          <w:p w:rsidR="0026376C" w:rsidRDefault="0026376C" w:rsidP="008E2F41">
            <w:pPr>
              <w:autoSpaceDE w:val="0"/>
              <w:ind w:firstLine="0"/>
              <w:rPr>
                <w:sz w:val="18"/>
                <w:szCs w:val="18"/>
              </w:rPr>
            </w:pPr>
          </w:p>
          <w:p w:rsidR="0026376C" w:rsidRPr="005D6705" w:rsidRDefault="0026376C" w:rsidP="00823576">
            <w:pPr>
              <w:autoSpaceDE w:val="0"/>
              <w:jc w:val="center"/>
              <w:rPr>
                <w:sz w:val="18"/>
                <w:szCs w:val="18"/>
              </w:rPr>
            </w:pPr>
            <w:r w:rsidRPr="005D6705">
              <w:rPr>
                <w:sz w:val="18"/>
                <w:szCs w:val="18"/>
              </w:rPr>
              <w:t>Приложение к распоряжению</w:t>
            </w:r>
          </w:p>
          <w:p w:rsidR="0026376C" w:rsidRPr="005D6705" w:rsidRDefault="0026376C" w:rsidP="00823576">
            <w:pPr>
              <w:autoSpaceDE w:val="0"/>
              <w:jc w:val="center"/>
              <w:rPr>
                <w:sz w:val="18"/>
                <w:szCs w:val="18"/>
              </w:rPr>
            </w:pPr>
            <w:r w:rsidRPr="005D6705">
              <w:rPr>
                <w:sz w:val="18"/>
                <w:szCs w:val="18"/>
              </w:rPr>
              <w:t>Администрации муниципального образования</w:t>
            </w:r>
          </w:p>
          <w:p w:rsidR="0026376C" w:rsidRPr="005D6705" w:rsidRDefault="0026376C" w:rsidP="00823576">
            <w:pPr>
              <w:autoSpaceDE w:val="0"/>
              <w:jc w:val="center"/>
              <w:rPr>
                <w:sz w:val="18"/>
                <w:szCs w:val="18"/>
              </w:rPr>
            </w:pPr>
            <w:r w:rsidRPr="005D6705">
              <w:rPr>
                <w:sz w:val="18"/>
                <w:szCs w:val="18"/>
              </w:rPr>
              <w:t>"Дорогобужский район" Смоленской области</w:t>
            </w:r>
          </w:p>
          <w:p w:rsidR="0026376C" w:rsidRPr="005D6705" w:rsidRDefault="0026376C" w:rsidP="00823576">
            <w:pPr>
              <w:autoSpaceDE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 _____________№______</w:t>
            </w:r>
            <w:r w:rsidRPr="005D6705">
              <w:rPr>
                <w:sz w:val="18"/>
                <w:szCs w:val="18"/>
              </w:rPr>
              <w:t>______</w:t>
            </w:r>
          </w:p>
          <w:p w:rsidR="0026376C" w:rsidRDefault="0026376C" w:rsidP="00823576">
            <w:pPr>
              <w:autoSpaceDE w:val="0"/>
              <w:jc w:val="right"/>
              <w:rPr>
                <w:color w:val="FF0000"/>
                <w:sz w:val="16"/>
                <w:szCs w:val="16"/>
              </w:rPr>
            </w:pPr>
          </w:p>
        </w:tc>
      </w:tr>
    </w:tbl>
    <w:p w:rsidR="004F1B73" w:rsidRDefault="004F1B73" w:rsidP="006363A4">
      <w:pPr>
        <w:pStyle w:val="a0"/>
        <w:jc w:val="center"/>
      </w:pPr>
    </w:p>
    <w:p w:rsidR="004F1B73" w:rsidRPr="0007467B" w:rsidRDefault="006363A4" w:rsidP="006363A4">
      <w:pPr>
        <w:pStyle w:val="a8"/>
        <w:ind w:firstLine="0"/>
        <w:jc w:val="center"/>
        <w:rPr>
          <w:szCs w:val="28"/>
        </w:rPr>
      </w:pPr>
      <w:r>
        <w:rPr>
          <w:noProof/>
          <w:szCs w:val="28"/>
          <w:lang w:eastAsia="ru-RU"/>
        </w:rPr>
        <w:drawing>
          <wp:inline distT="0" distB="0" distL="0" distR="0">
            <wp:extent cx="6515100" cy="7781925"/>
            <wp:effectExtent l="19050" t="0" r="0" b="0"/>
            <wp:docPr id="4" name="Рисунок 4" descr="C:\Users\Иванова Г Н\Downloads\2024-07-11_09-25-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Иванова Г Н\Downloads\2024-07-11_09-25-40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7875" cy="7785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F1B73" w:rsidRPr="0007467B" w:rsidSect="0020778F">
      <w:headerReference w:type="default" r:id="rId12"/>
      <w:headerReference w:type="first" r:id="rId13"/>
      <w:pgSz w:w="11906" w:h="16838"/>
      <w:pgMar w:top="709" w:right="567" w:bottom="567" w:left="1134" w:header="720" w:footer="720" w:gutter="0"/>
      <w:cols w:space="720"/>
      <w:titlePg/>
      <w:docGrid w:linePitch="381" w:charSpace="2457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042A" w:rsidRDefault="006D042A">
      <w:r>
        <w:separator/>
      </w:r>
    </w:p>
  </w:endnote>
  <w:endnote w:type="continuationSeparator" w:id="0">
    <w:p w:rsidR="006D042A" w:rsidRDefault="006D04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042A" w:rsidRDefault="006D042A">
      <w:r>
        <w:separator/>
      </w:r>
    </w:p>
  </w:footnote>
  <w:footnote w:type="continuationSeparator" w:id="0">
    <w:p w:rsidR="006D042A" w:rsidRDefault="006D04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83157"/>
      <w:docPartObj>
        <w:docPartGallery w:val="Page Numbers (Top of Page)"/>
        <w:docPartUnique/>
      </w:docPartObj>
    </w:sdtPr>
    <w:sdtEndPr/>
    <w:sdtContent>
      <w:p w:rsidR="0020778F" w:rsidRDefault="002603A4">
        <w:pPr>
          <w:pStyle w:val="a9"/>
          <w:jc w:val="center"/>
        </w:pPr>
        <w:r>
          <w:fldChar w:fldCharType="begin"/>
        </w:r>
        <w:r w:rsidR="001104A1">
          <w:instrText xml:space="preserve"> PAGE   \* MERGEFORMAT </w:instrText>
        </w:r>
        <w:r>
          <w:fldChar w:fldCharType="separate"/>
        </w:r>
        <w:r w:rsidR="00AA36E2">
          <w:rPr>
            <w:noProof/>
          </w:rPr>
          <w:t>3</w:t>
        </w:r>
        <w:r>
          <w:fldChar w:fldCharType="end"/>
        </w:r>
      </w:p>
    </w:sdtContent>
  </w:sdt>
  <w:p w:rsidR="00FC359B" w:rsidRPr="0038165A" w:rsidRDefault="006D042A" w:rsidP="0038165A">
    <w:pPr>
      <w:pStyle w:val="a9"/>
      <w:jc w:val="right"/>
      <w:rPr>
        <w:sz w:val="28"/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04C6" w:rsidRPr="00FF04C6" w:rsidRDefault="0026376C" w:rsidP="00FF04C6">
    <w:pPr>
      <w:pStyle w:val="a9"/>
      <w:jc w:val="right"/>
      <w:rPr>
        <w:sz w:val="28"/>
        <w:szCs w:val="28"/>
      </w:rPr>
    </w:pPr>
    <w:r>
      <w:rPr>
        <w:sz w:val="28"/>
        <w:szCs w:val="28"/>
      </w:rP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75464A5"/>
    <w:multiLevelType w:val="multilevel"/>
    <w:tmpl w:val="BF40A8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8B0287"/>
    <w:multiLevelType w:val="multilevel"/>
    <w:tmpl w:val="4B3E0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AB3477F"/>
    <w:multiLevelType w:val="multilevel"/>
    <w:tmpl w:val="2348D7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03E79DA"/>
    <w:multiLevelType w:val="multilevel"/>
    <w:tmpl w:val="D1148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2104BDE"/>
    <w:multiLevelType w:val="multilevel"/>
    <w:tmpl w:val="73D068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257765C"/>
    <w:multiLevelType w:val="multilevel"/>
    <w:tmpl w:val="0AC8E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A4B1490"/>
    <w:multiLevelType w:val="multilevel"/>
    <w:tmpl w:val="2618C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26C63F6"/>
    <w:multiLevelType w:val="multilevel"/>
    <w:tmpl w:val="20641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CB155ED"/>
    <w:multiLevelType w:val="multilevel"/>
    <w:tmpl w:val="61764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1305C0C"/>
    <w:multiLevelType w:val="multilevel"/>
    <w:tmpl w:val="1270C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CE86890"/>
    <w:multiLevelType w:val="multilevel"/>
    <w:tmpl w:val="5C406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3213BDC"/>
    <w:multiLevelType w:val="multilevel"/>
    <w:tmpl w:val="46D4C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E3246E3"/>
    <w:multiLevelType w:val="hybridMultilevel"/>
    <w:tmpl w:val="A1106B5E"/>
    <w:lvl w:ilvl="0" w:tplc="5040FF2A">
      <w:start w:val="1"/>
      <w:numFmt w:val="decimal"/>
      <w:lvlText w:val="%1)"/>
      <w:lvlJc w:val="left"/>
      <w:pPr>
        <w:ind w:left="1068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732C3189"/>
    <w:multiLevelType w:val="multilevel"/>
    <w:tmpl w:val="4746AB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9"/>
  </w:num>
  <w:num w:numId="3">
    <w:abstractNumId w:val="3"/>
  </w:num>
  <w:num w:numId="4">
    <w:abstractNumId w:val="12"/>
  </w:num>
  <w:num w:numId="5">
    <w:abstractNumId w:val="13"/>
  </w:num>
  <w:num w:numId="6">
    <w:abstractNumId w:val="7"/>
  </w:num>
  <w:num w:numId="7">
    <w:abstractNumId w:val="5"/>
  </w:num>
  <w:num w:numId="8">
    <w:abstractNumId w:val="10"/>
  </w:num>
  <w:num w:numId="9">
    <w:abstractNumId w:val="8"/>
  </w:num>
  <w:num w:numId="10">
    <w:abstractNumId w:val="2"/>
  </w:num>
  <w:num w:numId="11">
    <w:abstractNumId w:val="6"/>
  </w:num>
  <w:num w:numId="12">
    <w:abstractNumId w:val="15"/>
  </w:num>
  <w:num w:numId="13">
    <w:abstractNumId w:val="4"/>
  </w:num>
  <w:num w:numId="14">
    <w:abstractNumId w:val="11"/>
  </w:num>
  <w:num w:numId="15">
    <w:abstractNumId w:val="1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C491B"/>
    <w:rsid w:val="00032A88"/>
    <w:rsid w:val="000660AE"/>
    <w:rsid w:val="00066700"/>
    <w:rsid w:val="0007467B"/>
    <w:rsid w:val="00083C4F"/>
    <w:rsid w:val="000B2893"/>
    <w:rsid w:val="000B5A67"/>
    <w:rsid w:val="000B72B6"/>
    <w:rsid w:val="000F60F2"/>
    <w:rsid w:val="001053F7"/>
    <w:rsid w:val="001057FF"/>
    <w:rsid w:val="001104A1"/>
    <w:rsid w:val="00110757"/>
    <w:rsid w:val="00143363"/>
    <w:rsid w:val="00147129"/>
    <w:rsid w:val="00171C6B"/>
    <w:rsid w:val="0017759B"/>
    <w:rsid w:val="001A34D3"/>
    <w:rsid w:val="001B2313"/>
    <w:rsid w:val="001B43DD"/>
    <w:rsid w:val="001B6623"/>
    <w:rsid w:val="001C1BA6"/>
    <w:rsid w:val="001C3253"/>
    <w:rsid w:val="001C364D"/>
    <w:rsid w:val="001C491B"/>
    <w:rsid w:val="001D3A5E"/>
    <w:rsid w:val="001E1197"/>
    <w:rsid w:val="001F0864"/>
    <w:rsid w:val="00211021"/>
    <w:rsid w:val="00231FA6"/>
    <w:rsid w:val="00241C91"/>
    <w:rsid w:val="002436C6"/>
    <w:rsid w:val="00250F47"/>
    <w:rsid w:val="0025313A"/>
    <w:rsid w:val="00254340"/>
    <w:rsid w:val="00255212"/>
    <w:rsid w:val="002603A4"/>
    <w:rsid w:val="0026376C"/>
    <w:rsid w:val="00274599"/>
    <w:rsid w:val="00277812"/>
    <w:rsid w:val="002778B2"/>
    <w:rsid w:val="002A1455"/>
    <w:rsid w:val="002B3D04"/>
    <w:rsid w:val="002B50C6"/>
    <w:rsid w:val="002D1161"/>
    <w:rsid w:val="002D2A2E"/>
    <w:rsid w:val="002E760D"/>
    <w:rsid w:val="00316ED3"/>
    <w:rsid w:val="003235F8"/>
    <w:rsid w:val="00345F60"/>
    <w:rsid w:val="00355FCC"/>
    <w:rsid w:val="00356550"/>
    <w:rsid w:val="00357418"/>
    <w:rsid w:val="0036623D"/>
    <w:rsid w:val="0037223E"/>
    <w:rsid w:val="0038165A"/>
    <w:rsid w:val="00381E09"/>
    <w:rsid w:val="00385833"/>
    <w:rsid w:val="00397398"/>
    <w:rsid w:val="003A599B"/>
    <w:rsid w:val="003B1106"/>
    <w:rsid w:val="003C24AF"/>
    <w:rsid w:val="003C24FA"/>
    <w:rsid w:val="003C7D1E"/>
    <w:rsid w:val="003E21D9"/>
    <w:rsid w:val="003F0305"/>
    <w:rsid w:val="003F4500"/>
    <w:rsid w:val="004202E1"/>
    <w:rsid w:val="0042547F"/>
    <w:rsid w:val="00431881"/>
    <w:rsid w:val="00453DA2"/>
    <w:rsid w:val="00462118"/>
    <w:rsid w:val="004827EF"/>
    <w:rsid w:val="00484B15"/>
    <w:rsid w:val="004953EE"/>
    <w:rsid w:val="004958E5"/>
    <w:rsid w:val="00495DE7"/>
    <w:rsid w:val="00496876"/>
    <w:rsid w:val="00496F5E"/>
    <w:rsid w:val="004B1E88"/>
    <w:rsid w:val="004D0CBE"/>
    <w:rsid w:val="004E2115"/>
    <w:rsid w:val="004E5AA5"/>
    <w:rsid w:val="004F1B73"/>
    <w:rsid w:val="00514124"/>
    <w:rsid w:val="005162BD"/>
    <w:rsid w:val="00532E11"/>
    <w:rsid w:val="005332C6"/>
    <w:rsid w:val="00533587"/>
    <w:rsid w:val="00533B68"/>
    <w:rsid w:val="005431BC"/>
    <w:rsid w:val="00543839"/>
    <w:rsid w:val="00553313"/>
    <w:rsid w:val="005550BC"/>
    <w:rsid w:val="00584339"/>
    <w:rsid w:val="00584CE0"/>
    <w:rsid w:val="005855F1"/>
    <w:rsid w:val="005A6A38"/>
    <w:rsid w:val="005C6545"/>
    <w:rsid w:val="005C7A5A"/>
    <w:rsid w:val="005C7B6E"/>
    <w:rsid w:val="005D5F5B"/>
    <w:rsid w:val="005D70E1"/>
    <w:rsid w:val="005E496C"/>
    <w:rsid w:val="005F015C"/>
    <w:rsid w:val="00607055"/>
    <w:rsid w:val="00616854"/>
    <w:rsid w:val="00621D1B"/>
    <w:rsid w:val="006306AD"/>
    <w:rsid w:val="0063426B"/>
    <w:rsid w:val="006363A4"/>
    <w:rsid w:val="0064460D"/>
    <w:rsid w:val="006448E2"/>
    <w:rsid w:val="006659BB"/>
    <w:rsid w:val="00693292"/>
    <w:rsid w:val="006971F0"/>
    <w:rsid w:val="006A0921"/>
    <w:rsid w:val="006A0D63"/>
    <w:rsid w:val="006A3C96"/>
    <w:rsid w:val="006A7546"/>
    <w:rsid w:val="006C7814"/>
    <w:rsid w:val="006C7F69"/>
    <w:rsid w:val="006D042A"/>
    <w:rsid w:val="006D055A"/>
    <w:rsid w:val="006D6682"/>
    <w:rsid w:val="006E4159"/>
    <w:rsid w:val="006E6ECE"/>
    <w:rsid w:val="006F58E4"/>
    <w:rsid w:val="00711BBE"/>
    <w:rsid w:val="00722520"/>
    <w:rsid w:val="00724174"/>
    <w:rsid w:val="00753AB9"/>
    <w:rsid w:val="0076290D"/>
    <w:rsid w:val="007719E7"/>
    <w:rsid w:val="007A26D6"/>
    <w:rsid w:val="007C7B64"/>
    <w:rsid w:val="007D1BB7"/>
    <w:rsid w:val="007E2C67"/>
    <w:rsid w:val="007E3A2E"/>
    <w:rsid w:val="007E3C97"/>
    <w:rsid w:val="007E5D85"/>
    <w:rsid w:val="008124C3"/>
    <w:rsid w:val="00831C79"/>
    <w:rsid w:val="0083758A"/>
    <w:rsid w:val="008440D2"/>
    <w:rsid w:val="00861544"/>
    <w:rsid w:val="00871D17"/>
    <w:rsid w:val="00875578"/>
    <w:rsid w:val="00875D50"/>
    <w:rsid w:val="00891A43"/>
    <w:rsid w:val="008A045C"/>
    <w:rsid w:val="008B28C1"/>
    <w:rsid w:val="008B3F2A"/>
    <w:rsid w:val="008B521E"/>
    <w:rsid w:val="008B645C"/>
    <w:rsid w:val="008D00A3"/>
    <w:rsid w:val="008D666C"/>
    <w:rsid w:val="008E26B2"/>
    <w:rsid w:val="008E2F41"/>
    <w:rsid w:val="008E50DC"/>
    <w:rsid w:val="008E6B57"/>
    <w:rsid w:val="008F13CC"/>
    <w:rsid w:val="00903A6D"/>
    <w:rsid w:val="00920A47"/>
    <w:rsid w:val="0093270D"/>
    <w:rsid w:val="00946CF2"/>
    <w:rsid w:val="00951821"/>
    <w:rsid w:val="0098642F"/>
    <w:rsid w:val="0099250C"/>
    <w:rsid w:val="009B75C7"/>
    <w:rsid w:val="009C0D2F"/>
    <w:rsid w:val="009D7306"/>
    <w:rsid w:val="009E3660"/>
    <w:rsid w:val="009E57E3"/>
    <w:rsid w:val="009E69BE"/>
    <w:rsid w:val="009F58A0"/>
    <w:rsid w:val="00A02E91"/>
    <w:rsid w:val="00A1722A"/>
    <w:rsid w:val="00A27364"/>
    <w:rsid w:val="00A32A9A"/>
    <w:rsid w:val="00A400AE"/>
    <w:rsid w:val="00A41222"/>
    <w:rsid w:val="00A431FC"/>
    <w:rsid w:val="00A70D37"/>
    <w:rsid w:val="00A70F04"/>
    <w:rsid w:val="00A846B5"/>
    <w:rsid w:val="00A92B9E"/>
    <w:rsid w:val="00A950D2"/>
    <w:rsid w:val="00A95979"/>
    <w:rsid w:val="00AA36E2"/>
    <w:rsid w:val="00AA4F75"/>
    <w:rsid w:val="00AA6A5A"/>
    <w:rsid w:val="00AB3836"/>
    <w:rsid w:val="00AB6A39"/>
    <w:rsid w:val="00AC18C7"/>
    <w:rsid w:val="00AC4F3F"/>
    <w:rsid w:val="00AD17CF"/>
    <w:rsid w:val="00AE777E"/>
    <w:rsid w:val="00B12E99"/>
    <w:rsid w:val="00B1646F"/>
    <w:rsid w:val="00B209B3"/>
    <w:rsid w:val="00B416E5"/>
    <w:rsid w:val="00B56FC4"/>
    <w:rsid w:val="00B6173A"/>
    <w:rsid w:val="00B6680C"/>
    <w:rsid w:val="00B94033"/>
    <w:rsid w:val="00BA47A8"/>
    <w:rsid w:val="00BB4DF0"/>
    <w:rsid w:val="00C2468A"/>
    <w:rsid w:val="00C41602"/>
    <w:rsid w:val="00C44FBE"/>
    <w:rsid w:val="00C61CB5"/>
    <w:rsid w:val="00C62D48"/>
    <w:rsid w:val="00C67E04"/>
    <w:rsid w:val="00C93FEA"/>
    <w:rsid w:val="00C9426E"/>
    <w:rsid w:val="00CA510E"/>
    <w:rsid w:val="00CB3684"/>
    <w:rsid w:val="00CB7F66"/>
    <w:rsid w:val="00CF2219"/>
    <w:rsid w:val="00D05DCB"/>
    <w:rsid w:val="00D1423C"/>
    <w:rsid w:val="00D15223"/>
    <w:rsid w:val="00D17B2C"/>
    <w:rsid w:val="00D21351"/>
    <w:rsid w:val="00D25764"/>
    <w:rsid w:val="00D27DE1"/>
    <w:rsid w:val="00D40E78"/>
    <w:rsid w:val="00D43724"/>
    <w:rsid w:val="00D46445"/>
    <w:rsid w:val="00D544F7"/>
    <w:rsid w:val="00D548FA"/>
    <w:rsid w:val="00D724E4"/>
    <w:rsid w:val="00D7515C"/>
    <w:rsid w:val="00D816B1"/>
    <w:rsid w:val="00D85703"/>
    <w:rsid w:val="00D87041"/>
    <w:rsid w:val="00D90F92"/>
    <w:rsid w:val="00D953A9"/>
    <w:rsid w:val="00D95EB5"/>
    <w:rsid w:val="00DA0D22"/>
    <w:rsid w:val="00DB54BA"/>
    <w:rsid w:val="00DD1A77"/>
    <w:rsid w:val="00DD34EE"/>
    <w:rsid w:val="00DF523E"/>
    <w:rsid w:val="00E0614D"/>
    <w:rsid w:val="00E240CD"/>
    <w:rsid w:val="00E2546C"/>
    <w:rsid w:val="00E27464"/>
    <w:rsid w:val="00E33A54"/>
    <w:rsid w:val="00E3567E"/>
    <w:rsid w:val="00E42723"/>
    <w:rsid w:val="00E459CC"/>
    <w:rsid w:val="00E718DF"/>
    <w:rsid w:val="00E75B86"/>
    <w:rsid w:val="00E933AB"/>
    <w:rsid w:val="00E973C7"/>
    <w:rsid w:val="00EB0CF8"/>
    <w:rsid w:val="00EB3A93"/>
    <w:rsid w:val="00EB3AAD"/>
    <w:rsid w:val="00ED4B1B"/>
    <w:rsid w:val="00EE407B"/>
    <w:rsid w:val="00EF04D2"/>
    <w:rsid w:val="00EF239C"/>
    <w:rsid w:val="00EF392D"/>
    <w:rsid w:val="00EF43DF"/>
    <w:rsid w:val="00F13B85"/>
    <w:rsid w:val="00F271C4"/>
    <w:rsid w:val="00F34BF4"/>
    <w:rsid w:val="00F56B7B"/>
    <w:rsid w:val="00F6475B"/>
    <w:rsid w:val="00F74BA8"/>
    <w:rsid w:val="00F935FE"/>
    <w:rsid w:val="00F96940"/>
    <w:rsid w:val="00FA60A2"/>
    <w:rsid w:val="00FA7868"/>
    <w:rsid w:val="00FB0359"/>
    <w:rsid w:val="00FC0992"/>
    <w:rsid w:val="00FE3E40"/>
    <w:rsid w:val="00FF0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E04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C67E04"/>
    <w:pPr>
      <w:keepNext/>
      <w:numPr>
        <w:numId w:val="1"/>
      </w:numPr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C67E04"/>
    <w:pPr>
      <w:keepNext/>
      <w:numPr>
        <w:ilvl w:val="1"/>
        <w:numId w:val="1"/>
      </w:numPr>
      <w:tabs>
        <w:tab w:val="left" w:pos="4253"/>
      </w:tabs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C67E04"/>
    <w:pPr>
      <w:keepNext/>
      <w:numPr>
        <w:ilvl w:val="2"/>
        <w:numId w:val="1"/>
      </w:numPr>
      <w:outlineLvl w:val="2"/>
    </w:pPr>
    <w:rPr>
      <w:rFonts w:eastAsia="Arial Unicode MS"/>
      <w:b/>
      <w:sz w:val="28"/>
      <w:szCs w:val="20"/>
      <w:u w:val="single"/>
    </w:rPr>
  </w:style>
  <w:style w:type="paragraph" w:styleId="4">
    <w:name w:val="heading 4"/>
    <w:basedOn w:val="a"/>
    <w:next w:val="a0"/>
    <w:link w:val="40"/>
    <w:qFormat/>
    <w:rsid w:val="0026376C"/>
    <w:pPr>
      <w:keepNext/>
      <w:tabs>
        <w:tab w:val="num" w:pos="0"/>
      </w:tabs>
      <w:spacing w:before="240" w:after="60"/>
      <w:ind w:left="1404" w:hanging="864"/>
      <w:outlineLvl w:val="3"/>
    </w:pPr>
    <w:rPr>
      <w:rFonts w:cs="Calibri"/>
      <w:b/>
      <w:bCs/>
      <w:kern w:val="1"/>
      <w:sz w:val="28"/>
      <w:szCs w:val="28"/>
    </w:rPr>
  </w:style>
  <w:style w:type="paragraph" w:styleId="5">
    <w:name w:val="heading 5"/>
    <w:basedOn w:val="a"/>
    <w:next w:val="a"/>
    <w:qFormat/>
    <w:rsid w:val="00C67E04"/>
    <w:pPr>
      <w:keepNext/>
      <w:numPr>
        <w:ilvl w:val="4"/>
        <w:numId w:val="1"/>
      </w:numPr>
      <w:jc w:val="center"/>
      <w:outlineLvl w:val="4"/>
    </w:pPr>
    <w:rPr>
      <w:b/>
      <w:bCs/>
    </w:rPr>
  </w:style>
  <w:style w:type="paragraph" w:styleId="6">
    <w:name w:val="heading 6"/>
    <w:basedOn w:val="a"/>
    <w:next w:val="a0"/>
    <w:link w:val="60"/>
    <w:qFormat/>
    <w:rsid w:val="0026376C"/>
    <w:pPr>
      <w:tabs>
        <w:tab w:val="num" w:pos="0"/>
      </w:tabs>
      <w:spacing w:before="240" w:after="60"/>
      <w:ind w:left="1692" w:hanging="1152"/>
      <w:outlineLvl w:val="5"/>
    </w:pPr>
    <w:rPr>
      <w:rFonts w:cs="Calibri"/>
      <w:b/>
      <w:bCs/>
      <w:kern w:val="1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bsatz-Standardschriftart">
    <w:name w:val="Absatz-Standardschriftart"/>
    <w:rsid w:val="00C67E04"/>
  </w:style>
  <w:style w:type="character" w:customStyle="1" w:styleId="WW-Absatz-Standardschriftart">
    <w:name w:val="WW-Absatz-Standardschriftart"/>
    <w:rsid w:val="00C67E04"/>
  </w:style>
  <w:style w:type="character" w:customStyle="1" w:styleId="WW-Absatz-Standardschriftart1">
    <w:name w:val="WW-Absatz-Standardschriftart1"/>
    <w:rsid w:val="00C67E04"/>
  </w:style>
  <w:style w:type="character" w:customStyle="1" w:styleId="WW-Absatz-Standardschriftart11">
    <w:name w:val="WW-Absatz-Standardschriftart11"/>
    <w:rsid w:val="00C67E04"/>
  </w:style>
  <w:style w:type="character" w:customStyle="1" w:styleId="WW-Absatz-Standardschriftart111">
    <w:name w:val="WW-Absatz-Standardschriftart111"/>
    <w:rsid w:val="00C67E04"/>
  </w:style>
  <w:style w:type="character" w:customStyle="1" w:styleId="WW-Absatz-Standardschriftart1111">
    <w:name w:val="WW-Absatz-Standardschriftart1111"/>
    <w:rsid w:val="00C67E04"/>
  </w:style>
  <w:style w:type="character" w:customStyle="1" w:styleId="WW-Absatz-Standardschriftart11111">
    <w:name w:val="WW-Absatz-Standardschriftart11111"/>
    <w:rsid w:val="00C67E04"/>
  </w:style>
  <w:style w:type="character" w:customStyle="1" w:styleId="WW-Absatz-Standardschriftart111111">
    <w:name w:val="WW-Absatz-Standardschriftart111111"/>
    <w:rsid w:val="00C67E04"/>
  </w:style>
  <w:style w:type="character" w:customStyle="1" w:styleId="WW-Absatz-Standardschriftart1111111">
    <w:name w:val="WW-Absatz-Standardschriftart1111111"/>
    <w:rsid w:val="00C67E04"/>
  </w:style>
  <w:style w:type="character" w:customStyle="1" w:styleId="WW8Num5z0">
    <w:name w:val="WW8Num5z0"/>
    <w:rsid w:val="00C67E04"/>
    <w:rPr>
      <w:rFonts w:ascii="Times New Roman" w:eastAsia="Times New Roman" w:hAnsi="Times New Roman" w:cs="Times New Roman"/>
    </w:rPr>
  </w:style>
  <w:style w:type="character" w:customStyle="1" w:styleId="WW8Num6z0">
    <w:name w:val="WW8Num6z0"/>
    <w:rsid w:val="00C67E04"/>
    <w:rPr>
      <w:rFonts w:ascii="Times New Roman" w:eastAsia="Times New Roman" w:hAnsi="Times New Roman" w:cs="Times New Roman"/>
    </w:rPr>
  </w:style>
  <w:style w:type="character" w:customStyle="1" w:styleId="WW8Num6z1">
    <w:name w:val="WW8Num6z1"/>
    <w:rsid w:val="00C67E04"/>
    <w:rPr>
      <w:rFonts w:ascii="Courier New" w:hAnsi="Courier New"/>
    </w:rPr>
  </w:style>
  <w:style w:type="character" w:customStyle="1" w:styleId="WW8Num6z2">
    <w:name w:val="WW8Num6z2"/>
    <w:rsid w:val="00C67E04"/>
    <w:rPr>
      <w:rFonts w:ascii="Wingdings" w:hAnsi="Wingdings"/>
    </w:rPr>
  </w:style>
  <w:style w:type="character" w:customStyle="1" w:styleId="WW8Num6z3">
    <w:name w:val="WW8Num6z3"/>
    <w:rsid w:val="00C67E04"/>
    <w:rPr>
      <w:rFonts w:ascii="Symbol" w:hAnsi="Symbol"/>
    </w:rPr>
  </w:style>
  <w:style w:type="character" w:customStyle="1" w:styleId="WW8Num7z0">
    <w:name w:val="WW8Num7z0"/>
    <w:rsid w:val="00C67E04"/>
    <w:rPr>
      <w:rFonts w:ascii="Times New Roman" w:eastAsia="Times New Roman" w:hAnsi="Times New Roman" w:cs="Times New Roman"/>
    </w:rPr>
  </w:style>
  <w:style w:type="character" w:customStyle="1" w:styleId="WW8Num7z1">
    <w:name w:val="WW8Num7z1"/>
    <w:rsid w:val="00C67E04"/>
    <w:rPr>
      <w:rFonts w:ascii="Courier New" w:hAnsi="Courier New"/>
    </w:rPr>
  </w:style>
  <w:style w:type="character" w:customStyle="1" w:styleId="WW8Num7z2">
    <w:name w:val="WW8Num7z2"/>
    <w:rsid w:val="00C67E04"/>
    <w:rPr>
      <w:rFonts w:ascii="Wingdings" w:hAnsi="Wingdings"/>
    </w:rPr>
  </w:style>
  <w:style w:type="character" w:customStyle="1" w:styleId="WW8Num7z3">
    <w:name w:val="WW8Num7z3"/>
    <w:rsid w:val="00C67E04"/>
    <w:rPr>
      <w:rFonts w:ascii="Symbol" w:hAnsi="Symbol"/>
    </w:rPr>
  </w:style>
  <w:style w:type="character" w:customStyle="1" w:styleId="WW8Num8z0">
    <w:name w:val="WW8Num8z0"/>
    <w:rsid w:val="00C67E04"/>
    <w:rPr>
      <w:rFonts w:ascii="Times New Roman" w:eastAsia="Times New Roman" w:hAnsi="Times New Roman" w:cs="Times New Roman"/>
    </w:rPr>
  </w:style>
  <w:style w:type="character" w:customStyle="1" w:styleId="WW8Num8z1">
    <w:name w:val="WW8Num8z1"/>
    <w:rsid w:val="00C67E04"/>
    <w:rPr>
      <w:rFonts w:ascii="Courier New" w:hAnsi="Courier New"/>
    </w:rPr>
  </w:style>
  <w:style w:type="character" w:customStyle="1" w:styleId="WW8Num8z2">
    <w:name w:val="WW8Num8z2"/>
    <w:rsid w:val="00C67E04"/>
    <w:rPr>
      <w:rFonts w:ascii="Wingdings" w:hAnsi="Wingdings"/>
    </w:rPr>
  </w:style>
  <w:style w:type="character" w:customStyle="1" w:styleId="WW8Num8z3">
    <w:name w:val="WW8Num8z3"/>
    <w:rsid w:val="00C67E04"/>
    <w:rPr>
      <w:rFonts w:ascii="Symbol" w:hAnsi="Symbol"/>
    </w:rPr>
  </w:style>
  <w:style w:type="character" w:customStyle="1" w:styleId="10">
    <w:name w:val="Основной шрифт абзаца1"/>
    <w:rsid w:val="00C67E04"/>
  </w:style>
  <w:style w:type="character" w:styleId="a4">
    <w:name w:val="page number"/>
    <w:basedOn w:val="10"/>
    <w:rsid w:val="00C67E04"/>
  </w:style>
  <w:style w:type="character" w:styleId="a5">
    <w:name w:val="Strong"/>
    <w:uiPriority w:val="22"/>
    <w:qFormat/>
    <w:rsid w:val="00C67E04"/>
    <w:rPr>
      <w:b/>
      <w:bCs/>
    </w:rPr>
  </w:style>
  <w:style w:type="paragraph" w:customStyle="1" w:styleId="a6">
    <w:name w:val="Заголовок"/>
    <w:basedOn w:val="a"/>
    <w:next w:val="a0"/>
    <w:rsid w:val="00C67E0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0">
    <w:name w:val="Body Text"/>
    <w:basedOn w:val="a"/>
    <w:rsid w:val="00C67E04"/>
    <w:pPr>
      <w:jc w:val="both"/>
    </w:pPr>
  </w:style>
  <w:style w:type="paragraph" w:styleId="a7">
    <w:name w:val="List"/>
    <w:basedOn w:val="a0"/>
    <w:rsid w:val="00C67E04"/>
    <w:rPr>
      <w:rFonts w:cs="Mangal"/>
    </w:rPr>
  </w:style>
  <w:style w:type="paragraph" w:customStyle="1" w:styleId="11">
    <w:name w:val="Название1"/>
    <w:basedOn w:val="a"/>
    <w:rsid w:val="00C67E04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C67E04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next w:val="a"/>
    <w:rsid w:val="00C67E04"/>
    <w:rPr>
      <w:b/>
      <w:sz w:val="32"/>
      <w:szCs w:val="20"/>
    </w:rPr>
  </w:style>
  <w:style w:type="paragraph" w:styleId="a8">
    <w:name w:val="Body Text Indent"/>
    <w:basedOn w:val="a"/>
    <w:rsid w:val="00C67E04"/>
    <w:pPr>
      <w:ind w:right="355" w:firstLine="708"/>
      <w:jc w:val="both"/>
    </w:pPr>
    <w:rPr>
      <w:sz w:val="28"/>
    </w:rPr>
  </w:style>
  <w:style w:type="paragraph" w:styleId="a9">
    <w:name w:val="header"/>
    <w:basedOn w:val="a"/>
    <w:link w:val="aa"/>
    <w:uiPriority w:val="99"/>
    <w:rsid w:val="00C67E04"/>
    <w:pPr>
      <w:tabs>
        <w:tab w:val="center" w:pos="4677"/>
        <w:tab w:val="right" w:pos="9355"/>
      </w:tabs>
    </w:pPr>
  </w:style>
  <w:style w:type="paragraph" w:customStyle="1" w:styleId="21">
    <w:name w:val="Основной текст с отступом 21"/>
    <w:basedOn w:val="a"/>
    <w:rsid w:val="00C67E04"/>
    <w:pPr>
      <w:ind w:right="175" w:firstLine="708"/>
      <w:jc w:val="both"/>
    </w:pPr>
    <w:rPr>
      <w:sz w:val="28"/>
    </w:rPr>
  </w:style>
  <w:style w:type="paragraph" w:styleId="ab">
    <w:name w:val="footer"/>
    <w:basedOn w:val="a"/>
    <w:rsid w:val="00C67E04"/>
    <w:pPr>
      <w:tabs>
        <w:tab w:val="center" w:pos="4677"/>
        <w:tab w:val="right" w:pos="9355"/>
      </w:tabs>
    </w:pPr>
  </w:style>
  <w:style w:type="paragraph" w:styleId="ac">
    <w:name w:val="Title"/>
    <w:basedOn w:val="a"/>
    <w:next w:val="ad"/>
    <w:qFormat/>
    <w:rsid w:val="00C67E04"/>
    <w:pPr>
      <w:jc w:val="center"/>
    </w:pPr>
    <w:rPr>
      <w:b/>
      <w:bCs/>
    </w:rPr>
  </w:style>
  <w:style w:type="paragraph" w:styleId="ad">
    <w:name w:val="Subtitle"/>
    <w:basedOn w:val="a6"/>
    <w:next w:val="a0"/>
    <w:qFormat/>
    <w:rsid w:val="00C67E04"/>
    <w:pPr>
      <w:jc w:val="center"/>
    </w:pPr>
    <w:rPr>
      <w:i/>
      <w:iCs/>
    </w:rPr>
  </w:style>
  <w:style w:type="paragraph" w:customStyle="1" w:styleId="210">
    <w:name w:val="Основной текст 21"/>
    <w:basedOn w:val="a"/>
    <w:rsid w:val="00C67E04"/>
    <w:rPr>
      <w:sz w:val="28"/>
    </w:rPr>
  </w:style>
  <w:style w:type="paragraph" w:styleId="ae">
    <w:name w:val="Balloon Text"/>
    <w:basedOn w:val="a"/>
    <w:rsid w:val="00C67E04"/>
    <w:rPr>
      <w:rFonts w:ascii="Tahoma" w:hAnsi="Tahoma" w:cs="Tahoma"/>
      <w:sz w:val="16"/>
      <w:szCs w:val="16"/>
    </w:rPr>
  </w:style>
  <w:style w:type="paragraph" w:customStyle="1" w:styleId="af">
    <w:name w:val="Содержимое врезки"/>
    <w:basedOn w:val="a0"/>
    <w:rsid w:val="00C67E04"/>
  </w:style>
  <w:style w:type="paragraph" w:customStyle="1" w:styleId="af0">
    <w:name w:val="Содержимое таблицы"/>
    <w:basedOn w:val="a"/>
    <w:rsid w:val="00C67E04"/>
    <w:pPr>
      <w:suppressLineNumbers/>
    </w:pPr>
  </w:style>
  <w:style w:type="paragraph" w:customStyle="1" w:styleId="af1">
    <w:name w:val="Заголовок таблицы"/>
    <w:basedOn w:val="af0"/>
    <w:rsid w:val="00C67E04"/>
    <w:pPr>
      <w:jc w:val="center"/>
    </w:pPr>
    <w:rPr>
      <w:b/>
      <w:bCs/>
    </w:rPr>
  </w:style>
  <w:style w:type="paragraph" w:styleId="af2">
    <w:name w:val="Normal (Web)"/>
    <w:basedOn w:val="a"/>
    <w:uiPriority w:val="99"/>
    <w:unhideWhenUsed/>
    <w:rsid w:val="00D90F92"/>
    <w:pPr>
      <w:suppressAutoHyphens w:val="0"/>
      <w:spacing w:before="100" w:beforeAutospacing="1" w:after="119"/>
    </w:pPr>
    <w:rPr>
      <w:lang w:eastAsia="ru-RU"/>
    </w:rPr>
  </w:style>
  <w:style w:type="paragraph" w:customStyle="1" w:styleId="Textbody">
    <w:name w:val="Text body"/>
    <w:basedOn w:val="a"/>
    <w:rsid w:val="00D7515C"/>
    <w:pPr>
      <w:jc w:val="both"/>
    </w:pPr>
    <w:rPr>
      <w:rFonts w:cs="Calibri"/>
      <w:kern w:val="2"/>
    </w:rPr>
  </w:style>
  <w:style w:type="character" w:styleId="af3">
    <w:name w:val="Hyperlink"/>
    <w:basedOn w:val="a1"/>
    <w:uiPriority w:val="99"/>
    <w:unhideWhenUsed/>
    <w:rsid w:val="00032A88"/>
    <w:rPr>
      <w:color w:val="0000FF" w:themeColor="hyperlink"/>
      <w:u w:val="single"/>
    </w:rPr>
  </w:style>
  <w:style w:type="table" w:styleId="af4">
    <w:name w:val="Table Grid"/>
    <w:basedOn w:val="a2"/>
    <w:uiPriority w:val="59"/>
    <w:rsid w:val="002A1455"/>
    <w:pPr>
      <w:ind w:firstLine="709"/>
    </w:pPr>
    <w:rPr>
      <w:rFonts w:eastAsiaTheme="minorHAnsi" w:cstheme="minorBid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List Paragraph"/>
    <w:basedOn w:val="a"/>
    <w:uiPriority w:val="34"/>
    <w:qFormat/>
    <w:rsid w:val="003B1106"/>
    <w:pPr>
      <w:widowControl w:val="0"/>
      <w:ind w:left="720" w:firstLine="709"/>
      <w:contextualSpacing/>
      <w:jc w:val="both"/>
    </w:pPr>
    <w:rPr>
      <w:sz w:val="28"/>
    </w:rPr>
  </w:style>
  <w:style w:type="paragraph" w:styleId="20">
    <w:name w:val="Body Text Indent 2"/>
    <w:basedOn w:val="a"/>
    <w:link w:val="22"/>
    <w:uiPriority w:val="99"/>
    <w:unhideWhenUsed/>
    <w:rsid w:val="0054383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1"/>
    <w:link w:val="20"/>
    <w:uiPriority w:val="99"/>
    <w:rsid w:val="00543839"/>
    <w:rPr>
      <w:sz w:val="24"/>
      <w:szCs w:val="24"/>
      <w:lang w:eastAsia="ar-SA"/>
    </w:rPr>
  </w:style>
  <w:style w:type="paragraph" w:customStyle="1" w:styleId="ConsPlusNormal">
    <w:name w:val="ConsPlusNormal"/>
    <w:rsid w:val="00543839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40">
    <w:name w:val="Заголовок 4 Знак"/>
    <w:basedOn w:val="a1"/>
    <w:link w:val="4"/>
    <w:rsid w:val="0026376C"/>
    <w:rPr>
      <w:rFonts w:cs="Calibri"/>
      <w:b/>
      <w:bCs/>
      <w:kern w:val="1"/>
      <w:sz w:val="28"/>
      <w:szCs w:val="28"/>
      <w:lang w:eastAsia="ar-SA"/>
    </w:rPr>
  </w:style>
  <w:style w:type="character" w:customStyle="1" w:styleId="60">
    <w:name w:val="Заголовок 6 Знак"/>
    <w:basedOn w:val="a1"/>
    <w:link w:val="6"/>
    <w:rsid w:val="0026376C"/>
    <w:rPr>
      <w:rFonts w:cs="Calibri"/>
      <w:b/>
      <w:bCs/>
      <w:kern w:val="1"/>
      <w:sz w:val="22"/>
      <w:szCs w:val="22"/>
      <w:lang w:eastAsia="ar-SA"/>
    </w:rPr>
  </w:style>
  <w:style w:type="character" w:customStyle="1" w:styleId="aa">
    <w:name w:val="Верхний колонтитул Знак"/>
    <w:basedOn w:val="a1"/>
    <w:link w:val="a9"/>
    <w:uiPriority w:val="99"/>
    <w:rsid w:val="0026376C"/>
    <w:rPr>
      <w:sz w:val="24"/>
      <w:szCs w:val="24"/>
      <w:lang w:eastAsia="ar-SA"/>
    </w:rPr>
  </w:style>
  <w:style w:type="paragraph" w:customStyle="1" w:styleId="32">
    <w:name w:val="Основной текст 32"/>
    <w:basedOn w:val="a"/>
    <w:rsid w:val="0026376C"/>
    <w:pPr>
      <w:suppressAutoHyphens w:val="0"/>
      <w:spacing w:after="120"/>
    </w:pPr>
    <w:rPr>
      <w:kern w:val="1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9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7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8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1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5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5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3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8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3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6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C54116-F6DD-4B4B-9854-E6843F5A24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1</Pages>
  <Words>318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Mash</dc:creator>
  <cp:lastModifiedBy>105-OIO-3</cp:lastModifiedBy>
  <cp:revision>38</cp:revision>
  <cp:lastPrinted>2020-04-23T13:35:00Z</cp:lastPrinted>
  <dcterms:created xsi:type="dcterms:W3CDTF">2023-04-17T13:06:00Z</dcterms:created>
  <dcterms:modified xsi:type="dcterms:W3CDTF">2024-07-11T07:35:00Z</dcterms:modified>
</cp:coreProperties>
</file>