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7E04" w:rsidRDefault="005D33B3">
      <w:pPr>
        <w:pStyle w:val="ab"/>
        <w:jc w:val="left"/>
        <w:rPr>
          <w:sz w:val="28"/>
        </w:rPr>
      </w:pPr>
      <w:r w:rsidRPr="005D33B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50.95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248"/>
                    <w:gridCol w:w="1080"/>
                  </w:tblGrid>
                  <w:tr w:rsidR="00C67E04">
                    <w:trPr>
                      <w:trHeight w:val="3751"/>
                    </w:trPr>
                    <w:tc>
                      <w:tcPr>
                        <w:tcW w:w="4248" w:type="dxa"/>
                        <w:shd w:val="clear" w:color="auto" w:fill="auto"/>
                      </w:tcPr>
                      <w:p w:rsidR="00C67E04" w:rsidRDefault="0093270D">
                        <w:pPr>
                          <w:tabs>
                            <w:tab w:val="center" w:pos="2717"/>
                            <w:tab w:val="left" w:pos="4253"/>
                            <w:tab w:val="right" w:pos="5435"/>
                          </w:tabs>
                          <w:snapToGrid w:val="0"/>
                          <w:jc w:val="center"/>
                          <w:rPr>
                            <w:sz w:val="16"/>
                            <w:szCs w:val="20"/>
                          </w:rPr>
                        </w:pPr>
                        <w:r w:rsidRPr="00C67E04">
                          <w:object w:dxaOrig="935" w:dyaOrig="1169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7" type="#_x0000_t75" style="width:31.5pt;height:39.75pt" o:ole="" filled="t">
                              <v:fill opacity="0" color2="black"/>
                              <v:imagedata r:id="rId8" o:title=""/>
                            </v:shape>
                            <o:OLEObject Type="Embed" ProgID="Word.Picture.8" ShapeID="_x0000_i1027" DrawAspect="Content" ObjectID="_1682487802" r:id="rId9"/>
                          </w:object>
                        </w:r>
                      </w:p>
                      <w:p w:rsidR="00C67E04" w:rsidRDefault="00C67E04">
                        <w:pPr>
                          <w:tabs>
                            <w:tab w:val="center" w:pos="2717"/>
                            <w:tab w:val="left" w:pos="4253"/>
                            <w:tab w:val="right" w:pos="5435"/>
                          </w:tabs>
                          <w:jc w:val="center"/>
                          <w:rPr>
                            <w:sz w:val="16"/>
                            <w:szCs w:val="20"/>
                          </w:rPr>
                        </w:pPr>
                      </w:p>
                      <w:p w:rsidR="00C67E04" w:rsidRDefault="0093270D">
                        <w:pPr>
                          <w:pStyle w:val="5"/>
                          <w:rPr>
                            <w:b w:val="0"/>
                            <w:bCs w:val="0"/>
                            <w:sz w:val="22"/>
                          </w:rPr>
                        </w:pPr>
                        <w:r>
                          <w:rPr>
                            <w:b w:val="0"/>
                            <w:bCs w:val="0"/>
                            <w:sz w:val="22"/>
                          </w:rPr>
                          <w:t>Администрация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муниципального образования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«Дорогобужский район»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Смоленской области</w:t>
                        </w:r>
                      </w:p>
                      <w:p w:rsidR="00C67E04" w:rsidRDefault="00C67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</w:p>
                      <w:p w:rsidR="00553313" w:rsidRDefault="00553313" w:rsidP="003A599B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КОМИТЕТ</w:t>
                        </w:r>
                      </w:p>
                      <w:p w:rsidR="003A599B" w:rsidRDefault="0093270D" w:rsidP="003A599B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ПО</w:t>
                        </w:r>
                        <w:r w:rsidR="003A599B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ЖИЛИЩНО-КОММУНАЛЬНОМУ ХОЗЯЙСТВУ, АРХИТЕКТУРЕ ГРАДОСТРОИТЕЛЬСТВУ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215710, Смоленская область, 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г. Дорогобуж, ул. Пушкина, д. 7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Тел.: (48144) 4-14-50;  </w:t>
                        </w:r>
                        <w:r w:rsidR="00B56FC4">
                          <w:rPr>
                            <w:sz w:val="16"/>
                          </w:rPr>
                          <w:t>4-10-68</w:t>
                        </w:r>
                      </w:p>
                      <w:p w:rsidR="00C67E04" w:rsidRDefault="00891A43" w:rsidP="00891A43">
                        <w:pPr>
                          <w:tabs>
                            <w:tab w:val="left" w:pos="4253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2"/>
                            <w:szCs w:val="20"/>
                          </w:rPr>
                          <w:t xml:space="preserve">                   </w:t>
                        </w:r>
                        <w:r w:rsidR="00B56FC4">
                          <w:rPr>
                            <w:sz w:val="20"/>
                            <w:szCs w:val="20"/>
                          </w:rPr>
                          <w:t>_</w:t>
                        </w:r>
                        <w:r w:rsidR="00A70D37">
                          <w:rPr>
                            <w:sz w:val="20"/>
                            <w:szCs w:val="20"/>
                          </w:rPr>
                          <w:t>_________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="00A70D37">
                          <w:rPr>
                            <w:sz w:val="20"/>
                            <w:szCs w:val="20"/>
                          </w:rPr>
                          <w:t>№________</w:t>
                        </w:r>
                        <w:r w:rsidR="00A950D2">
                          <w:rPr>
                            <w:sz w:val="20"/>
                            <w:szCs w:val="20"/>
                          </w:rPr>
                          <w:t xml:space="preserve">_ </w:t>
                        </w:r>
                      </w:p>
                      <w:p w:rsidR="00C67E04" w:rsidRPr="00E718DF" w:rsidRDefault="001D3A5E" w:rsidP="00891A43">
                        <w:pPr>
                          <w:tabs>
                            <w:tab w:val="left" w:pos="4253"/>
                          </w:tabs>
                          <w:rPr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           </w:t>
                        </w:r>
                        <w:r w:rsidR="00891A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E718DF">
                          <w:rPr>
                            <w:sz w:val="20"/>
                            <w:szCs w:val="20"/>
                          </w:rPr>
                          <w:t xml:space="preserve">на № 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                  </w:t>
                        </w:r>
                        <w:r w:rsidR="00E718DF">
                          <w:rPr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E718DF">
                          <w:rPr>
                            <w:sz w:val="20"/>
                            <w:szCs w:val="20"/>
                          </w:rPr>
                          <w:t xml:space="preserve"> от  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E27464">
                          <w:rPr>
                            <w:sz w:val="20"/>
                            <w:szCs w:val="20"/>
                            <w:u w:val="single"/>
                          </w:rPr>
                          <w:t>________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        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</w:tcPr>
                      <w:p w:rsidR="00C67E04" w:rsidRDefault="00C67E04">
                        <w:pPr>
                          <w:pStyle w:val="1"/>
                          <w:snapToGrid w:val="0"/>
                        </w:pPr>
                      </w:p>
                      <w:p w:rsidR="00A27364" w:rsidRDefault="00A27364" w:rsidP="00A27364"/>
                      <w:p w:rsidR="00A27364" w:rsidRPr="00A27364" w:rsidRDefault="00A27364" w:rsidP="00A27364"/>
                    </w:tc>
                  </w:tr>
                </w:tbl>
                <w:p w:rsidR="00C67E04" w:rsidRDefault="0093270D">
                  <w:r>
                    <w:t xml:space="preserve"> </w:t>
                  </w:r>
                </w:p>
                <w:p w:rsidR="00A846B5" w:rsidRDefault="00A846B5"/>
                <w:p w:rsidR="00A846B5" w:rsidRDefault="00A846B5"/>
                <w:p w:rsidR="00A846B5" w:rsidRDefault="00A846B5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b"/>
        <w:jc w:val="left"/>
        <w:rPr>
          <w:sz w:val="28"/>
        </w:rPr>
      </w:pPr>
    </w:p>
    <w:p w:rsidR="00C67E04" w:rsidRDefault="00C67E04">
      <w:pPr>
        <w:pStyle w:val="ab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3B1106" w:rsidRPr="00D544F7" w:rsidRDefault="003B1106" w:rsidP="003B1106">
      <w:pPr>
        <w:pStyle w:val="af1"/>
        <w:spacing w:after="0"/>
      </w:pPr>
      <w:bookmarkStart w:id="0" w:name="_1220864893"/>
      <w:bookmarkEnd w:id="0"/>
      <w:r w:rsidRPr="00D544F7">
        <w:t>Заместителю Главы – Управляющему делами Администрации муниципального образования «Дорогобужский район» Смоленской области</w:t>
      </w:r>
    </w:p>
    <w:p w:rsidR="003B1106" w:rsidRPr="00D544F7" w:rsidRDefault="003B1106" w:rsidP="003B1106">
      <w:pPr>
        <w:pStyle w:val="af1"/>
        <w:spacing w:after="0"/>
      </w:pPr>
      <w:r w:rsidRPr="00D544F7">
        <w:rPr>
          <w:b/>
          <w:bCs/>
        </w:rPr>
        <w:t>П.В. Шляхтову</w:t>
      </w:r>
    </w:p>
    <w:p w:rsidR="003B1106" w:rsidRPr="00D544F7" w:rsidRDefault="003B1106" w:rsidP="003B1106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1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1"/>
        <w:spacing w:before="0" w:beforeAutospacing="0" w:after="0"/>
        <w:ind w:firstLine="3"/>
        <w:jc w:val="center"/>
        <w:rPr>
          <w:b/>
          <w:bCs/>
        </w:rPr>
      </w:pPr>
      <w:r w:rsidRPr="00D544F7">
        <w:rPr>
          <w:b/>
          <w:bCs/>
        </w:rPr>
        <w:t>Уважаемый Павел Владимирович!</w:t>
      </w:r>
    </w:p>
    <w:p w:rsidR="003B1106" w:rsidRPr="00D544F7" w:rsidRDefault="003B1106" w:rsidP="003B1106">
      <w:pPr>
        <w:pStyle w:val="af1"/>
        <w:spacing w:before="0" w:beforeAutospacing="0" w:after="0"/>
        <w:ind w:firstLine="3"/>
        <w:jc w:val="center"/>
        <w:rPr>
          <w:b/>
          <w:bCs/>
        </w:rPr>
      </w:pPr>
    </w:p>
    <w:p w:rsidR="00A70D37" w:rsidRDefault="009E69BE" w:rsidP="00903A6D">
      <w:pPr>
        <w:suppressAutoHyphens w:val="0"/>
        <w:ind w:firstLine="708"/>
        <w:jc w:val="both"/>
        <w:rPr>
          <w:lang w:eastAsia="ru-RU"/>
        </w:rPr>
      </w:pPr>
      <w:r w:rsidRPr="00D544F7">
        <w:rPr>
          <w:lang w:eastAsia="ru-RU"/>
        </w:rPr>
        <w:t xml:space="preserve">Прошу Вас разместить на официальном сайте муниципального образования «Дорогобужский район» Смоленской области </w:t>
      </w:r>
      <w:r w:rsidRPr="00D544F7">
        <w:rPr>
          <w:b/>
          <w:u w:val="single"/>
          <w:lang w:eastAsia="ru-RU"/>
        </w:rPr>
        <w:t>в разделе «Публичные слушания»</w:t>
      </w:r>
      <w:r w:rsidRPr="00D544F7">
        <w:rPr>
          <w:lang w:eastAsia="ru-RU"/>
        </w:rPr>
        <w:t xml:space="preserve"> информацию следующего содержания:</w:t>
      </w:r>
    </w:p>
    <w:p w:rsidR="00FA60A2" w:rsidRPr="00903A6D" w:rsidRDefault="00FA60A2" w:rsidP="00903A6D">
      <w:pPr>
        <w:suppressAutoHyphens w:val="0"/>
        <w:ind w:firstLine="708"/>
        <w:jc w:val="both"/>
        <w:rPr>
          <w:lang w:eastAsia="ru-RU"/>
        </w:rPr>
      </w:pPr>
    </w:p>
    <w:p w:rsidR="00D87041" w:rsidRPr="00E75B86" w:rsidRDefault="00D87041" w:rsidP="00D87041">
      <w:pPr>
        <w:suppressAutoHyphens w:val="0"/>
        <w:ind w:firstLine="709"/>
        <w:jc w:val="both"/>
        <w:rPr>
          <w:lang w:eastAsia="ru-RU"/>
        </w:rPr>
      </w:pPr>
      <w:r w:rsidRPr="00E75B86">
        <w:rPr>
          <w:lang w:eastAsia="ru-RU"/>
        </w:rPr>
        <w:t>Прошу Вас разместить в газете «Край Дорогобужский» информацию следующего содержания: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</w:pPr>
      <w:r>
        <w:rPr>
          <w:sz w:val="26"/>
          <w:szCs w:val="26"/>
        </w:rPr>
        <w:t>«</w:t>
      </w:r>
      <w:r>
        <w:rPr>
          <w:sz w:val="27"/>
          <w:szCs w:val="27"/>
        </w:rPr>
        <w:t xml:space="preserve">5 мая 2021 года в 11-00 ч. в </w:t>
      </w:r>
      <w:r>
        <w:rPr>
          <w:sz w:val="26"/>
          <w:szCs w:val="26"/>
        </w:rPr>
        <w:t>малом зале Администрации муниципального образования «Дорогобужский район» Смоленской области по адресу: Смоленская область, г. Дорогобуж, ул. Кутузова, д. 1, состоялись публичные слушания по вопросам</w:t>
      </w:r>
      <w:r>
        <w:rPr>
          <w:sz w:val="27"/>
          <w:szCs w:val="27"/>
        </w:rPr>
        <w:t>: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рассмотрение проекта «Внесения изменений в генеральный план и правила землепользования и застройки Усвятского сельского поселения Дорогобужского района Смоленской области».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рассмотрение проекта «Внесения изменений в правила землепользования и застройки Алексинского сельского поселения Дорогобужского района Смоленской области»;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рассмотрение проекта «Внесения изменений в правила землепользования и застройки Михайловского сельского поселения Дорогобужского района Смоленской области».</w:t>
      </w:r>
    </w:p>
    <w:p w:rsidR="004466EC" w:rsidRDefault="004466EC" w:rsidP="004466EC">
      <w:pPr>
        <w:pStyle w:val="af1"/>
        <w:spacing w:before="0" w:beforeAutospacing="0" w:after="0"/>
        <w:ind w:firstLine="708"/>
        <w:jc w:val="center"/>
        <w:rPr>
          <w:b/>
          <w:bCs/>
        </w:rPr>
      </w:pPr>
    </w:p>
    <w:p w:rsidR="004466EC" w:rsidRDefault="004466EC" w:rsidP="004466EC">
      <w:pPr>
        <w:pStyle w:val="af1"/>
        <w:spacing w:before="0" w:beforeAutospacing="0" w:after="0"/>
        <w:ind w:firstLine="708"/>
        <w:jc w:val="center"/>
        <w:rPr>
          <w:sz w:val="26"/>
          <w:szCs w:val="26"/>
        </w:rPr>
      </w:pPr>
      <w:r>
        <w:rPr>
          <w:b/>
          <w:bCs/>
        </w:rPr>
        <w:t>ЗАКЛЮЧЕНИЕ</w:t>
      </w:r>
    </w:p>
    <w:p w:rsidR="004466EC" w:rsidRDefault="004466EC" w:rsidP="004466EC">
      <w:pPr>
        <w:pStyle w:val="af1"/>
        <w:spacing w:before="0" w:beforeAutospacing="0" w:after="0"/>
        <w:ind w:firstLine="709"/>
      </w:pPr>
    </w:p>
    <w:p w:rsidR="004466EC" w:rsidRDefault="004466EC" w:rsidP="004466EC">
      <w:pPr>
        <w:pStyle w:val="af1"/>
        <w:spacing w:before="0" w:beforeAutospacing="0" w:after="0"/>
        <w:ind w:firstLine="708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 результатах публичных слушаний  по вопросам: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- рассмотрение проекта «Внесения изменений в генеральный план и правила землепользования и застройки Усвятского сельского поселения Дорогобужского района Смоленской области»;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- рассмотрение проекта «Внесения изменений в правила землепользования и застройки Алексинского сельского поселения Дорогобужского района Смоленской области»;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- рассмотрение проекта «Внесения изменений в правила землепользования и застройки Михайловского сельского поселения Дорогобужского района Смоленской области»</w:t>
      </w:r>
    </w:p>
    <w:p w:rsidR="004466EC" w:rsidRDefault="004466EC" w:rsidP="004466EC">
      <w:pPr>
        <w:pStyle w:val="af1"/>
        <w:spacing w:before="0" w:beforeAutospacing="0" w:after="0"/>
        <w:ind w:firstLine="708"/>
        <w:jc w:val="center"/>
        <w:rPr>
          <w:b/>
        </w:rPr>
      </w:pPr>
      <w:r>
        <w:rPr>
          <w:b/>
        </w:rPr>
        <w:t>_______________________________________________________________________________</w:t>
      </w:r>
    </w:p>
    <w:p w:rsidR="004466EC" w:rsidRDefault="004466EC" w:rsidP="004466EC">
      <w:pPr>
        <w:pStyle w:val="21"/>
        <w:ind w:firstLine="720"/>
        <w:jc w:val="center"/>
        <w:rPr>
          <w:b/>
        </w:rPr>
      </w:pPr>
    </w:p>
    <w:p w:rsidR="004466EC" w:rsidRDefault="004466EC" w:rsidP="004466EC">
      <w:pPr>
        <w:pStyle w:val="af1"/>
        <w:spacing w:before="0" w:beforeAutospacing="0" w:after="0"/>
        <w:jc w:val="both"/>
        <w:rPr>
          <w:b/>
        </w:rPr>
      </w:pPr>
      <w:r>
        <w:rPr>
          <w:b/>
        </w:rPr>
        <w:lastRenderedPageBreak/>
        <w:t>11 мая   2021 года                                                                                                                  г. Дорогобуж</w:t>
      </w:r>
    </w:p>
    <w:p w:rsidR="004466EC" w:rsidRDefault="004466EC" w:rsidP="004466EC">
      <w:pPr>
        <w:pStyle w:val="af1"/>
        <w:spacing w:before="0" w:beforeAutospacing="0" w:after="0"/>
        <w:ind w:firstLine="709"/>
        <w:jc w:val="center"/>
      </w:pPr>
    </w:p>
    <w:p w:rsidR="004466EC" w:rsidRDefault="004466EC" w:rsidP="004466EC">
      <w:pPr>
        <w:pStyle w:val="af1"/>
        <w:spacing w:before="0" w:beforeAutospacing="0" w:after="0"/>
        <w:ind w:firstLine="709"/>
        <w:jc w:val="both"/>
      </w:pPr>
      <w:r>
        <w:t>В целях реализации положений ст. 5.1 Градостроительного кодекса РФ, в соответствии с правилами землепользования и застройки Алексинского сельского поселения Дорогобужского района Смоленской области, утвержденными решением Дорогобужской районной Думы от 25.03.2020 № 24; правилами землепользования и застройки Михайловского сельского поселения Дорогобужского района Смоленской области, утвержденными решением Дорогобужской районной Думы от 27.03.2019 № 20; правилами землепользования и застройки Усвятского сельского поселения Дорогобужского района Смоленской области, утвержденными решением Дорогобужской районной Думы от 25.03.2020 № 25,  5 мая  2021 года состоялись публичные слушания по вопросам: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</w:pPr>
      <w:r>
        <w:t>- рассмотрение проекта «Внесения изменений в генеральный план и правила землепользования и застройки Усвятского сельского поселения Дорогобужского района Смоленской области»;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</w:pPr>
      <w:r>
        <w:t>- рассмотрение проекта «Внесения изменений в правила землепользования и застройки Алексинского сельского поселения Дорогобужского района Смоленской области»;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</w:pPr>
      <w:r>
        <w:t>- рассмотрение проекта «Внесения изменений в правила землепользования и застройки Михайловского сельского поселения Дорогобужского района Смоленской области».</w:t>
      </w:r>
    </w:p>
    <w:p w:rsidR="004466EC" w:rsidRDefault="004466EC" w:rsidP="004466EC">
      <w:pPr>
        <w:ind w:firstLine="709"/>
        <w:jc w:val="both"/>
        <w:rPr>
          <w:lang w:eastAsia="ru-RU"/>
        </w:rPr>
      </w:pPr>
      <w:r>
        <w:rPr>
          <w:bCs/>
        </w:rPr>
        <w:t xml:space="preserve">Информация о предмете обсуждения была размещена на официальном сайте муниципального образования «Дорогобужский район» Смоленской области и опубликована </w:t>
      </w:r>
      <w:r>
        <w:rPr>
          <w:lang w:eastAsia="ru-RU"/>
        </w:rPr>
        <w:t>в газете «Край Дорогобужский»  № 13 от 01.04.2021.</w:t>
      </w:r>
    </w:p>
    <w:p w:rsidR="004466EC" w:rsidRDefault="004466EC" w:rsidP="004466EC">
      <w:pPr>
        <w:pStyle w:val="21"/>
        <w:ind w:right="-1" w:firstLine="720"/>
        <w:rPr>
          <w:sz w:val="24"/>
        </w:rPr>
      </w:pPr>
      <w:r>
        <w:rPr>
          <w:sz w:val="24"/>
        </w:rPr>
        <w:t>Зарегистрировались и участвовали в публичных слушаниях 8 человек. В период проведения публичных слушаний, а так же во время заседания по указанным выше вопросам,  замечаний и предложений от граждан не поступало. Обсуждение вопросов и результат их рассмотрения оформлен Протоколом публичных слушаний № 3  от 05.05.2021.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</w:pPr>
      <w:r>
        <w:t>В обсуждении вопроса принимали участие: Смольянинов А.М. - заместитель Главы муниципального образования «Дорогобужский район» Смоленской области - председатель комитета по ЖКХ, архитектуре и градостроительству; Корначева С.А. – председатель комитета по имущественным и земельным правоотношениям Администрации муниципального образования «Дорогобужский район» Смоленской области; Писчурникова Р.Н. - ведущий специалист комитета по жилищно-коммунальному хозяйству, архитектуре и градостроительству Администрации муниципального образования «Дорогобужский район» Смоленской области; Козлова Н.В - главный специалист комитета по жилищно-коммунальному хозяйству, архитектуре и градостроительству Администрации муниципального образования «Дорогобужский район» Смоленской области.</w:t>
      </w:r>
    </w:p>
    <w:p w:rsidR="004466EC" w:rsidRDefault="004466EC" w:rsidP="004466EC">
      <w:pPr>
        <w:pStyle w:val="af1"/>
        <w:spacing w:before="0" w:beforeAutospacing="0" w:after="0"/>
        <w:ind w:firstLine="708"/>
        <w:jc w:val="both"/>
        <w:rPr>
          <w:bCs/>
        </w:rPr>
      </w:pPr>
      <w:r>
        <w:rPr>
          <w:bCs/>
        </w:rPr>
        <w:t xml:space="preserve">Присутствующие на публичных слушаниях </w:t>
      </w:r>
      <w:r>
        <w:t>Корначева С.А., Козлова Н.В., Писчурникова Р.Н. и Смольянинов А.М.</w:t>
      </w:r>
      <w:r>
        <w:rPr>
          <w:bCs/>
        </w:rPr>
        <w:t xml:space="preserve"> высказали мнения, которые были учтены при  принятии решений.</w:t>
      </w:r>
    </w:p>
    <w:p w:rsidR="004466EC" w:rsidRDefault="004466EC" w:rsidP="004466EC">
      <w:pPr>
        <w:ind w:firstLine="709"/>
        <w:jc w:val="both"/>
        <w:rPr>
          <w:u w:val="single"/>
        </w:rPr>
      </w:pPr>
    </w:p>
    <w:p w:rsidR="004466EC" w:rsidRDefault="004466EC" w:rsidP="004466EC">
      <w:pPr>
        <w:ind w:firstLine="709"/>
        <w:jc w:val="both"/>
      </w:pPr>
      <w:r>
        <w:rPr>
          <w:u w:val="single"/>
        </w:rPr>
        <w:t>По первому вопросу «Рассмотрение проекта «Внесения изменений в генеральный план и правила землепользования и застройки Усвятского сельского поселения Дорогобужского района Смоленской области» принято следующее решение</w:t>
      </w:r>
      <w:r>
        <w:t>:</w:t>
      </w:r>
    </w:p>
    <w:p w:rsidR="004466EC" w:rsidRDefault="004466EC" w:rsidP="004466EC">
      <w:pPr>
        <w:ind w:firstLine="709"/>
        <w:jc w:val="both"/>
        <w:rPr>
          <w:b/>
          <w:bCs/>
        </w:rPr>
      </w:pPr>
      <w:r>
        <w:t>Одобрить проекты решений Дорогобужской районной Думы «Об утверждении изменений в правила землепользования и застройки Усвятского сельского поселения Дорогобужского района Смоленской области» и «Об утверждении изменений в генеральный план Усвятского сельского поселения Дорогобужского района Смоленской области» и рекомендовать их к утверждению.</w:t>
      </w:r>
    </w:p>
    <w:p w:rsidR="004466EC" w:rsidRDefault="004466EC" w:rsidP="004466EC">
      <w:pPr>
        <w:ind w:firstLine="709"/>
        <w:jc w:val="both"/>
        <w:rPr>
          <w:u w:val="single"/>
        </w:rPr>
      </w:pPr>
    </w:p>
    <w:p w:rsidR="004466EC" w:rsidRDefault="004466EC" w:rsidP="004466EC">
      <w:pPr>
        <w:ind w:firstLine="709"/>
        <w:jc w:val="both"/>
      </w:pPr>
      <w:r>
        <w:rPr>
          <w:u w:val="single"/>
        </w:rPr>
        <w:t>По второму вопросу «Рассмотрение проекта «Внесения изменений в правила землепользования и застройки Алексинского сельского поселения Дорогобужского района Смоленской области» принято следующее решение</w:t>
      </w:r>
      <w:r>
        <w:t>:</w:t>
      </w:r>
    </w:p>
    <w:p w:rsidR="004466EC" w:rsidRDefault="004466EC" w:rsidP="004466EC">
      <w:pPr>
        <w:ind w:firstLine="709"/>
        <w:jc w:val="both"/>
        <w:rPr>
          <w:b/>
          <w:bCs/>
        </w:rPr>
      </w:pPr>
      <w:r>
        <w:t xml:space="preserve">Одобрить проекты решений Дорогобужской районной Думы «Об утверждении изменений в правила землепользования и застройки Алексинского сельского поселения Дорогобужского района Смоленской области» и «Об утверждении изменений в генеральный план Алексинского </w:t>
      </w:r>
      <w:r>
        <w:lastRenderedPageBreak/>
        <w:t>сельского поселения Дорогобужского района Смоленской области» и рекомендовать их к утверждению.</w:t>
      </w:r>
    </w:p>
    <w:p w:rsidR="004466EC" w:rsidRDefault="004466EC" w:rsidP="004466EC">
      <w:pPr>
        <w:ind w:firstLine="709"/>
        <w:jc w:val="both"/>
        <w:rPr>
          <w:u w:val="single"/>
        </w:rPr>
      </w:pPr>
    </w:p>
    <w:p w:rsidR="004466EC" w:rsidRDefault="004466EC" w:rsidP="004466EC">
      <w:pPr>
        <w:ind w:firstLine="709"/>
        <w:jc w:val="both"/>
      </w:pPr>
      <w:r>
        <w:rPr>
          <w:u w:val="single"/>
        </w:rPr>
        <w:t>По третьему вопросу рассмотрение проекта «Внесения изменений в правила землепользования и застройки Михайловского сельского поселения Дорогобужского района Смоленской области» принято следующее решение</w:t>
      </w:r>
      <w:r>
        <w:t>:</w:t>
      </w:r>
    </w:p>
    <w:p w:rsidR="004466EC" w:rsidRDefault="004466EC" w:rsidP="004466EC">
      <w:pPr>
        <w:ind w:firstLine="709"/>
        <w:jc w:val="both"/>
        <w:rPr>
          <w:b/>
          <w:bCs/>
        </w:rPr>
      </w:pPr>
      <w:r>
        <w:t>Одобрить проект решения Дорогобужской районной Думы «Об утверждении изменений в правила землепользования и застройки Михайловского сельского поселения Дорогобужского района Смоленской области» Указанный проект был размещен на официальном сайте муниципального образования «Дорогобужский район» Смоленской области и рекомендовать его к утверждению.</w:t>
      </w:r>
    </w:p>
    <w:p w:rsidR="004466EC" w:rsidRDefault="004466EC" w:rsidP="004466EC">
      <w:pPr>
        <w:suppressAutoHyphens w:val="0"/>
        <w:ind w:firstLine="709"/>
        <w:jc w:val="both"/>
        <w:rPr>
          <w:sz w:val="26"/>
          <w:szCs w:val="26"/>
          <w:lang w:eastAsia="ru-RU"/>
        </w:rPr>
      </w:pPr>
      <w:r>
        <w:rPr>
          <w:b/>
          <w:bCs/>
          <w:sz w:val="26"/>
          <w:szCs w:val="26"/>
          <w:lang w:eastAsia="ru-RU"/>
        </w:rPr>
        <w:t>Оргкомитет по подготовке и проведению публичных слушаний».</w:t>
      </w:r>
    </w:p>
    <w:p w:rsidR="004466EC" w:rsidRDefault="004466EC" w:rsidP="004466EC">
      <w:pPr>
        <w:pStyle w:val="af1"/>
        <w:spacing w:before="0" w:beforeAutospacing="0" w:after="0"/>
        <w:jc w:val="both"/>
        <w:rPr>
          <w:bCs/>
        </w:rPr>
      </w:pPr>
    </w:p>
    <w:p w:rsidR="00903A6D" w:rsidRPr="00FA60A2" w:rsidRDefault="00903A6D" w:rsidP="00903A6D">
      <w:pPr>
        <w:pStyle w:val="ab"/>
        <w:jc w:val="left"/>
        <w:rPr>
          <w:sz w:val="26"/>
          <w:szCs w:val="26"/>
        </w:rPr>
      </w:pPr>
    </w:p>
    <w:p w:rsidR="00FA60A2" w:rsidRPr="00E75B86" w:rsidRDefault="00903A6D" w:rsidP="00E75B86">
      <w:pPr>
        <w:pStyle w:val="ab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Главный специалист                                                                          </w:t>
      </w:r>
      <w:r w:rsidR="00E75B86">
        <w:rPr>
          <w:sz w:val="26"/>
          <w:szCs w:val="26"/>
        </w:rPr>
        <w:t xml:space="preserve">                    Н.В. Козлова</w:t>
      </w:r>
    </w:p>
    <w:p w:rsidR="00903A6D" w:rsidRPr="00FA60A2" w:rsidRDefault="00903A6D" w:rsidP="00903A6D">
      <w:pPr>
        <w:pStyle w:val="a6"/>
        <w:jc w:val="left"/>
        <w:rPr>
          <w:sz w:val="18"/>
          <w:szCs w:val="18"/>
        </w:rPr>
        <w:sectPr w:rsidR="00903A6D" w:rsidRPr="00FA60A2" w:rsidSect="00DF523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  <w:r>
        <w:rPr>
          <w:sz w:val="18"/>
          <w:szCs w:val="18"/>
        </w:rPr>
        <w:t>Тел. (48144) 4-10</w:t>
      </w:r>
      <w:r w:rsidR="00FA60A2">
        <w:rPr>
          <w:sz w:val="18"/>
          <w:szCs w:val="18"/>
        </w:rPr>
        <w:t>-68</w:t>
      </w:r>
    </w:p>
    <w:p w:rsidR="00FA60A2" w:rsidRDefault="00FA60A2" w:rsidP="00FA60A2">
      <w:pPr>
        <w:pStyle w:val="ac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FA60A2" w:rsidRDefault="00FA60A2" w:rsidP="00FA60A2">
      <w:pPr>
        <w:jc w:val="center"/>
        <w:rPr>
          <w:b/>
          <w:szCs w:val="28"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Смоленская область,  Дорогобужский район, </w:t>
      </w:r>
      <w:r w:rsidR="001B2313">
        <w:rPr>
          <w:b/>
          <w:szCs w:val="28"/>
        </w:rPr>
        <w:t>Дорогобужский район, Михайловское сельское</w:t>
      </w:r>
      <w:r>
        <w:rPr>
          <w:b/>
          <w:szCs w:val="28"/>
        </w:rPr>
        <w:t xml:space="preserve"> поселение, </w:t>
      </w:r>
      <w:r w:rsidR="001B2313">
        <w:rPr>
          <w:b/>
          <w:szCs w:val="28"/>
        </w:rPr>
        <w:t xml:space="preserve">д. </w:t>
      </w:r>
      <w:r w:rsidR="004E2115">
        <w:rPr>
          <w:b/>
          <w:szCs w:val="28"/>
        </w:rPr>
        <w:t>Садовая</w:t>
      </w:r>
    </w:p>
    <w:p w:rsidR="00FA60A2" w:rsidRDefault="00FA60A2" w:rsidP="00FA60A2">
      <w:pPr>
        <w:jc w:val="center"/>
        <w:rPr>
          <w:b/>
          <w:szCs w:val="28"/>
        </w:rPr>
      </w:pPr>
    </w:p>
    <w:tbl>
      <w:tblPr>
        <w:tblStyle w:val="af3"/>
        <w:tblW w:w="0" w:type="auto"/>
        <w:tblLook w:val="04A0"/>
      </w:tblPr>
      <w:tblGrid>
        <w:gridCol w:w="7269"/>
        <w:gridCol w:w="7517"/>
      </w:tblGrid>
      <w:tr w:rsidR="00FA60A2" w:rsidTr="00D13EC9">
        <w:tc>
          <w:tcPr>
            <w:tcW w:w="6952" w:type="dxa"/>
          </w:tcPr>
          <w:p w:rsidR="00FA60A2" w:rsidRPr="00903A6D" w:rsidRDefault="00FA60A2" w:rsidP="001B2313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правил землепользования и застройки </w:t>
            </w:r>
            <w:r w:rsidR="001B2313">
              <w:rPr>
                <w:sz w:val="24"/>
                <w:szCs w:val="24"/>
              </w:rPr>
              <w:t>Михайловского сельского</w:t>
            </w:r>
            <w:r>
              <w:rPr>
                <w:sz w:val="24"/>
                <w:szCs w:val="24"/>
              </w:rPr>
              <w:t xml:space="preserve"> поселение</w:t>
            </w:r>
            <w:r w:rsidRPr="00E71056">
              <w:rPr>
                <w:sz w:val="24"/>
                <w:szCs w:val="24"/>
              </w:rPr>
              <w:t xml:space="preserve"> Дорогобужского района Смоленской области</w:t>
            </w:r>
          </w:p>
        </w:tc>
        <w:tc>
          <w:tcPr>
            <w:tcW w:w="7834" w:type="dxa"/>
          </w:tcPr>
          <w:p w:rsidR="00FA60A2" w:rsidRPr="004E2115" w:rsidRDefault="004E2115" w:rsidP="00D13EC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Каталог координат формируемого земельного участка</w:t>
            </w:r>
          </w:p>
        </w:tc>
      </w:tr>
      <w:tr w:rsidR="00FA60A2" w:rsidTr="00D13EC9">
        <w:tc>
          <w:tcPr>
            <w:tcW w:w="6952" w:type="dxa"/>
          </w:tcPr>
          <w:p w:rsidR="00FA60A2" w:rsidRPr="004E2115" w:rsidRDefault="004E2115" w:rsidP="00D13EC9">
            <w:pPr>
              <w:ind w:firstLine="0"/>
              <w:jc w:val="center"/>
              <w:rPr>
                <w:szCs w:val="28"/>
                <w:lang w:val="en-US"/>
              </w:rPr>
            </w:pPr>
            <w:r w:rsidRPr="00397398">
              <w:rPr>
                <w:rFonts w:eastAsia="Times New Roman" w:cs="Times New Roman"/>
                <w:sz w:val="24"/>
                <w:szCs w:val="24"/>
              </w:rPr>
              <w:object w:dxaOrig="10665" w:dyaOrig="10170">
                <v:shape id="_x0000_i1025" type="#_x0000_t75" style="width:353.25pt;height:372pt" o:ole="">
                  <v:imagedata r:id="rId10" o:title=""/>
                </v:shape>
                <o:OLEObject Type="Embed" ProgID="PBrush" ShapeID="_x0000_i1025" DrawAspect="Content" ObjectID="_1682487800" r:id="rId11"/>
              </w:object>
            </w:r>
          </w:p>
        </w:tc>
        <w:tc>
          <w:tcPr>
            <w:tcW w:w="7834" w:type="dxa"/>
          </w:tcPr>
          <w:p w:rsidR="00FA60A2" w:rsidRDefault="004E2115" w:rsidP="00D13EC9">
            <w:pPr>
              <w:ind w:firstLine="0"/>
              <w:jc w:val="center"/>
              <w:rPr>
                <w:szCs w:val="28"/>
              </w:rPr>
            </w:pPr>
            <w:r w:rsidRPr="00397398">
              <w:rPr>
                <w:rFonts w:eastAsia="Times New Roman" w:cs="Times New Roman"/>
                <w:sz w:val="24"/>
                <w:szCs w:val="24"/>
              </w:rPr>
              <w:object w:dxaOrig="11280" w:dyaOrig="9930">
                <v:shape id="_x0000_i1026" type="#_x0000_t75" style="width:365.25pt;height:353.25pt" o:ole="">
                  <v:imagedata r:id="rId12" o:title=""/>
                </v:shape>
                <o:OLEObject Type="Embed" ProgID="PBrush" ShapeID="_x0000_i1026" DrawAspect="Content" ObjectID="_1682487801" r:id="rId13"/>
              </w:object>
            </w:r>
          </w:p>
        </w:tc>
      </w:tr>
    </w:tbl>
    <w:p w:rsidR="00543839" w:rsidRDefault="00543839" w:rsidP="002A1455">
      <w:pPr>
        <w:pStyle w:val="a6"/>
        <w:jc w:val="left"/>
        <w:rPr>
          <w:sz w:val="18"/>
          <w:szCs w:val="18"/>
        </w:rPr>
        <w:sectPr w:rsidR="00543839" w:rsidSect="00FA60A2">
          <w:pgSz w:w="16838" w:h="11906" w:orient="landscape"/>
          <w:pgMar w:top="1134" w:right="1134" w:bottom="567" w:left="1134" w:header="899" w:footer="794" w:gutter="0"/>
          <w:cols w:space="720"/>
          <w:docGrid w:linePitch="360"/>
        </w:sectPr>
      </w:pPr>
    </w:p>
    <w:p w:rsidR="00903A6D" w:rsidRDefault="00543839" w:rsidP="00543839">
      <w:pPr>
        <w:pStyle w:val="a6"/>
        <w:jc w:val="right"/>
        <w:rPr>
          <w:sz w:val="18"/>
          <w:szCs w:val="18"/>
        </w:rPr>
      </w:pPr>
      <w:r w:rsidRPr="00DF523E">
        <w:rPr>
          <w:sz w:val="20"/>
          <w:szCs w:val="20"/>
        </w:rPr>
        <w:lastRenderedPageBreak/>
        <w:t>Приложение</w:t>
      </w:r>
      <w:r>
        <w:rPr>
          <w:sz w:val="20"/>
          <w:szCs w:val="20"/>
        </w:rPr>
        <w:t xml:space="preserve"> к письму от </w:t>
      </w:r>
      <w:r>
        <w:rPr>
          <w:sz w:val="20"/>
          <w:szCs w:val="20"/>
          <w:u w:val="single"/>
        </w:rPr>
        <w:t xml:space="preserve">               </w:t>
      </w:r>
      <w:r>
        <w:rPr>
          <w:sz w:val="20"/>
          <w:szCs w:val="20"/>
        </w:rPr>
        <w:t xml:space="preserve">№  </w:t>
      </w:r>
      <w:r>
        <w:rPr>
          <w:sz w:val="20"/>
          <w:szCs w:val="20"/>
          <w:u w:val="single"/>
        </w:rPr>
        <w:t>_               _</w:t>
      </w:r>
    </w:p>
    <w:tbl>
      <w:tblPr>
        <w:tblW w:w="0" w:type="auto"/>
        <w:tblLook w:val="0000"/>
      </w:tblPr>
      <w:tblGrid>
        <w:gridCol w:w="10421"/>
      </w:tblGrid>
      <w:tr w:rsidR="00543839" w:rsidTr="009D0E33">
        <w:tc>
          <w:tcPr>
            <w:tcW w:w="10421" w:type="dxa"/>
          </w:tcPr>
          <w:p w:rsidR="00543839" w:rsidRDefault="00543839" w:rsidP="009D0E33">
            <w:pPr>
              <w:jc w:val="right"/>
            </w:pPr>
            <w:r>
              <w:t xml:space="preserve">     </w:t>
            </w:r>
          </w:p>
          <w:p w:rsidR="00543839" w:rsidRPr="00CB590C" w:rsidRDefault="00543839" w:rsidP="009D0E33">
            <w:pPr>
              <w:jc w:val="right"/>
              <w:rPr>
                <w:b/>
              </w:rPr>
            </w:pPr>
            <w:r w:rsidRPr="00CB590C">
              <w:rPr>
                <w:b/>
              </w:rPr>
              <w:t>ПРОЕКТ</w:t>
            </w:r>
          </w:p>
          <w:p w:rsidR="00543839" w:rsidRDefault="00543839" w:rsidP="009D0E33">
            <w:pPr>
              <w:jc w:val="center"/>
            </w:pPr>
          </w:p>
        </w:tc>
      </w:tr>
      <w:tr w:rsidR="00543839" w:rsidRPr="00543839" w:rsidTr="009D0E33">
        <w:trPr>
          <w:trHeight w:val="1155"/>
        </w:trPr>
        <w:tc>
          <w:tcPr>
            <w:tcW w:w="10421" w:type="dxa"/>
          </w:tcPr>
          <w:p w:rsidR="00543839" w:rsidRPr="00543839" w:rsidRDefault="00543839" w:rsidP="009D0E33">
            <w:pPr>
              <w:pStyle w:val="1"/>
              <w:rPr>
                <w:b w:val="0"/>
                <w:sz w:val="22"/>
                <w:szCs w:val="22"/>
              </w:rPr>
            </w:pPr>
          </w:p>
          <w:p w:rsidR="00543839" w:rsidRPr="00543839" w:rsidRDefault="00543839" w:rsidP="00543839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АДМИНИСТРАЦИЯ  МУНИЦИПАЛЬНОГО ОБРАЗОВАНИЯ</w:t>
            </w:r>
          </w:p>
          <w:p w:rsidR="00543839" w:rsidRPr="00543839" w:rsidRDefault="00543839" w:rsidP="00543839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«ДОРОГОБУЖСКИЙ РАЙОН» СМОЛЕНСКОЙ ОБЛАСТИ</w:t>
            </w:r>
          </w:p>
          <w:p w:rsidR="00543839" w:rsidRPr="00543839" w:rsidRDefault="00543839" w:rsidP="009D0E33">
            <w:pPr>
              <w:pStyle w:val="2"/>
              <w:jc w:val="left"/>
              <w:rPr>
                <w:b w:val="0"/>
                <w:sz w:val="22"/>
                <w:szCs w:val="22"/>
              </w:rPr>
            </w:pPr>
          </w:p>
          <w:p w:rsidR="00543839" w:rsidRPr="00543839" w:rsidRDefault="00543839" w:rsidP="009D0E33">
            <w:pPr>
              <w:jc w:val="center"/>
              <w:rPr>
                <w:b/>
                <w:bCs/>
                <w:sz w:val="22"/>
                <w:szCs w:val="22"/>
              </w:rPr>
            </w:pPr>
            <w:r w:rsidRPr="00543839">
              <w:rPr>
                <w:b/>
                <w:bCs/>
                <w:sz w:val="22"/>
                <w:szCs w:val="22"/>
              </w:rPr>
              <w:t>П О С Т А Н О В Л Е Н И Е</w:t>
            </w:r>
          </w:p>
        </w:tc>
      </w:tr>
      <w:tr w:rsidR="00543839" w:rsidRPr="00543839" w:rsidTr="009D0E33">
        <w:trPr>
          <w:trHeight w:val="747"/>
        </w:trPr>
        <w:tc>
          <w:tcPr>
            <w:tcW w:w="10421" w:type="dxa"/>
          </w:tcPr>
          <w:p w:rsidR="00543839" w:rsidRPr="00543839" w:rsidRDefault="00543839" w:rsidP="009D0E33">
            <w:pPr>
              <w:rPr>
                <w:sz w:val="22"/>
                <w:szCs w:val="22"/>
              </w:rPr>
            </w:pPr>
          </w:p>
          <w:p w:rsidR="00543839" w:rsidRPr="00543839" w:rsidRDefault="00543839" w:rsidP="009D0E33">
            <w:pPr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от ____________ №_________</w:t>
            </w:r>
          </w:p>
        </w:tc>
      </w:tr>
    </w:tbl>
    <w:p w:rsidR="00543839" w:rsidRPr="00543839" w:rsidRDefault="00543839" w:rsidP="00543839">
      <w:pPr>
        <w:rPr>
          <w:sz w:val="22"/>
          <w:szCs w:val="22"/>
        </w:rPr>
      </w:pPr>
    </w:p>
    <w:p w:rsidR="00543839" w:rsidRPr="00543839" w:rsidRDefault="00543839" w:rsidP="00543839">
      <w:pPr>
        <w:ind w:right="5669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О предварительном согласовании предоставления земельного участка и об утверждении схемы расположения земельного участка на кадастровом плане территории</w:t>
      </w:r>
    </w:p>
    <w:p w:rsidR="00543839" w:rsidRPr="00543839" w:rsidRDefault="00543839" w:rsidP="00543839">
      <w:pPr>
        <w:tabs>
          <w:tab w:val="left" w:pos="4111"/>
          <w:tab w:val="left" w:pos="4395"/>
        </w:tabs>
        <w:ind w:right="5724"/>
        <w:jc w:val="both"/>
        <w:rPr>
          <w:sz w:val="22"/>
          <w:szCs w:val="22"/>
        </w:rPr>
      </w:pPr>
    </w:p>
    <w:p w:rsidR="00543839" w:rsidRPr="00543839" w:rsidRDefault="00543839" w:rsidP="00543839">
      <w:pPr>
        <w:ind w:firstLine="709"/>
        <w:jc w:val="both"/>
        <w:rPr>
          <w:sz w:val="22"/>
          <w:szCs w:val="22"/>
        </w:rPr>
      </w:pPr>
    </w:p>
    <w:p w:rsidR="00543839" w:rsidRPr="00543839" w:rsidRDefault="00543839" w:rsidP="00543839">
      <w:pPr>
        <w:ind w:firstLine="567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В соответствии с Земельным кодексом Российской Федерации, Федеральным законом «О введении в действие Земельного кодекса Российской Федерации», приказом Министерства экономического развития Российской Федерации от 27.11.2014 № 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носителе», учитывая заключение об общественных обсуждениях по вопросу установления формируемому земельному участку площадью </w:t>
      </w:r>
      <w:r w:rsidR="004E2115">
        <w:rPr>
          <w:sz w:val="22"/>
          <w:szCs w:val="22"/>
        </w:rPr>
        <w:t>6893</w:t>
      </w:r>
      <w:r w:rsidRPr="00543839">
        <w:rPr>
          <w:sz w:val="22"/>
          <w:szCs w:val="22"/>
        </w:rPr>
        <w:t xml:space="preserve"> кв.м, расположенному по адресу: Смоленская область, Дорогобужский район, Михайловское сельское поселение, д. </w:t>
      </w:r>
      <w:r w:rsidR="004E2115">
        <w:rPr>
          <w:sz w:val="22"/>
          <w:szCs w:val="22"/>
        </w:rPr>
        <w:t>Садовая</w:t>
      </w:r>
      <w:r w:rsidRPr="00543839">
        <w:rPr>
          <w:sz w:val="22"/>
          <w:szCs w:val="22"/>
        </w:rPr>
        <w:t xml:space="preserve">,  условно разрешенного вида использования «Отдых (рекреация)», </w:t>
      </w:r>
    </w:p>
    <w:p w:rsidR="00543839" w:rsidRPr="00543839" w:rsidRDefault="00543839" w:rsidP="00543839">
      <w:pPr>
        <w:ind w:firstLine="709"/>
        <w:jc w:val="both"/>
        <w:rPr>
          <w:sz w:val="22"/>
          <w:szCs w:val="22"/>
        </w:rPr>
      </w:pPr>
    </w:p>
    <w:p w:rsidR="00543839" w:rsidRPr="00543839" w:rsidRDefault="00543839" w:rsidP="00543839">
      <w:pPr>
        <w:pStyle w:val="20"/>
        <w:spacing w:after="0" w:line="240" w:lineRule="auto"/>
        <w:ind w:left="0"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Администрация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муниципального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образования </w:t>
      </w:r>
      <w:r>
        <w:rPr>
          <w:sz w:val="22"/>
          <w:szCs w:val="22"/>
        </w:rPr>
        <w:t xml:space="preserve">    </w:t>
      </w:r>
      <w:r w:rsidRPr="00543839">
        <w:rPr>
          <w:sz w:val="22"/>
          <w:szCs w:val="22"/>
        </w:rPr>
        <w:t>«Дорогобужский район» Смоленской области  п о с т а н о в л я е т: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1. Предварительно согласовать Администрации Михайловского сельского поселения Дорогобужского района Смоленской области предоставление в постоянное (бессрочное) пользование земельного участка из категории земель населенных пункт</w:t>
      </w:r>
      <w:r w:rsidR="004E2115">
        <w:rPr>
          <w:sz w:val="22"/>
          <w:szCs w:val="22"/>
        </w:rPr>
        <w:t>ов, с условным номером 67:06:025</w:t>
      </w:r>
      <w:r w:rsidRPr="00543839">
        <w:rPr>
          <w:sz w:val="22"/>
          <w:szCs w:val="22"/>
        </w:rPr>
        <w:t xml:space="preserve">0101:ЗУ1, площадью </w:t>
      </w:r>
      <w:r w:rsidR="004E2115">
        <w:rPr>
          <w:sz w:val="22"/>
          <w:szCs w:val="22"/>
        </w:rPr>
        <w:t>6893</w:t>
      </w:r>
      <w:r w:rsidRPr="00543839">
        <w:rPr>
          <w:sz w:val="22"/>
          <w:szCs w:val="22"/>
        </w:rPr>
        <w:t xml:space="preserve"> кв.м, расположенного по адресу: Российская Федерация, Смоленская область, Дорогобужский район, Дорогобужский район, Михайловское сельское поселение, д.</w:t>
      </w:r>
      <w:r w:rsidR="004E2115">
        <w:rPr>
          <w:sz w:val="22"/>
          <w:szCs w:val="22"/>
        </w:rPr>
        <w:t>Садовая</w:t>
      </w:r>
      <w:r w:rsidRPr="00543839">
        <w:rPr>
          <w:sz w:val="22"/>
          <w:szCs w:val="22"/>
        </w:rPr>
        <w:t>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2. Земельный участок, указанный в пункте 1 настоящего постановления, расположен в территориальной зоне – зона застройки индивидуальными жилыми домами Ж.1.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3. Утвердить схему расположения земельного участка, указанного в пункте 1 настоящего постановления, на кадастровом плане территории.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4. Определить условный вид разрешенного использования земельного участка, указанного в пункте 1 настоящего постановления – отдых (рекреация).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5. Осуществить предоставление земельного участка, указанного в пункте 1 настоящего постановления, после проведения работ по его образованию в соответствии со схемой расположения земельного участка на кадастровом плане территории.</w:t>
      </w:r>
    </w:p>
    <w:p w:rsidR="00543839" w:rsidRPr="00543839" w:rsidRDefault="00543839" w:rsidP="00543839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>6. Определить, что Администрации Михайловского сельского поселения Дорогобужского района Смоленской области имеет право на обращение без доверенности с заявлением об осуществлении государственного кадастрового учета, земельного участка, указанного в пункте 1 настоящего постановления.</w:t>
      </w:r>
    </w:p>
    <w:p w:rsidR="00543839" w:rsidRPr="00543839" w:rsidRDefault="00543839" w:rsidP="00543839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>7. Контроль за исполнением настоящего постановления оставляю за собой.</w:t>
      </w:r>
    </w:p>
    <w:p w:rsidR="00543839" w:rsidRPr="00543839" w:rsidRDefault="00543839" w:rsidP="00543839">
      <w:pPr>
        <w:rPr>
          <w:sz w:val="22"/>
          <w:szCs w:val="22"/>
        </w:rPr>
      </w:pPr>
    </w:p>
    <w:p w:rsidR="00543839" w:rsidRPr="00543839" w:rsidRDefault="00543839" w:rsidP="00543839">
      <w:pPr>
        <w:rPr>
          <w:sz w:val="22"/>
          <w:szCs w:val="22"/>
        </w:rPr>
      </w:pPr>
    </w:p>
    <w:p w:rsidR="00543839" w:rsidRPr="00543839" w:rsidRDefault="00543839" w:rsidP="00543839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 Глава муниципального образования </w:t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  <w:t xml:space="preserve">                   </w:t>
      </w:r>
      <w:r w:rsidRPr="00543839">
        <w:rPr>
          <w:sz w:val="22"/>
          <w:szCs w:val="22"/>
        </w:rPr>
        <w:tab/>
        <w:t xml:space="preserve">  </w:t>
      </w:r>
    </w:p>
    <w:p w:rsidR="00543839" w:rsidRPr="00543839" w:rsidRDefault="00543839" w:rsidP="00543839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«Дорогобужский район» Смоленской области        </w:t>
      </w:r>
      <w:r w:rsidRPr="00543839">
        <w:rPr>
          <w:b/>
          <w:bCs/>
          <w:sz w:val="22"/>
          <w:szCs w:val="22"/>
        </w:rPr>
        <w:t xml:space="preserve">                                </w:t>
      </w:r>
      <w:r>
        <w:rPr>
          <w:b/>
          <w:bCs/>
          <w:sz w:val="22"/>
          <w:szCs w:val="22"/>
        </w:rPr>
        <w:t xml:space="preserve">                                        </w:t>
      </w:r>
      <w:r w:rsidRPr="00543839">
        <w:rPr>
          <w:b/>
          <w:sz w:val="22"/>
          <w:szCs w:val="22"/>
        </w:rPr>
        <w:t>К.Н. Серенков</w:t>
      </w:r>
    </w:p>
    <w:p w:rsidR="00543839" w:rsidRDefault="00543839" w:rsidP="00543839">
      <w:pPr>
        <w:pStyle w:val="a6"/>
        <w:jc w:val="right"/>
        <w:rPr>
          <w:sz w:val="18"/>
          <w:szCs w:val="18"/>
        </w:rPr>
      </w:pPr>
    </w:p>
    <w:p w:rsidR="00543839" w:rsidRPr="00FA60A2" w:rsidRDefault="00543839" w:rsidP="00543839">
      <w:pPr>
        <w:pStyle w:val="a6"/>
        <w:jc w:val="right"/>
        <w:rPr>
          <w:sz w:val="18"/>
          <w:szCs w:val="18"/>
        </w:rPr>
        <w:sectPr w:rsidR="00543839" w:rsidRPr="00FA60A2" w:rsidSect="00543839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</w:p>
    <w:p w:rsidR="00345F60" w:rsidRDefault="00345F60" w:rsidP="003B1106">
      <w:pPr>
        <w:pStyle w:val="ac"/>
        <w:jc w:val="right"/>
      </w:pPr>
    </w:p>
    <w:p w:rsidR="003B1106" w:rsidRPr="003B1106" w:rsidRDefault="003B1106" w:rsidP="003B1106">
      <w:pPr>
        <w:pStyle w:val="a6"/>
      </w:pPr>
    </w:p>
    <w:sectPr w:rsidR="003B1106" w:rsidRPr="003B1106" w:rsidSect="00543839">
      <w:pgSz w:w="11906" w:h="16838"/>
      <w:pgMar w:top="1134" w:right="567" w:bottom="1134" w:left="1134" w:header="902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B48" w:rsidRDefault="00C37B48">
      <w:r>
        <w:separator/>
      </w:r>
    </w:p>
  </w:endnote>
  <w:endnote w:type="continuationSeparator" w:id="1">
    <w:p w:rsidR="00C37B48" w:rsidRDefault="00C37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B48" w:rsidRDefault="00C37B48">
      <w:r>
        <w:separator/>
      </w:r>
    </w:p>
  </w:footnote>
  <w:footnote w:type="continuationSeparator" w:id="1">
    <w:p w:rsidR="00C37B48" w:rsidRDefault="00C37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1B"/>
    <w:rsid w:val="00032A88"/>
    <w:rsid w:val="000660AE"/>
    <w:rsid w:val="00066700"/>
    <w:rsid w:val="00083C4F"/>
    <w:rsid w:val="000B2893"/>
    <w:rsid w:val="000B5A67"/>
    <w:rsid w:val="000B72B6"/>
    <w:rsid w:val="001053F7"/>
    <w:rsid w:val="001057FF"/>
    <w:rsid w:val="00110757"/>
    <w:rsid w:val="00143363"/>
    <w:rsid w:val="00171C6B"/>
    <w:rsid w:val="001B2313"/>
    <w:rsid w:val="001B6623"/>
    <w:rsid w:val="001C1BA6"/>
    <w:rsid w:val="001C3253"/>
    <w:rsid w:val="001C491B"/>
    <w:rsid w:val="001D3A5E"/>
    <w:rsid w:val="001E1197"/>
    <w:rsid w:val="001F0864"/>
    <w:rsid w:val="00211021"/>
    <w:rsid w:val="00231FA6"/>
    <w:rsid w:val="00241C91"/>
    <w:rsid w:val="002436C6"/>
    <w:rsid w:val="00250F47"/>
    <w:rsid w:val="0025313A"/>
    <w:rsid w:val="00254340"/>
    <w:rsid w:val="00255212"/>
    <w:rsid w:val="00274599"/>
    <w:rsid w:val="00277812"/>
    <w:rsid w:val="002778B2"/>
    <w:rsid w:val="002A1455"/>
    <w:rsid w:val="002B3D04"/>
    <w:rsid w:val="002D2A2E"/>
    <w:rsid w:val="002E760D"/>
    <w:rsid w:val="003235F8"/>
    <w:rsid w:val="00345F60"/>
    <w:rsid w:val="00355FCC"/>
    <w:rsid w:val="00356550"/>
    <w:rsid w:val="00357418"/>
    <w:rsid w:val="0037223E"/>
    <w:rsid w:val="00381E09"/>
    <w:rsid w:val="00385833"/>
    <w:rsid w:val="00397398"/>
    <w:rsid w:val="003A599B"/>
    <w:rsid w:val="003B1106"/>
    <w:rsid w:val="003C24AF"/>
    <w:rsid w:val="003C7D1E"/>
    <w:rsid w:val="003F0305"/>
    <w:rsid w:val="003F4500"/>
    <w:rsid w:val="004202E1"/>
    <w:rsid w:val="0042547F"/>
    <w:rsid w:val="004466EC"/>
    <w:rsid w:val="00453DA2"/>
    <w:rsid w:val="00462118"/>
    <w:rsid w:val="004827EF"/>
    <w:rsid w:val="00484B15"/>
    <w:rsid w:val="004953EE"/>
    <w:rsid w:val="004958E5"/>
    <w:rsid w:val="00495DE7"/>
    <w:rsid w:val="00496F5E"/>
    <w:rsid w:val="004D0CBE"/>
    <w:rsid w:val="004E2115"/>
    <w:rsid w:val="004E5AA5"/>
    <w:rsid w:val="00514124"/>
    <w:rsid w:val="00532E11"/>
    <w:rsid w:val="005332C6"/>
    <w:rsid w:val="00533587"/>
    <w:rsid w:val="00543839"/>
    <w:rsid w:val="00553313"/>
    <w:rsid w:val="00584CE0"/>
    <w:rsid w:val="005855F1"/>
    <w:rsid w:val="005A6A38"/>
    <w:rsid w:val="005C6545"/>
    <w:rsid w:val="005C7A5A"/>
    <w:rsid w:val="005C7B6E"/>
    <w:rsid w:val="005D33B3"/>
    <w:rsid w:val="005D5F5B"/>
    <w:rsid w:val="005D70E1"/>
    <w:rsid w:val="005E496C"/>
    <w:rsid w:val="005F015C"/>
    <w:rsid w:val="00607055"/>
    <w:rsid w:val="00616854"/>
    <w:rsid w:val="00621D1B"/>
    <w:rsid w:val="006306AD"/>
    <w:rsid w:val="0063426B"/>
    <w:rsid w:val="0064460D"/>
    <w:rsid w:val="006448E2"/>
    <w:rsid w:val="006659BB"/>
    <w:rsid w:val="006A0921"/>
    <w:rsid w:val="006A0D63"/>
    <w:rsid w:val="006A3C96"/>
    <w:rsid w:val="006A7546"/>
    <w:rsid w:val="006C7814"/>
    <w:rsid w:val="006C7F69"/>
    <w:rsid w:val="006D055A"/>
    <w:rsid w:val="006E6ECE"/>
    <w:rsid w:val="00711BBE"/>
    <w:rsid w:val="00722520"/>
    <w:rsid w:val="00724174"/>
    <w:rsid w:val="00753AB9"/>
    <w:rsid w:val="0076290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6B57"/>
    <w:rsid w:val="008F13CC"/>
    <w:rsid w:val="00903A6D"/>
    <w:rsid w:val="00920A47"/>
    <w:rsid w:val="0093270D"/>
    <w:rsid w:val="00946CF2"/>
    <w:rsid w:val="0098642F"/>
    <w:rsid w:val="009D7306"/>
    <w:rsid w:val="009E57E3"/>
    <w:rsid w:val="009E69BE"/>
    <w:rsid w:val="009F58A0"/>
    <w:rsid w:val="00A02E91"/>
    <w:rsid w:val="00A1722A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777E"/>
    <w:rsid w:val="00B1646F"/>
    <w:rsid w:val="00B209B3"/>
    <w:rsid w:val="00B416E5"/>
    <w:rsid w:val="00B56FC4"/>
    <w:rsid w:val="00B6173A"/>
    <w:rsid w:val="00B6680C"/>
    <w:rsid w:val="00B94033"/>
    <w:rsid w:val="00BA47A8"/>
    <w:rsid w:val="00BB4DF0"/>
    <w:rsid w:val="00C37B48"/>
    <w:rsid w:val="00C41602"/>
    <w:rsid w:val="00C44FBE"/>
    <w:rsid w:val="00C67E04"/>
    <w:rsid w:val="00C9426E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544F7"/>
    <w:rsid w:val="00D724E4"/>
    <w:rsid w:val="00D7515C"/>
    <w:rsid w:val="00D85703"/>
    <w:rsid w:val="00D87041"/>
    <w:rsid w:val="00D90F92"/>
    <w:rsid w:val="00D953A9"/>
    <w:rsid w:val="00D95EB5"/>
    <w:rsid w:val="00DA0D22"/>
    <w:rsid w:val="00DB54BA"/>
    <w:rsid w:val="00DD1A77"/>
    <w:rsid w:val="00DF523E"/>
    <w:rsid w:val="00E0614D"/>
    <w:rsid w:val="00E27464"/>
    <w:rsid w:val="00E33A54"/>
    <w:rsid w:val="00E42723"/>
    <w:rsid w:val="00E459CC"/>
    <w:rsid w:val="00E718DF"/>
    <w:rsid w:val="00E75B86"/>
    <w:rsid w:val="00E933AB"/>
    <w:rsid w:val="00EB3A93"/>
    <w:rsid w:val="00EB3AAD"/>
    <w:rsid w:val="00ED4B1B"/>
    <w:rsid w:val="00EE407B"/>
    <w:rsid w:val="00EF04D2"/>
    <w:rsid w:val="00EF392D"/>
    <w:rsid w:val="00EF43DF"/>
    <w:rsid w:val="00F13B85"/>
    <w:rsid w:val="00F271C4"/>
    <w:rsid w:val="00F34BF4"/>
    <w:rsid w:val="00F56B7B"/>
    <w:rsid w:val="00F74BA8"/>
    <w:rsid w:val="00F935FE"/>
    <w:rsid w:val="00FA60A2"/>
    <w:rsid w:val="00FA7868"/>
    <w:rsid w:val="00FB0359"/>
    <w:rsid w:val="00FC0992"/>
    <w:rsid w:val="00FE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3">
    <w:name w:val="page number"/>
    <w:basedOn w:val="10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C67E04"/>
    <w:pPr>
      <w:jc w:val="both"/>
    </w:pPr>
  </w:style>
  <w:style w:type="paragraph" w:styleId="a7">
    <w:name w:val="List"/>
    <w:basedOn w:val="a6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a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b">
    <w:name w:val="Title"/>
    <w:basedOn w:val="a"/>
    <w:next w:val="ac"/>
    <w:qFormat/>
    <w:rsid w:val="00C67E04"/>
    <w:pPr>
      <w:jc w:val="center"/>
    </w:pPr>
    <w:rPr>
      <w:b/>
      <w:bCs/>
    </w:rPr>
  </w:style>
  <w:style w:type="paragraph" w:styleId="ac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d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6"/>
    <w:rsid w:val="00C67E04"/>
  </w:style>
  <w:style w:type="paragraph" w:customStyle="1" w:styleId="af">
    <w:name w:val="Содержимое таблицы"/>
    <w:basedOn w:val="a"/>
    <w:rsid w:val="00C67E04"/>
    <w:pPr>
      <w:suppressLineNumbers/>
    </w:pPr>
  </w:style>
  <w:style w:type="paragraph" w:customStyle="1" w:styleId="af0">
    <w:name w:val="Заголовок таблицы"/>
    <w:basedOn w:val="af"/>
    <w:rsid w:val="00C67E04"/>
    <w:pPr>
      <w:jc w:val="center"/>
    </w:pPr>
    <w:rPr>
      <w:b/>
      <w:bCs/>
    </w:rPr>
  </w:style>
  <w:style w:type="paragraph" w:styleId="af1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2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paragraph" w:styleId="20">
    <w:name w:val="Body Text Indent 2"/>
    <w:basedOn w:val="a"/>
    <w:link w:val="22"/>
    <w:uiPriority w:val="99"/>
    <w:unhideWhenUsed/>
    <w:rsid w:val="005438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uiPriority w:val="99"/>
    <w:rsid w:val="00543839"/>
    <w:rPr>
      <w:sz w:val="24"/>
      <w:szCs w:val="24"/>
      <w:lang w:eastAsia="ar-SA"/>
    </w:rPr>
  </w:style>
  <w:style w:type="paragraph" w:customStyle="1" w:styleId="ConsPlusNormal">
    <w:name w:val="ConsPlusNormal"/>
    <w:rsid w:val="00543839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0D6BD-75DD-41C0-8AF5-1BB05E3F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Антонова Юлия Сергеевна</cp:lastModifiedBy>
  <cp:revision>2</cp:revision>
  <cp:lastPrinted>2020-04-23T13:35:00Z</cp:lastPrinted>
  <dcterms:created xsi:type="dcterms:W3CDTF">2021-05-14T05:57:00Z</dcterms:created>
  <dcterms:modified xsi:type="dcterms:W3CDTF">2021-05-14T05:57:00Z</dcterms:modified>
</cp:coreProperties>
</file>