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4C63B5">
      <w:pPr>
        <w:spacing w:line="360" w:lineRule="auto"/>
        <w:jc w:val="center"/>
        <w:rPr>
          <w:b/>
          <w:sz w:val="36"/>
          <w:szCs w:val="36"/>
        </w:rPr>
      </w:pPr>
      <w:r w:rsidRPr="00DE4CDE">
        <w:rPr>
          <w:b/>
          <w:sz w:val="36"/>
          <w:szCs w:val="36"/>
        </w:rPr>
        <w:t>О</w:t>
      </w:r>
      <w:r w:rsidR="005357FC" w:rsidRPr="00DE4CDE">
        <w:rPr>
          <w:b/>
          <w:sz w:val="36"/>
          <w:szCs w:val="36"/>
        </w:rPr>
        <w:t>БОСНОВАНИЕ</w:t>
      </w:r>
    </w:p>
    <w:p w:rsidR="004C63B5" w:rsidRPr="00DE4CDE" w:rsidRDefault="004C63B5" w:rsidP="004C63B5">
      <w:pPr>
        <w:spacing w:line="360" w:lineRule="auto"/>
        <w:jc w:val="center"/>
        <w:rPr>
          <w:sz w:val="36"/>
          <w:szCs w:val="36"/>
        </w:rPr>
      </w:pPr>
      <w:r w:rsidRPr="00DE4CDE">
        <w:rPr>
          <w:sz w:val="36"/>
          <w:szCs w:val="36"/>
        </w:rPr>
        <w:t xml:space="preserve">проекта внесения изменений </w:t>
      </w:r>
      <w:proofErr w:type="gramStart"/>
      <w:r w:rsidRPr="00DE4CDE">
        <w:rPr>
          <w:sz w:val="36"/>
          <w:szCs w:val="36"/>
        </w:rPr>
        <w:t>в</w:t>
      </w:r>
      <w:proofErr w:type="gramEnd"/>
    </w:p>
    <w:p w:rsidR="004C63B5" w:rsidRPr="00DE4CDE" w:rsidRDefault="004C63B5" w:rsidP="004C63B5">
      <w:pPr>
        <w:spacing w:line="360" w:lineRule="auto"/>
        <w:jc w:val="center"/>
        <w:rPr>
          <w:sz w:val="36"/>
          <w:szCs w:val="36"/>
        </w:rPr>
      </w:pPr>
    </w:p>
    <w:p w:rsidR="004C63B5" w:rsidRPr="00DE4CDE" w:rsidRDefault="00D052CD" w:rsidP="004C63B5">
      <w:pPr>
        <w:spacing w:line="360" w:lineRule="auto"/>
        <w:jc w:val="center"/>
        <w:rPr>
          <w:sz w:val="36"/>
          <w:szCs w:val="36"/>
        </w:rPr>
      </w:pPr>
      <w:r w:rsidRPr="00DE4CDE">
        <w:rPr>
          <w:b/>
          <w:sz w:val="36"/>
          <w:szCs w:val="36"/>
        </w:rPr>
        <w:t>ГЕНЕРАЛЬНЫЙ ПЛАН</w:t>
      </w:r>
    </w:p>
    <w:p w:rsidR="00C53192" w:rsidRPr="00DE4CDE" w:rsidRDefault="004B74F8" w:rsidP="00C5319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Михайлов</w:t>
      </w:r>
      <w:r w:rsidR="00691E62">
        <w:rPr>
          <w:sz w:val="36"/>
          <w:szCs w:val="36"/>
        </w:rPr>
        <w:t>ского</w:t>
      </w:r>
      <w:r w:rsidR="00C53192" w:rsidRPr="00DE4CDE">
        <w:rPr>
          <w:sz w:val="36"/>
          <w:szCs w:val="36"/>
        </w:rPr>
        <w:t xml:space="preserve"> сельского поселения</w:t>
      </w:r>
    </w:p>
    <w:p w:rsidR="004C63B5" w:rsidRPr="00DE4CDE" w:rsidRDefault="006527FC" w:rsidP="00C5319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4B74F8">
        <w:rPr>
          <w:sz w:val="36"/>
          <w:szCs w:val="36"/>
        </w:rPr>
        <w:t>орогобуж</w:t>
      </w:r>
      <w:r w:rsidR="008D060A" w:rsidRPr="00DE4CDE">
        <w:rPr>
          <w:sz w:val="36"/>
          <w:szCs w:val="36"/>
        </w:rPr>
        <w:t>ского</w:t>
      </w:r>
      <w:r w:rsidR="00C53192" w:rsidRPr="00DE4CDE">
        <w:rPr>
          <w:sz w:val="36"/>
          <w:szCs w:val="36"/>
        </w:rPr>
        <w:t xml:space="preserve"> района</w:t>
      </w:r>
    </w:p>
    <w:p w:rsidR="004C63B5" w:rsidRPr="00DE4CDE" w:rsidRDefault="004C63B5" w:rsidP="004C63B5">
      <w:pPr>
        <w:spacing w:line="360" w:lineRule="auto"/>
        <w:jc w:val="center"/>
        <w:rPr>
          <w:sz w:val="36"/>
          <w:szCs w:val="36"/>
        </w:rPr>
      </w:pPr>
      <w:r w:rsidRPr="00DE4CDE">
        <w:rPr>
          <w:sz w:val="36"/>
          <w:szCs w:val="36"/>
        </w:rPr>
        <w:t>Смоленской области</w:t>
      </w: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4C63B5" w:rsidRPr="00DE4CDE" w:rsidRDefault="004C63B5" w:rsidP="00C53192">
      <w:pPr>
        <w:spacing w:line="360" w:lineRule="auto"/>
        <w:jc w:val="center"/>
      </w:pPr>
    </w:p>
    <w:p w:rsidR="007C6DAC" w:rsidRPr="00DE4CDE" w:rsidRDefault="007C6DAC" w:rsidP="00C53192">
      <w:pPr>
        <w:spacing w:line="360" w:lineRule="auto"/>
        <w:jc w:val="center"/>
      </w:pPr>
    </w:p>
    <w:p w:rsidR="007C6DAC" w:rsidRPr="00DE4CDE" w:rsidRDefault="007C6DAC" w:rsidP="00C53192">
      <w:pPr>
        <w:spacing w:line="360" w:lineRule="auto"/>
        <w:jc w:val="center"/>
      </w:pPr>
    </w:p>
    <w:p w:rsidR="00C53192" w:rsidRPr="00DE4CDE" w:rsidRDefault="00C53192" w:rsidP="007C6DAC">
      <w:pPr>
        <w:spacing w:line="360" w:lineRule="auto"/>
        <w:jc w:val="center"/>
        <w:rPr>
          <w:b/>
        </w:rPr>
      </w:pPr>
      <w:r w:rsidRPr="00DE4CDE">
        <w:rPr>
          <w:b/>
        </w:rPr>
        <w:t>Смоленск</w:t>
      </w:r>
    </w:p>
    <w:p w:rsidR="005357FC" w:rsidRPr="00DE4CDE" w:rsidRDefault="004C63B5" w:rsidP="007C6DAC">
      <w:pPr>
        <w:spacing w:line="360" w:lineRule="auto"/>
        <w:jc w:val="center"/>
        <w:rPr>
          <w:b/>
        </w:rPr>
      </w:pPr>
      <w:r w:rsidRPr="00DE4CDE">
        <w:rPr>
          <w:b/>
        </w:rPr>
        <w:t>201</w:t>
      </w:r>
      <w:r w:rsidR="009A22B0">
        <w:rPr>
          <w:b/>
        </w:rPr>
        <w:t>8</w:t>
      </w:r>
      <w:r w:rsidR="005357FC" w:rsidRPr="00DE4CDE">
        <w:br w:type="page"/>
      </w:r>
    </w:p>
    <w:p w:rsidR="005357FC" w:rsidRPr="00DE4CDE" w:rsidRDefault="005357FC" w:rsidP="005357FC">
      <w:pPr>
        <w:spacing w:line="360" w:lineRule="auto"/>
        <w:jc w:val="center"/>
        <w:rPr>
          <w:b/>
          <w:szCs w:val="28"/>
        </w:rPr>
      </w:pPr>
      <w:r w:rsidRPr="00DE4CDE">
        <w:rPr>
          <w:b/>
          <w:szCs w:val="28"/>
        </w:rPr>
        <w:lastRenderedPageBreak/>
        <w:t>СОДЕРЖАНИЕ</w:t>
      </w:r>
    </w:p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738"/>
        <w:gridCol w:w="515"/>
      </w:tblGrid>
      <w:tr w:rsidR="00DA339A" w:rsidRPr="00DE4CDE" w:rsidTr="00DA339A">
        <w:trPr>
          <w:trHeight w:val="644"/>
        </w:trPr>
        <w:tc>
          <w:tcPr>
            <w:tcW w:w="776" w:type="dxa"/>
            <w:vAlign w:val="center"/>
          </w:tcPr>
          <w:p w:rsidR="00DA339A" w:rsidRPr="00DE4CDE" w:rsidRDefault="00DA339A" w:rsidP="00DA3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8" w:type="dxa"/>
            <w:vAlign w:val="center"/>
          </w:tcPr>
          <w:p w:rsidR="00DA339A" w:rsidRPr="00DE4CDE" w:rsidRDefault="00DA339A" w:rsidP="005357F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ВВЕДЕНИЕ</w:t>
            </w:r>
          </w:p>
        </w:tc>
        <w:tc>
          <w:tcPr>
            <w:tcW w:w="515" w:type="dxa"/>
            <w:vAlign w:val="center"/>
          </w:tcPr>
          <w:p w:rsidR="00DA339A" w:rsidRPr="00DE4CDE" w:rsidRDefault="00E568C6" w:rsidP="005357FC">
            <w:pPr>
              <w:jc w:val="center"/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3</w:t>
            </w:r>
          </w:p>
        </w:tc>
      </w:tr>
      <w:tr w:rsidR="00DA339A" w:rsidRPr="00DE4CDE" w:rsidTr="00DA339A">
        <w:trPr>
          <w:trHeight w:val="644"/>
        </w:trPr>
        <w:tc>
          <w:tcPr>
            <w:tcW w:w="776" w:type="dxa"/>
            <w:vAlign w:val="center"/>
          </w:tcPr>
          <w:p w:rsidR="00DA339A" w:rsidRPr="00DE4CDE" w:rsidRDefault="00DA339A" w:rsidP="00DA339A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1.</w:t>
            </w:r>
          </w:p>
        </w:tc>
        <w:tc>
          <w:tcPr>
            <w:tcW w:w="8738" w:type="dxa"/>
            <w:vAlign w:val="center"/>
          </w:tcPr>
          <w:p w:rsidR="00DA339A" w:rsidRPr="00DE4CDE" w:rsidRDefault="00DA339A" w:rsidP="005357F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ПЕРЕЧЕНЬ ПРЕДОСТАВЛЕННЫХ ИСХОДНЫХ ДАННЫХ</w:t>
            </w:r>
          </w:p>
        </w:tc>
        <w:tc>
          <w:tcPr>
            <w:tcW w:w="515" w:type="dxa"/>
            <w:vAlign w:val="center"/>
          </w:tcPr>
          <w:p w:rsidR="00DA339A" w:rsidRPr="00DE4CDE" w:rsidRDefault="00E568C6" w:rsidP="005357FC">
            <w:pPr>
              <w:jc w:val="center"/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4</w:t>
            </w:r>
          </w:p>
        </w:tc>
      </w:tr>
      <w:tr w:rsidR="00DA339A" w:rsidRPr="00DE4CDE" w:rsidTr="00DA339A">
        <w:trPr>
          <w:trHeight w:val="644"/>
        </w:trPr>
        <w:tc>
          <w:tcPr>
            <w:tcW w:w="776" w:type="dxa"/>
            <w:vAlign w:val="center"/>
          </w:tcPr>
          <w:p w:rsidR="00DA339A" w:rsidRPr="00DE4CDE" w:rsidRDefault="00DA339A" w:rsidP="00DA339A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2.</w:t>
            </w:r>
          </w:p>
        </w:tc>
        <w:tc>
          <w:tcPr>
            <w:tcW w:w="8738" w:type="dxa"/>
            <w:vAlign w:val="center"/>
          </w:tcPr>
          <w:p w:rsidR="00DA339A" w:rsidRPr="00DE4CDE" w:rsidRDefault="00DA339A" w:rsidP="005357F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ТЕХНИЧЕСКОЕ ЗАДАНИЕ</w:t>
            </w:r>
          </w:p>
        </w:tc>
        <w:tc>
          <w:tcPr>
            <w:tcW w:w="515" w:type="dxa"/>
            <w:vAlign w:val="center"/>
          </w:tcPr>
          <w:p w:rsidR="00DA339A" w:rsidRPr="00DE4CDE" w:rsidRDefault="00825B7B" w:rsidP="0053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39A" w:rsidRPr="00DE4CDE" w:rsidTr="00DA339A">
        <w:trPr>
          <w:trHeight w:val="644"/>
        </w:trPr>
        <w:tc>
          <w:tcPr>
            <w:tcW w:w="776" w:type="dxa"/>
            <w:vAlign w:val="center"/>
          </w:tcPr>
          <w:p w:rsidR="00DA339A" w:rsidRPr="00DE4CDE" w:rsidRDefault="00DA339A" w:rsidP="00DA339A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3.</w:t>
            </w:r>
          </w:p>
        </w:tc>
        <w:tc>
          <w:tcPr>
            <w:tcW w:w="8738" w:type="dxa"/>
            <w:vAlign w:val="center"/>
          </w:tcPr>
          <w:p w:rsidR="00DA339A" w:rsidRPr="00DE4CDE" w:rsidRDefault="00DA339A" w:rsidP="005357F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ОБЩАЯ ИНФОРМАЦИЯ</w:t>
            </w:r>
          </w:p>
        </w:tc>
        <w:tc>
          <w:tcPr>
            <w:tcW w:w="515" w:type="dxa"/>
            <w:vAlign w:val="center"/>
          </w:tcPr>
          <w:p w:rsidR="00DA339A" w:rsidRPr="00E24FCF" w:rsidRDefault="00825B7B" w:rsidP="0053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339A" w:rsidRPr="00DE4CDE" w:rsidTr="00DA339A">
        <w:trPr>
          <w:trHeight w:val="644"/>
        </w:trPr>
        <w:tc>
          <w:tcPr>
            <w:tcW w:w="776" w:type="dxa"/>
            <w:vAlign w:val="center"/>
          </w:tcPr>
          <w:p w:rsidR="00DA339A" w:rsidRPr="00DE4CDE" w:rsidRDefault="00DA339A" w:rsidP="00DA339A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4.</w:t>
            </w:r>
          </w:p>
        </w:tc>
        <w:tc>
          <w:tcPr>
            <w:tcW w:w="8738" w:type="dxa"/>
            <w:vAlign w:val="center"/>
          </w:tcPr>
          <w:p w:rsidR="00DA339A" w:rsidRPr="00DE4CDE" w:rsidRDefault="00DA339A" w:rsidP="005357FC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ОБОСНОВЫВАЮЩИЕ МАТЕРИАЛЫ</w:t>
            </w:r>
          </w:p>
        </w:tc>
        <w:tc>
          <w:tcPr>
            <w:tcW w:w="515" w:type="dxa"/>
            <w:vAlign w:val="center"/>
          </w:tcPr>
          <w:p w:rsidR="00DA339A" w:rsidRPr="00E24FCF" w:rsidRDefault="00825B7B" w:rsidP="00535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689E" w:rsidRPr="00DE4CDE" w:rsidTr="00DA339A">
        <w:trPr>
          <w:trHeight w:val="644"/>
        </w:trPr>
        <w:tc>
          <w:tcPr>
            <w:tcW w:w="776" w:type="dxa"/>
            <w:vAlign w:val="center"/>
          </w:tcPr>
          <w:p w:rsidR="0086689E" w:rsidRPr="0086689E" w:rsidRDefault="0086689E" w:rsidP="00DA339A">
            <w:pPr>
              <w:rPr>
                <w:sz w:val="28"/>
                <w:szCs w:val="28"/>
              </w:rPr>
            </w:pPr>
            <w:r w:rsidRPr="0086689E">
              <w:rPr>
                <w:sz w:val="28"/>
                <w:szCs w:val="28"/>
              </w:rPr>
              <w:t>4.1</w:t>
            </w:r>
          </w:p>
        </w:tc>
        <w:tc>
          <w:tcPr>
            <w:tcW w:w="8738" w:type="dxa"/>
            <w:vAlign w:val="center"/>
          </w:tcPr>
          <w:p w:rsidR="00825B7B" w:rsidRPr="00825B7B" w:rsidRDefault="00643117" w:rsidP="00825B7B">
            <w:pPr>
              <w:rPr>
                <w:sz w:val="28"/>
                <w:szCs w:val="28"/>
              </w:rPr>
            </w:pPr>
            <w:r w:rsidRPr="00643117">
              <w:rPr>
                <w:sz w:val="28"/>
                <w:szCs w:val="28"/>
              </w:rPr>
              <w:t xml:space="preserve">Каталог координат поворотных точек границы </w:t>
            </w:r>
            <w:r w:rsidR="00825B7B" w:rsidRPr="00825B7B">
              <w:rPr>
                <w:sz w:val="28"/>
                <w:szCs w:val="28"/>
              </w:rPr>
              <w:t>земельного участка</w:t>
            </w:r>
          </w:p>
          <w:p w:rsidR="0086689E" w:rsidRDefault="00825B7B" w:rsidP="00825B7B">
            <w:pPr>
              <w:rPr>
                <w:sz w:val="28"/>
                <w:szCs w:val="28"/>
              </w:rPr>
            </w:pPr>
            <w:r w:rsidRPr="00825B7B">
              <w:rPr>
                <w:sz w:val="28"/>
                <w:szCs w:val="28"/>
              </w:rPr>
              <w:t>с кадастровым номером 67:06:0000000:730</w:t>
            </w:r>
          </w:p>
          <w:p w:rsidR="00825B7B" w:rsidRPr="00825B7B" w:rsidRDefault="00825B7B" w:rsidP="00825B7B">
            <w:pPr>
              <w:rPr>
                <w:sz w:val="12"/>
                <w:szCs w:val="12"/>
              </w:rPr>
            </w:pPr>
          </w:p>
        </w:tc>
        <w:tc>
          <w:tcPr>
            <w:tcW w:w="515" w:type="dxa"/>
            <w:vAlign w:val="center"/>
          </w:tcPr>
          <w:p w:rsidR="00825B7B" w:rsidRDefault="00825B7B" w:rsidP="00643117">
            <w:pPr>
              <w:jc w:val="center"/>
              <w:rPr>
                <w:sz w:val="28"/>
                <w:szCs w:val="28"/>
              </w:rPr>
            </w:pPr>
          </w:p>
          <w:p w:rsidR="0086689E" w:rsidRPr="00825B7B" w:rsidRDefault="00643117" w:rsidP="00825B7B">
            <w:pPr>
              <w:jc w:val="center"/>
              <w:rPr>
                <w:sz w:val="28"/>
                <w:szCs w:val="28"/>
              </w:rPr>
            </w:pPr>
            <w:r w:rsidRPr="00825B7B">
              <w:rPr>
                <w:sz w:val="28"/>
                <w:szCs w:val="28"/>
              </w:rPr>
              <w:t>1</w:t>
            </w:r>
            <w:r w:rsidR="00825B7B">
              <w:rPr>
                <w:sz w:val="28"/>
                <w:szCs w:val="28"/>
              </w:rPr>
              <w:t>1</w:t>
            </w:r>
          </w:p>
        </w:tc>
      </w:tr>
      <w:tr w:rsidR="00DA339A" w:rsidRPr="00DE4CDE" w:rsidTr="00DA339A">
        <w:trPr>
          <w:trHeight w:val="644"/>
        </w:trPr>
        <w:tc>
          <w:tcPr>
            <w:tcW w:w="776" w:type="dxa"/>
          </w:tcPr>
          <w:p w:rsidR="00DA339A" w:rsidRPr="00DE4CDE" w:rsidRDefault="00DA339A" w:rsidP="00DA339A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5.</w:t>
            </w:r>
          </w:p>
        </w:tc>
        <w:tc>
          <w:tcPr>
            <w:tcW w:w="8738" w:type="dxa"/>
            <w:vAlign w:val="center"/>
          </w:tcPr>
          <w:p w:rsidR="00DA339A" w:rsidRPr="00DE4CDE" w:rsidRDefault="00DA339A" w:rsidP="00183B6B">
            <w:pPr>
              <w:jc w:val="both"/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 xml:space="preserve">Вносимые изменения в Положение о территориальном планировании </w:t>
            </w:r>
            <w:r w:rsidR="004B74F8">
              <w:rPr>
                <w:sz w:val="28"/>
                <w:szCs w:val="28"/>
              </w:rPr>
              <w:t>Михайловского</w:t>
            </w:r>
            <w:r w:rsidR="00643117" w:rsidRPr="00643117">
              <w:rPr>
                <w:sz w:val="28"/>
                <w:szCs w:val="28"/>
              </w:rPr>
              <w:t xml:space="preserve"> сельского поселения</w:t>
            </w:r>
            <w:r w:rsidRPr="00DE4CDE">
              <w:rPr>
                <w:sz w:val="28"/>
                <w:szCs w:val="28"/>
              </w:rPr>
              <w:t xml:space="preserve"> </w:t>
            </w:r>
            <w:r w:rsidR="004B74F8">
              <w:rPr>
                <w:sz w:val="28"/>
                <w:szCs w:val="28"/>
              </w:rPr>
              <w:t>Дорогобужского</w:t>
            </w:r>
            <w:r w:rsidRPr="00DE4CDE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15" w:type="dxa"/>
            <w:vAlign w:val="center"/>
          </w:tcPr>
          <w:p w:rsidR="00D172AF" w:rsidRPr="00E24FCF" w:rsidRDefault="00D172AF" w:rsidP="008665C4">
            <w:pPr>
              <w:jc w:val="center"/>
              <w:rPr>
                <w:sz w:val="28"/>
                <w:szCs w:val="28"/>
              </w:rPr>
            </w:pPr>
          </w:p>
          <w:p w:rsidR="00D172AF" w:rsidRPr="00E24FCF" w:rsidRDefault="00D172AF" w:rsidP="008665C4">
            <w:pPr>
              <w:jc w:val="center"/>
              <w:rPr>
                <w:sz w:val="28"/>
                <w:szCs w:val="28"/>
              </w:rPr>
            </w:pPr>
          </w:p>
          <w:p w:rsidR="00DA339A" w:rsidRPr="00E24FCF" w:rsidRDefault="00825B7B" w:rsidP="0082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3B6B" w:rsidRPr="00DE4CDE" w:rsidTr="00DA339A">
        <w:trPr>
          <w:trHeight w:val="644"/>
        </w:trPr>
        <w:tc>
          <w:tcPr>
            <w:tcW w:w="776" w:type="dxa"/>
          </w:tcPr>
          <w:p w:rsidR="00183B6B" w:rsidRPr="00DE4CDE" w:rsidRDefault="00183B6B" w:rsidP="00DA339A">
            <w:pPr>
              <w:rPr>
                <w:szCs w:val="28"/>
              </w:rPr>
            </w:pPr>
          </w:p>
        </w:tc>
        <w:tc>
          <w:tcPr>
            <w:tcW w:w="8738" w:type="dxa"/>
            <w:vAlign w:val="center"/>
          </w:tcPr>
          <w:p w:rsidR="00183B6B" w:rsidRPr="00183B6B" w:rsidRDefault="00183B6B" w:rsidP="00183B6B">
            <w:pPr>
              <w:rPr>
                <w:sz w:val="28"/>
                <w:szCs w:val="28"/>
              </w:rPr>
            </w:pPr>
            <w:r w:rsidRPr="00183B6B">
              <w:rPr>
                <w:sz w:val="28"/>
                <w:szCs w:val="28"/>
              </w:rPr>
              <w:t>ЗАКЛЮЧЕНИЕ О ВОЗМОЖНОСТИ ВНЕСЕНИЯ ИЗМЕНЕНИЙ</w:t>
            </w:r>
          </w:p>
        </w:tc>
        <w:tc>
          <w:tcPr>
            <w:tcW w:w="515" w:type="dxa"/>
            <w:vAlign w:val="center"/>
          </w:tcPr>
          <w:p w:rsidR="00183B6B" w:rsidRPr="00E24FCF" w:rsidRDefault="00183B6B" w:rsidP="00825B7B">
            <w:pPr>
              <w:jc w:val="center"/>
              <w:rPr>
                <w:sz w:val="28"/>
                <w:szCs w:val="28"/>
              </w:rPr>
            </w:pPr>
            <w:r w:rsidRPr="00E24FCF">
              <w:rPr>
                <w:sz w:val="28"/>
                <w:szCs w:val="28"/>
              </w:rPr>
              <w:t>1</w:t>
            </w:r>
            <w:r w:rsidR="00825B7B">
              <w:rPr>
                <w:sz w:val="28"/>
                <w:szCs w:val="28"/>
              </w:rPr>
              <w:t>3</w:t>
            </w:r>
          </w:p>
        </w:tc>
      </w:tr>
    </w:tbl>
    <w:p w:rsidR="005357FC" w:rsidRPr="00DE4CDE" w:rsidRDefault="005357FC" w:rsidP="004C63B5">
      <w:pPr>
        <w:spacing w:line="360" w:lineRule="auto"/>
        <w:rPr>
          <w:szCs w:val="28"/>
        </w:rPr>
      </w:pPr>
      <w:r w:rsidRPr="00DE4CDE">
        <w:rPr>
          <w:szCs w:val="28"/>
        </w:rPr>
        <w:br w:type="page"/>
      </w:r>
    </w:p>
    <w:p w:rsidR="005357FC" w:rsidRPr="00DE4CDE" w:rsidRDefault="005357FC" w:rsidP="005357FC">
      <w:pPr>
        <w:spacing w:line="360" w:lineRule="auto"/>
        <w:jc w:val="center"/>
        <w:rPr>
          <w:b/>
          <w:szCs w:val="28"/>
        </w:rPr>
      </w:pPr>
      <w:r w:rsidRPr="00DE4CDE">
        <w:rPr>
          <w:b/>
          <w:szCs w:val="28"/>
        </w:rPr>
        <w:lastRenderedPageBreak/>
        <w:t>ВВЕДЕНИЕ</w:t>
      </w:r>
    </w:p>
    <w:p w:rsidR="005357FC" w:rsidRPr="00DE4CDE" w:rsidRDefault="005357FC" w:rsidP="005357FC">
      <w:pPr>
        <w:spacing w:line="360" w:lineRule="auto"/>
        <w:jc w:val="center"/>
        <w:rPr>
          <w:szCs w:val="28"/>
        </w:rPr>
      </w:pPr>
    </w:p>
    <w:p w:rsidR="008450CF" w:rsidRDefault="00B65A68" w:rsidP="00995525">
      <w:pPr>
        <w:spacing w:line="360" w:lineRule="auto"/>
        <w:ind w:firstLine="708"/>
        <w:rPr>
          <w:rFonts w:eastAsia="Calibri" w:cs="Times New Roman"/>
          <w:szCs w:val="24"/>
        </w:rPr>
      </w:pPr>
      <w:proofErr w:type="gramStart"/>
      <w:r w:rsidRPr="00DE4CDE">
        <w:rPr>
          <w:rFonts w:eastAsia="Calibri" w:cs="Times New Roman"/>
          <w:szCs w:val="24"/>
        </w:rPr>
        <w:t xml:space="preserve">Внесение изменений в Генеральный план </w:t>
      </w:r>
      <w:r w:rsidR="004B74F8">
        <w:rPr>
          <w:rFonts w:eastAsia="Calibri" w:cs="Times New Roman"/>
          <w:szCs w:val="24"/>
        </w:rPr>
        <w:t>Михайловского</w:t>
      </w:r>
      <w:r w:rsidRPr="00DE4CDE">
        <w:rPr>
          <w:rFonts w:eastAsia="Calibri" w:cs="Times New Roman"/>
          <w:szCs w:val="24"/>
        </w:rPr>
        <w:t xml:space="preserve"> сельского поселения </w:t>
      </w:r>
      <w:r w:rsidR="004B74F8">
        <w:rPr>
          <w:rFonts w:eastAsia="Calibri" w:cs="Times New Roman"/>
          <w:szCs w:val="24"/>
        </w:rPr>
        <w:t>Дорогобужского</w:t>
      </w:r>
      <w:r w:rsidRPr="00DE4CDE">
        <w:rPr>
          <w:rFonts w:eastAsia="Calibri" w:cs="Times New Roman"/>
          <w:szCs w:val="24"/>
        </w:rPr>
        <w:t xml:space="preserve"> района Смоленской области выполняется Обществом с ограниченной ответственностью «</w:t>
      </w:r>
      <w:proofErr w:type="spellStart"/>
      <w:r w:rsidRPr="00DE4CDE">
        <w:rPr>
          <w:rFonts w:eastAsia="Calibri" w:cs="Times New Roman"/>
          <w:szCs w:val="24"/>
        </w:rPr>
        <w:t>ТрейдСмолМаркет</w:t>
      </w:r>
      <w:proofErr w:type="spellEnd"/>
      <w:r w:rsidRPr="00DE4CDE">
        <w:rPr>
          <w:rFonts w:eastAsia="Calibri" w:cs="Times New Roman"/>
          <w:szCs w:val="24"/>
        </w:rPr>
        <w:t xml:space="preserve">» по заказу </w:t>
      </w:r>
      <w:r w:rsidRPr="00DE4CDE">
        <w:rPr>
          <w:rFonts w:eastAsia="Calibri" w:cs="Times New Roman"/>
          <w:kern w:val="28"/>
          <w:szCs w:val="24"/>
        </w:rPr>
        <w:t xml:space="preserve">Администрации </w:t>
      </w:r>
      <w:r w:rsidR="006527FC">
        <w:rPr>
          <w:rFonts w:eastAsia="Calibri" w:cs="Times New Roman"/>
          <w:szCs w:val="24"/>
        </w:rPr>
        <w:t>муниципального образования</w:t>
      </w:r>
      <w:r w:rsidRPr="00DE4CDE">
        <w:rPr>
          <w:rFonts w:eastAsia="Calibri" w:cs="Times New Roman"/>
          <w:kern w:val="28"/>
          <w:szCs w:val="24"/>
        </w:rPr>
        <w:t xml:space="preserve"> </w:t>
      </w:r>
      <w:r w:rsidR="006527FC">
        <w:rPr>
          <w:rFonts w:eastAsia="Calibri" w:cs="Times New Roman"/>
          <w:kern w:val="28"/>
          <w:szCs w:val="24"/>
        </w:rPr>
        <w:t>«</w:t>
      </w:r>
      <w:r w:rsidR="004B74F8">
        <w:rPr>
          <w:rFonts w:eastAsia="Calibri" w:cs="Times New Roman"/>
          <w:szCs w:val="24"/>
        </w:rPr>
        <w:t>Дорогобужский</w:t>
      </w:r>
      <w:r w:rsidRPr="00DE4CDE">
        <w:rPr>
          <w:rFonts w:eastAsia="Calibri" w:cs="Times New Roman"/>
          <w:kern w:val="28"/>
          <w:szCs w:val="24"/>
        </w:rPr>
        <w:t xml:space="preserve"> район</w:t>
      </w:r>
      <w:r w:rsidR="006527FC">
        <w:rPr>
          <w:rFonts w:eastAsia="Calibri" w:cs="Times New Roman"/>
          <w:kern w:val="28"/>
          <w:szCs w:val="24"/>
        </w:rPr>
        <w:t>»</w:t>
      </w:r>
      <w:r w:rsidRPr="00DE4CDE">
        <w:rPr>
          <w:rFonts w:eastAsia="Calibri" w:cs="Times New Roman"/>
          <w:kern w:val="28"/>
          <w:szCs w:val="24"/>
        </w:rPr>
        <w:t xml:space="preserve"> Смоленской области </w:t>
      </w:r>
      <w:r w:rsidRPr="00DE4CDE">
        <w:rPr>
          <w:rFonts w:eastAsia="Calibri" w:cs="Times New Roman"/>
          <w:szCs w:val="24"/>
        </w:rPr>
        <w:t xml:space="preserve">по </w:t>
      </w:r>
      <w:r w:rsidR="008D060A" w:rsidRPr="00DE4CDE">
        <w:rPr>
          <w:rFonts w:eastAsia="Calibri" w:cs="Times New Roman"/>
          <w:szCs w:val="24"/>
        </w:rPr>
        <w:t>Договор</w:t>
      </w:r>
      <w:r w:rsidR="006527FC">
        <w:rPr>
          <w:rFonts w:eastAsia="Calibri" w:cs="Times New Roman"/>
          <w:szCs w:val="24"/>
        </w:rPr>
        <w:t>у</w:t>
      </w:r>
      <w:r w:rsidRPr="00DE4CDE">
        <w:rPr>
          <w:rFonts w:eastAsia="Calibri" w:cs="Times New Roman"/>
          <w:szCs w:val="24"/>
        </w:rPr>
        <w:t xml:space="preserve"> </w:t>
      </w:r>
      <w:r w:rsidR="00995525">
        <w:rPr>
          <w:rFonts w:eastAsia="Calibri" w:cs="Times New Roman"/>
          <w:szCs w:val="24"/>
        </w:rPr>
        <w:t xml:space="preserve">№ 01/06 – 2018 </w:t>
      </w:r>
      <w:r w:rsidR="00995525" w:rsidRPr="00995525">
        <w:rPr>
          <w:rFonts w:eastAsia="Calibri" w:cs="Times New Roman"/>
          <w:szCs w:val="24"/>
        </w:rPr>
        <w:t>от 2</w:t>
      </w:r>
      <w:r w:rsidR="00995525">
        <w:rPr>
          <w:rFonts w:eastAsia="Calibri" w:cs="Times New Roman"/>
          <w:szCs w:val="24"/>
        </w:rPr>
        <w:t>2 июня 2018 г</w:t>
      </w:r>
      <w:r w:rsidRPr="00DE4CDE">
        <w:rPr>
          <w:rFonts w:eastAsia="Calibri" w:cs="Times New Roman"/>
          <w:szCs w:val="24"/>
        </w:rPr>
        <w:t>. «</w:t>
      </w:r>
      <w:r w:rsidR="00995525" w:rsidRPr="00995525">
        <w:rPr>
          <w:rFonts w:eastAsia="Calibri" w:cs="Times New Roman"/>
          <w:szCs w:val="24"/>
        </w:rPr>
        <w:t>Разработка проекта внесения изменений в Генеральный план Михайловского сельского поселения Дорогобужского района Смоленской области</w:t>
      </w:r>
      <w:r w:rsidR="008450CF">
        <w:rPr>
          <w:rFonts w:eastAsia="Calibri" w:cs="Times New Roman"/>
          <w:szCs w:val="24"/>
        </w:rPr>
        <w:t>».</w:t>
      </w:r>
      <w:proofErr w:type="gramEnd"/>
    </w:p>
    <w:p w:rsidR="00E579D8" w:rsidRPr="003E03D1" w:rsidRDefault="008450CF" w:rsidP="00995525">
      <w:pPr>
        <w:spacing w:line="360" w:lineRule="auto"/>
        <w:ind w:firstLine="708"/>
        <w:rPr>
          <w:rFonts w:eastAsia="Calibri" w:cs="Times New Roman"/>
          <w:szCs w:val="24"/>
        </w:rPr>
      </w:pPr>
      <w:proofErr w:type="gramStart"/>
      <w:r w:rsidRPr="008450CF">
        <w:rPr>
          <w:rFonts w:eastAsia="Calibri" w:cs="Times New Roman"/>
          <w:szCs w:val="24"/>
        </w:rPr>
        <w:t xml:space="preserve">Генеральный план </w:t>
      </w:r>
      <w:r w:rsidR="004B74F8">
        <w:rPr>
          <w:rFonts w:eastAsia="Calibri" w:cs="Times New Roman"/>
          <w:szCs w:val="24"/>
        </w:rPr>
        <w:t>Михайловского</w:t>
      </w:r>
      <w:r w:rsidRPr="008450CF">
        <w:rPr>
          <w:rFonts w:eastAsia="Calibri" w:cs="Times New Roman"/>
          <w:szCs w:val="24"/>
        </w:rPr>
        <w:t xml:space="preserve"> сельского поселения </w:t>
      </w:r>
      <w:r w:rsidR="004B74F8">
        <w:rPr>
          <w:rFonts w:eastAsia="Calibri" w:cs="Times New Roman"/>
          <w:szCs w:val="24"/>
        </w:rPr>
        <w:t>Дорогобужского</w:t>
      </w:r>
      <w:r w:rsidRPr="008450CF">
        <w:rPr>
          <w:rFonts w:eastAsia="Calibri" w:cs="Times New Roman"/>
          <w:szCs w:val="24"/>
        </w:rPr>
        <w:t xml:space="preserve"> района Смоленской области </w:t>
      </w:r>
      <w:r w:rsidR="00B65A68" w:rsidRPr="008450CF">
        <w:rPr>
          <w:rFonts w:eastAsia="Calibri" w:cs="Times New Roman"/>
          <w:szCs w:val="24"/>
        </w:rPr>
        <w:t>разработан ООО «</w:t>
      </w:r>
      <w:proofErr w:type="spellStart"/>
      <w:r w:rsidR="00995525" w:rsidRPr="00DE4CDE">
        <w:rPr>
          <w:rFonts w:eastAsia="Calibri" w:cs="Times New Roman"/>
          <w:szCs w:val="24"/>
        </w:rPr>
        <w:t>ТрейдСмолМаркет</w:t>
      </w:r>
      <w:proofErr w:type="spellEnd"/>
      <w:r w:rsidR="00995525" w:rsidRPr="008450CF">
        <w:rPr>
          <w:rFonts w:eastAsia="Calibri" w:cs="Times New Roman"/>
          <w:szCs w:val="24"/>
        </w:rPr>
        <w:t xml:space="preserve"> </w:t>
      </w:r>
      <w:r w:rsidR="00B65A68" w:rsidRPr="008450CF">
        <w:rPr>
          <w:rFonts w:eastAsia="Calibri" w:cs="Times New Roman"/>
          <w:szCs w:val="24"/>
        </w:rPr>
        <w:t xml:space="preserve">в рамках </w:t>
      </w:r>
      <w:r w:rsidR="00CA66F3" w:rsidRPr="00CA66F3">
        <w:rPr>
          <w:rFonts w:eastAsia="Calibri" w:cs="Times New Roman"/>
          <w:szCs w:val="24"/>
        </w:rPr>
        <w:t>Договор</w:t>
      </w:r>
      <w:r w:rsidR="00CA66F3">
        <w:rPr>
          <w:rFonts w:eastAsia="Calibri" w:cs="Times New Roman"/>
          <w:szCs w:val="24"/>
        </w:rPr>
        <w:t>а</w:t>
      </w:r>
      <w:r w:rsidR="00CA66F3" w:rsidRPr="00CA66F3">
        <w:rPr>
          <w:rFonts w:eastAsia="Calibri" w:cs="Times New Roman"/>
          <w:szCs w:val="24"/>
        </w:rPr>
        <w:t xml:space="preserve"> от 13 июня 201</w:t>
      </w:r>
      <w:r w:rsidR="00CA66F3">
        <w:rPr>
          <w:rFonts w:eastAsia="Calibri" w:cs="Times New Roman"/>
          <w:szCs w:val="24"/>
        </w:rPr>
        <w:t xml:space="preserve">5 г. </w:t>
      </w:r>
      <w:r w:rsidR="00CA66F3" w:rsidRPr="008450CF">
        <w:rPr>
          <w:rFonts w:eastAsia="Calibri" w:cs="Times New Roman"/>
          <w:szCs w:val="24"/>
        </w:rPr>
        <w:t xml:space="preserve">Генеральный план </w:t>
      </w:r>
      <w:r w:rsidR="00CA66F3">
        <w:rPr>
          <w:rFonts w:eastAsia="Calibri" w:cs="Times New Roman"/>
          <w:szCs w:val="24"/>
        </w:rPr>
        <w:t>Михайловского</w:t>
      </w:r>
      <w:r w:rsidR="00CA66F3" w:rsidRPr="008450CF">
        <w:rPr>
          <w:rFonts w:eastAsia="Calibri" w:cs="Times New Roman"/>
          <w:szCs w:val="24"/>
        </w:rPr>
        <w:t xml:space="preserve"> сельского поселения</w:t>
      </w:r>
      <w:r w:rsidR="00CA66F3">
        <w:rPr>
          <w:rFonts w:eastAsia="Calibri" w:cs="Times New Roman"/>
          <w:szCs w:val="24"/>
        </w:rPr>
        <w:t xml:space="preserve"> согласован Администрацией Смоленской области в декабре 2015 года и утверждён Решением Советом депутатов </w:t>
      </w:r>
      <w:r w:rsidR="00CA66F3" w:rsidRPr="00995525">
        <w:rPr>
          <w:rFonts w:eastAsia="Calibri" w:cs="Times New Roman"/>
          <w:szCs w:val="24"/>
        </w:rPr>
        <w:t>Михайловского сельского поселения Дорогобужского района Смоленской области</w:t>
      </w:r>
      <w:r w:rsidR="00CA66F3">
        <w:rPr>
          <w:rFonts w:eastAsia="Calibri" w:cs="Times New Roman"/>
          <w:szCs w:val="24"/>
        </w:rPr>
        <w:t xml:space="preserve"> от 28 декабря 2015 г. № 24.</w:t>
      </w:r>
      <w:proofErr w:type="gramEnd"/>
    </w:p>
    <w:p w:rsidR="005357FC" w:rsidRPr="00095780" w:rsidRDefault="005357FC" w:rsidP="00095780">
      <w:pPr>
        <w:spacing w:line="360" w:lineRule="auto"/>
        <w:rPr>
          <w:szCs w:val="28"/>
        </w:rPr>
      </w:pPr>
      <w:r w:rsidRPr="00DE4CDE">
        <w:rPr>
          <w:szCs w:val="28"/>
        </w:rPr>
        <w:br w:type="page"/>
      </w:r>
    </w:p>
    <w:tbl>
      <w:tblPr>
        <w:tblW w:w="10027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561"/>
        <w:gridCol w:w="1894"/>
      </w:tblGrid>
      <w:tr w:rsidR="00095780" w:rsidRPr="00DE4CDE" w:rsidTr="00095780">
        <w:trPr>
          <w:jc w:val="center"/>
        </w:trPr>
        <w:tc>
          <w:tcPr>
            <w:tcW w:w="100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95780" w:rsidRPr="00095780" w:rsidRDefault="00095780" w:rsidP="00095780">
            <w:pPr>
              <w:pStyle w:val="a8"/>
              <w:keepNext/>
              <w:keepLines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 w:rsidRPr="00095780">
              <w:rPr>
                <w:b/>
                <w:szCs w:val="28"/>
              </w:rPr>
              <w:lastRenderedPageBreak/>
              <w:t>ПЕРЕЧЕНЬ ПРЕДОСТАВЛЕННЫХ ИСХОДНЫХ ДАННЫХ</w:t>
            </w:r>
          </w:p>
          <w:p w:rsidR="00095780" w:rsidRPr="00095780" w:rsidRDefault="00095780" w:rsidP="00095780">
            <w:pPr>
              <w:pStyle w:val="a8"/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spacing w:val="1"/>
                <w:w w:val="107"/>
                <w:szCs w:val="28"/>
              </w:rPr>
            </w:pPr>
          </w:p>
        </w:tc>
      </w:tr>
      <w:tr w:rsidR="00B65A68" w:rsidRPr="00DE4CDE" w:rsidTr="00095780">
        <w:trPr>
          <w:jc w:val="center"/>
        </w:trPr>
        <w:tc>
          <w:tcPr>
            <w:tcW w:w="572" w:type="dxa"/>
            <w:vAlign w:val="center"/>
          </w:tcPr>
          <w:p w:rsidR="00B65A68" w:rsidRPr="00DE4CDE" w:rsidRDefault="00B65A68" w:rsidP="00B65A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8"/>
              </w:rPr>
            </w:pPr>
            <w:r w:rsidRPr="00DE4CDE">
              <w:rPr>
                <w:rFonts w:eastAsia="Calibri" w:cs="Times New Roman"/>
                <w:b/>
                <w:szCs w:val="28"/>
              </w:rPr>
              <w:t>№</w:t>
            </w:r>
            <w:r w:rsidRPr="00DE4CDE">
              <w:rPr>
                <w:rFonts w:eastAsia="Calibri" w:cs="Times New Roman"/>
                <w:b/>
                <w:spacing w:val="10"/>
                <w:szCs w:val="28"/>
              </w:rPr>
              <w:t xml:space="preserve"> </w:t>
            </w:r>
            <w:proofErr w:type="gramStart"/>
            <w:r w:rsidRPr="00DE4CDE">
              <w:rPr>
                <w:rFonts w:eastAsia="Calibri" w:cs="Times New Roman"/>
                <w:b/>
                <w:spacing w:val="1"/>
                <w:w w:val="107"/>
                <w:szCs w:val="28"/>
              </w:rPr>
              <w:t>п</w:t>
            </w:r>
            <w:proofErr w:type="gramEnd"/>
            <w:r w:rsidRPr="00DE4CDE">
              <w:rPr>
                <w:rFonts w:eastAsia="Calibri" w:cs="Times New Roman"/>
                <w:b/>
                <w:spacing w:val="1"/>
                <w:w w:val="99"/>
                <w:szCs w:val="28"/>
              </w:rPr>
              <w:t>/</w:t>
            </w:r>
            <w:r w:rsidRPr="00DE4CDE">
              <w:rPr>
                <w:rFonts w:eastAsia="Calibri" w:cs="Times New Roman"/>
                <w:b/>
                <w:w w:val="107"/>
                <w:szCs w:val="28"/>
              </w:rPr>
              <w:t>п</w:t>
            </w:r>
          </w:p>
        </w:tc>
        <w:tc>
          <w:tcPr>
            <w:tcW w:w="7561" w:type="dxa"/>
            <w:vAlign w:val="center"/>
          </w:tcPr>
          <w:p w:rsidR="00B65A68" w:rsidRPr="00DE4CDE" w:rsidRDefault="00B65A68" w:rsidP="005E360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8"/>
              </w:rPr>
            </w:pPr>
            <w:r w:rsidRPr="00DE4CDE">
              <w:rPr>
                <w:rFonts w:eastAsia="Calibri" w:cs="Times New Roman"/>
                <w:b/>
                <w:spacing w:val="1"/>
                <w:w w:val="107"/>
                <w:szCs w:val="28"/>
              </w:rPr>
              <w:t>Н</w:t>
            </w:r>
            <w:r w:rsidRPr="00DE4CDE">
              <w:rPr>
                <w:rFonts w:eastAsia="Calibri" w:cs="Times New Roman"/>
                <w:b/>
                <w:w w:val="112"/>
                <w:szCs w:val="28"/>
              </w:rPr>
              <w:t>а</w:t>
            </w:r>
            <w:r w:rsidRPr="00DE4CDE">
              <w:rPr>
                <w:rFonts w:eastAsia="Calibri" w:cs="Times New Roman"/>
                <w:b/>
                <w:spacing w:val="1"/>
                <w:w w:val="107"/>
                <w:szCs w:val="28"/>
              </w:rPr>
              <w:t>и</w:t>
            </w:r>
            <w:r w:rsidRPr="00DE4CDE">
              <w:rPr>
                <w:rFonts w:eastAsia="Calibri" w:cs="Times New Roman"/>
                <w:b/>
                <w:w w:val="107"/>
                <w:szCs w:val="28"/>
              </w:rPr>
              <w:t>м</w:t>
            </w:r>
            <w:r w:rsidRPr="00DE4CDE">
              <w:rPr>
                <w:rFonts w:eastAsia="Calibri" w:cs="Times New Roman"/>
                <w:b/>
                <w:spacing w:val="-1"/>
                <w:w w:val="99"/>
                <w:szCs w:val="28"/>
              </w:rPr>
              <w:t>е</w:t>
            </w:r>
            <w:r w:rsidRPr="00DE4CDE">
              <w:rPr>
                <w:rFonts w:eastAsia="Calibri" w:cs="Times New Roman"/>
                <w:b/>
                <w:spacing w:val="1"/>
                <w:w w:val="107"/>
                <w:szCs w:val="28"/>
              </w:rPr>
              <w:t>н</w:t>
            </w:r>
            <w:r w:rsidRPr="00DE4CDE">
              <w:rPr>
                <w:rFonts w:eastAsia="Calibri" w:cs="Times New Roman"/>
                <w:b/>
                <w:w w:val="99"/>
                <w:szCs w:val="28"/>
              </w:rPr>
              <w:t>о</w:t>
            </w:r>
            <w:r w:rsidRPr="00DE4CDE">
              <w:rPr>
                <w:rFonts w:eastAsia="Calibri" w:cs="Times New Roman"/>
                <w:b/>
                <w:w w:val="114"/>
                <w:szCs w:val="28"/>
              </w:rPr>
              <w:t>в</w:t>
            </w:r>
            <w:r w:rsidRPr="00DE4CDE">
              <w:rPr>
                <w:rFonts w:eastAsia="Calibri" w:cs="Times New Roman"/>
                <w:b/>
                <w:w w:val="112"/>
                <w:szCs w:val="28"/>
              </w:rPr>
              <w:t>ан</w:t>
            </w:r>
            <w:r w:rsidRPr="00DE4CDE">
              <w:rPr>
                <w:rFonts w:eastAsia="Calibri" w:cs="Times New Roman"/>
                <w:b/>
                <w:spacing w:val="1"/>
                <w:w w:val="107"/>
                <w:szCs w:val="28"/>
              </w:rPr>
              <w:t>и</w:t>
            </w:r>
            <w:r w:rsidRPr="00DE4CDE">
              <w:rPr>
                <w:rFonts w:eastAsia="Calibri" w:cs="Times New Roman"/>
                <w:b/>
                <w:w w:val="99"/>
                <w:szCs w:val="28"/>
              </w:rPr>
              <w:t>е</w:t>
            </w:r>
          </w:p>
        </w:tc>
        <w:tc>
          <w:tcPr>
            <w:tcW w:w="1894" w:type="dxa"/>
            <w:vAlign w:val="center"/>
          </w:tcPr>
          <w:p w:rsidR="00B65A68" w:rsidRPr="005E360B" w:rsidRDefault="00B65A68" w:rsidP="00B65A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Cs w:val="28"/>
              </w:rPr>
            </w:pPr>
            <w:r w:rsidRPr="005E360B">
              <w:rPr>
                <w:rFonts w:eastAsia="Calibri" w:cs="Times New Roman"/>
                <w:b/>
                <w:spacing w:val="1"/>
                <w:w w:val="107"/>
                <w:szCs w:val="28"/>
              </w:rPr>
              <w:t>П</w:t>
            </w:r>
            <w:r w:rsidRPr="005E360B">
              <w:rPr>
                <w:rFonts w:eastAsia="Calibri" w:cs="Times New Roman"/>
                <w:b/>
                <w:spacing w:val="1"/>
                <w:w w:val="111"/>
                <w:szCs w:val="28"/>
              </w:rPr>
              <w:t>р</w:t>
            </w:r>
            <w:r w:rsidRPr="005E360B">
              <w:rPr>
                <w:rFonts w:eastAsia="Calibri" w:cs="Times New Roman"/>
                <w:b/>
                <w:spacing w:val="1"/>
                <w:w w:val="107"/>
                <w:szCs w:val="28"/>
              </w:rPr>
              <w:t>и</w:t>
            </w:r>
            <w:r w:rsidRPr="005E360B">
              <w:rPr>
                <w:rFonts w:eastAsia="Calibri" w:cs="Times New Roman"/>
                <w:b/>
                <w:w w:val="107"/>
                <w:szCs w:val="28"/>
              </w:rPr>
              <w:t>м</w:t>
            </w:r>
            <w:r w:rsidRPr="005E360B">
              <w:rPr>
                <w:rFonts w:eastAsia="Calibri" w:cs="Times New Roman"/>
                <w:b/>
                <w:spacing w:val="-1"/>
                <w:w w:val="99"/>
                <w:szCs w:val="28"/>
              </w:rPr>
              <w:t>е</w:t>
            </w:r>
            <w:r w:rsidRPr="005E360B">
              <w:rPr>
                <w:rFonts w:eastAsia="Calibri" w:cs="Times New Roman"/>
                <w:b/>
                <w:spacing w:val="-1"/>
                <w:w w:val="112"/>
                <w:szCs w:val="28"/>
              </w:rPr>
              <w:t>ч</w:t>
            </w:r>
            <w:r w:rsidRPr="005E360B">
              <w:rPr>
                <w:rFonts w:eastAsia="Calibri" w:cs="Times New Roman"/>
                <w:b/>
                <w:w w:val="112"/>
                <w:szCs w:val="28"/>
              </w:rPr>
              <w:t>а</w:t>
            </w:r>
            <w:r w:rsidRPr="005E360B">
              <w:rPr>
                <w:rFonts w:eastAsia="Calibri" w:cs="Times New Roman"/>
                <w:b/>
                <w:spacing w:val="1"/>
                <w:w w:val="107"/>
                <w:szCs w:val="28"/>
              </w:rPr>
              <w:t>ни</w:t>
            </w:r>
            <w:r w:rsidRPr="005E360B">
              <w:rPr>
                <w:rFonts w:eastAsia="Calibri" w:cs="Times New Roman"/>
                <w:b/>
                <w:w w:val="117"/>
                <w:szCs w:val="28"/>
              </w:rPr>
              <w:t>я</w:t>
            </w:r>
          </w:p>
        </w:tc>
      </w:tr>
      <w:tr w:rsidR="00F935A2" w:rsidRPr="00DE4CDE" w:rsidTr="00095780">
        <w:trPr>
          <w:jc w:val="center"/>
        </w:trPr>
        <w:tc>
          <w:tcPr>
            <w:tcW w:w="572" w:type="dxa"/>
            <w:vAlign w:val="center"/>
          </w:tcPr>
          <w:p w:rsidR="00F935A2" w:rsidRPr="00DE4CDE" w:rsidRDefault="00F935A2" w:rsidP="0013249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E4CDE">
              <w:rPr>
                <w:rFonts w:eastAsia="Calibri" w:cs="Times New Roman"/>
                <w:w w:val="99"/>
                <w:szCs w:val="28"/>
              </w:rPr>
              <w:t>1.</w:t>
            </w:r>
          </w:p>
        </w:tc>
        <w:tc>
          <w:tcPr>
            <w:tcW w:w="7561" w:type="dxa"/>
            <w:vAlign w:val="center"/>
          </w:tcPr>
          <w:p w:rsidR="00F935A2" w:rsidRPr="00DE4CDE" w:rsidRDefault="00F935A2" w:rsidP="003E03D1">
            <w:pPr>
              <w:keepNext/>
              <w:keepLines/>
              <w:suppressLineNumbers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zCs w:val="28"/>
              </w:rPr>
            </w:pPr>
            <w:r w:rsidRPr="00DE4CDE">
              <w:rPr>
                <w:rFonts w:eastAsia="Calibri" w:cs="Times New Roman"/>
                <w:szCs w:val="28"/>
              </w:rPr>
              <w:t xml:space="preserve">Генеральный план </w:t>
            </w:r>
            <w:r>
              <w:rPr>
                <w:rFonts w:eastAsia="Calibri" w:cs="Times New Roman"/>
                <w:szCs w:val="28"/>
              </w:rPr>
              <w:t>Михайловского</w:t>
            </w:r>
            <w:r w:rsidRPr="00DE4CDE">
              <w:rPr>
                <w:rFonts w:eastAsia="Calibri" w:cs="Times New Roman"/>
                <w:szCs w:val="28"/>
              </w:rPr>
              <w:t xml:space="preserve"> сельского поселения </w:t>
            </w:r>
            <w:r>
              <w:rPr>
                <w:rFonts w:eastAsia="Calibri" w:cs="Times New Roman"/>
                <w:szCs w:val="28"/>
              </w:rPr>
              <w:t>Дорогобужского</w:t>
            </w:r>
            <w:r w:rsidRPr="00DE4CDE">
              <w:rPr>
                <w:rFonts w:eastAsia="Calibri" w:cs="Times New Roman"/>
                <w:szCs w:val="28"/>
              </w:rPr>
              <w:t xml:space="preserve"> района Смоленской области</w:t>
            </w:r>
          </w:p>
        </w:tc>
        <w:tc>
          <w:tcPr>
            <w:tcW w:w="1894" w:type="dxa"/>
            <w:vAlign w:val="center"/>
          </w:tcPr>
          <w:p w:rsidR="00F935A2" w:rsidRPr="00DE4CDE" w:rsidRDefault="00F935A2" w:rsidP="00F631B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836728">
              <w:rPr>
                <w:rFonts w:eastAsia="Calibri" w:cs="Times New Roman"/>
                <w:szCs w:val="28"/>
              </w:rPr>
              <w:t>эл. версия</w:t>
            </w:r>
          </w:p>
        </w:tc>
      </w:tr>
      <w:tr w:rsidR="00F935A2" w:rsidRPr="00DE4CDE" w:rsidTr="00095780">
        <w:trPr>
          <w:trHeight w:val="695"/>
          <w:jc w:val="center"/>
        </w:trPr>
        <w:tc>
          <w:tcPr>
            <w:tcW w:w="572" w:type="dxa"/>
            <w:vAlign w:val="center"/>
          </w:tcPr>
          <w:p w:rsidR="00F935A2" w:rsidRPr="00DE4CDE" w:rsidRDefault="00F935A2" w:rsidP="0013249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w w:val="99"/>
                <w:szCs w:val="28"/>
              </w:rPr>
            </w:pPr>
            <w:r>
              <w:rPr>
                <w:rFonts w:eastAsia="Calibri" w:cs="Times New Roman"/>
                <w:w w:val="99"/>
                <w:szCs w:val="28"/>
              </w:rPr>
              <w:t>2</w:t>
            </w:r>
            <w:r w:rsidRPr="00DE4CDE">
              <w:rPr>
                <w:rFonts w:eastAsia="Calibri" w:cs="Times New Roman"/>
                <w:w w:val="99"/>
                <w:szCs w:val="28"/>
              </w:rPr>
              <w:t>.</w:t>
            </w:r>
          </w:p>
        </w:tc>
        <w:tc>
          <w:tcPr>
            <w:tcW w:w="7561" w:type="dxa"/>
            <w:vAlign w:val="center"/>
          </w:tcPr>
          <w:p w:rsidR="00F935A2" w:rsidRPr="00DE4CDE" w:rsidRDefault="00F935A2" w:rsidP="005E360B">
            <w:pPr>
              <w:keepNext/>
              <w:keepLines/>
              <w:suppressLineNumbers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zCs w:val="28"/>
              </w:rPr>
            </w:pPr>
            <w:r w:rsidRPr="00DE4CDE">
              <w:rPr>
                <w:rFonts w:eastAsia="Calibri" w:cs="Times New Roman"/>
                <w:spacing w:val="1"/>
                <w:szCs w:val="28"/>
              </w:rPr>
              <w:t>Сведения из Государственного Кадастра недвижимости</w:t>
            </w:r>
          </w:p>
        </w:tc>
        <w:tc>
          <w:tcPr>
            <w:tcW w:w="1894" w:type="dxa"/>
            <w:vAlign w:val="center"/>
          </w:tcPr>
          <w:p w:rsidR="00F935A2" w:rsidRPr="00DE4CDE" w:rsidRDefault="00F935A2" w:rsidP="00F631B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DE4CDE">
              <w:rPr>
                <w:rFonts w:eastAsia="Calibri" w:cs="Times New Roman"/>
                <w:szCs w:val="28"/>
              </w:rPr>
              <w:t>эл. версия</w:t>
            </w:r>
          </w:p>
        </w:tc>
      </w:tr>
      <w:tr w:rsidR="00CA66F3" w:rsidRPr="00DE4CDE" w:rsidTr="00095780">
        <w:trPr>
          <w:trHeight w:val="477"/>
          <w:jc w:val="center"/>
        </w:trPr>
        <w:tc>
          <w:tcPr>
            <w:tcW w:w="572" w:type="dxa"/>
            <w:vAlign w:val="center"/>
          </w:tcPr>
          <w:p w:rsidR="00CA66F3" w:rsidRDefault="00CA66F3" w:rsidP="00B2400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561" w:type="dxa"/>
            <w:vAlign w:val="center"/>
          </w:tcPr>
          <w:p w:rsidR="00CA66F3" w:rsidRPr="00F935A2" w:rsidRDefault="00CA66F3" w:rsidP="003D198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pacing w:val="1"/>
                <w:szCs w:val="28"/>
              </w:rPr>
            </w:pPr>
            <w:r w:rsidRPr="00F935A2">
              <w:rPr>
                <w:rFonts w:eastAsia="Calibri" w:cs="Times New Roman"/>
                <w:spacing w:val="1"/>
                <w:szCs w:val="28"/>
              </w:rPr>
              <w:t xml:space="preserve">Копия Постановления Администрации муниципального образования «Дорогобужский район» Смоленской области   № </w:t>
            </w:r>
            <w:r>
              <w:rPr>
                <w:rFonts w:eastAsia="Calibri" w:cs="Times New Roman"/>
                <w:spacing w:val="1"/>
                <w:szCs w:val="28"/>
              </w:rPr>
              <w:t>791</w:t>
            </w:r>
            <w:r w:rsidRPr="00F935A2">
              <w:rPr>
                <w:rFonts w:eastAsia="Calibri" w:cs="Times New Roman"/>
                <w:spacing w:val="1"/>
                <w:szCs w:val="28"/>
              </w:rPr>
              <w:t xml:space="preserve"> от </w:t>
            </w:r>
            <w:r>
              <w:rPr>
                <w:rFonts w:eastAsia="Calibri" w:cs="Times New Roman"/>
                <w:spacing w:val="1"/>
                <w:szCs w:val="28"/>
              </w:rPr>
              <w:t>28</w:t>
            </w:r>
            <w:r w:rsidRPr="00F935A2">
              <w:rPr>
                <w:rFonts w:eastAsia="Calibri" w:cs="Times New Roman"/>
                <w:spacing w:val="1"/>
                <w:szCs w:val="28"/>
              </w:rPr>
              <w:t>.0</w:t>
            </w:r>
            <w:r>
              <w:rPr>
                <w:rFonts w:eastAsia="Calibri" w:cs="Times New Roman"/>
                <w:spacing w:val="1"/>
                <w:szCs w:val="28"/>
              </w:rPr>
              <w:t>9</w:t>
            </w:r>
            <w:r w:rsidRPr="00F935A2">
              <w:rPr>
                <w:rFonts w:eastAsia="Calibri" w:cs="Times New Roman"/>
                <w:spacing w:val="1"/>
                <w:szCs w:val="28"/>
              </w:rPr>
              <w:t>.2017</w:t>
            </w:r>
            <w:r>
              <w:rPr>
                <w:rFonts w:eastAsia="Calibri" w:cs="Times New Roman"/>
                <w:spacing w:val="1"/>
                <w:szCs w:val="28"/>
              </w:rPr>
              <w:t xml:space="preserve"> «Об утверждении схемы земельного участка на кадастровом плане территории</w:t>
            </w:r>
            <w:r w:rsidRPr="00F935A2">
              <w:rPr>
                <w:rFonts w:eastAsia="Calibri" w:cs="Times New Roman"/>
                <w:spacing w:val="1"/>
                <w:szCs w:val="28"/>
              </w:rPr>
              <w:t>»</w:t>
            </w:r>
          </w:p>
        </w:tc>
        <w:tc>
          <w:tcPr>
            <w:tcW w:w="1894" w:type="dxa"/>
            <w:vAlign w:val="center"/>
          </w:tcPr>
          <w:p w:rsidR="00CA66F3" w:rsidRPr="00F935A2" w:rsidRDefault="00CA66F3" w:rsidP="00B65A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 листа</w:t>
            </w:r>
          </w:p>
        </w:tc>
      </w:tr>
      <w:tr w:rsidR="00CA66F3" w:rsidRPr="00DE4CDE" w:rsidTr="00095780">
        <w:trPr>
          <w:trHeight w:val="477"/>
          <w:jc w:val="center"/>
        </w:trPr>
        <w:tc>
          <w:tcPr>
            <w:tcW w:w="572" w:type="dxa"/>
            <w:vAlign w:val="center"/>
          </w:tcPr>
          <w:p w:rsidR="00CA66F3" w:rsidRDefault="00CA66F3" w:rsidP="00B2400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w w:val="99"/>
                <w:szCs w:val="28"/>
              </w:rPr>
            </w:pPr>
            <w:r>
              <w:rPr>
                <w:rFonts w:eastAsia="Calibri" w:cs="Times New Roman"/>
                <w:w w:val="99"/>
                <w:szCs w:val="28"/>
              </w:rPr>
              <w:t>4.</w:t>
            </w:r>
          </w:p>
        </w:tc>
        <w:tc>
          <w:tcPr>
            <w:tcW w:w="7561" w:type="dxa"/>
            <w:vAlign w:val="center"/>
          </w:tcPr>
          <w:p w:rsidR="00CA66F3" w:rsidRPr="00DE4CDE" w:rsidRDefault="00CA66F3" w:rsidP="005E360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pacing w:val="1"/>
                <w:szCs w:val="28"/>
              </w:rPr>
            </w:pPr>
            <w:r w:rsidRPr="00F935A2">
              <w:rPr>
                <w:rFonts w:eastAsia="Calibri" w:cs="Times New Roman"/>
                <w:spacing w:val="1"/>
                <w:szCs w:val="28"/>
              </w:rPr>
              <w:t>«Схем</w:t>
            </w:r>
            <w:r>
              <w:rPr>
                <w:rFonts w:eastAsia="Calibri" w:cs="Times New Roman"/>
                <w:spacing w:val="1"/>
                <w:szCs w:val="28"/>
              </w:rPr>
              <w:t>а</w:t>
            </w:r>
            <w:r w:rsidRPr="00F935A2">
              <w:rPr>
                <w:rFonts w:eastAsia="Calibri" w:cs="Times New Roman"/>
                <w:spacing w:val="1"/>
                <w:szCs w:val="28"/>
              </w:rPr>
              <w:t xml:space="preserve"> теплоснабжения Дорогобужского городского поселения Дорогобужского района Смоленской области», утверждённой Постановлением Администрации г</w:t>
            </w:r>
            <w:r>
              <w:rPr>
                <w:rFonts w:eastAsia="Calibri" w:cs="Times New Roman"/>
                <w:spacing w:val="1"/>
                <w:szCs w:val="28"/>
              </w:rPr>
              <w:t xml:space="preserve">орода Дорогобуж № 595 </w:t>
            </w:r>
            <w:r w:rsidRPr="00F935A2">
              <w:rPr>
                <w:rFonts w:eastAsia="Calibri" w:cs="Times New Roman"/>
                <w:spacing w:val="1"/>
                <w:szCs w:val="28"/>
              </w:rPr>
              <w:t>от 27.08.2015 г.</w:t>
            </w:r>
          </w:p>
        </w:tc>
        <w:tc>
          <w:tcPr>
            <w:tcW w:w="1894" w:type="dxa"/>
            <w:vAlign w:val="center"/>
          </w:tcPr>
          <w:p w:rsidR="00CA66F3" w:rsidRPr="00DE4CDE" w:rsidRDefault="00CA66F3" w:rsidP="00B65A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F935A2">
              <w:rPr>
                <w:rFonts w:eastAsia="Calibri" w:cs="Times New Roman"/>
                <w:szCs w:val="28"/>
              </w:rPr>
              <w:t>эл. версия</w:t>
            </w:r>
          </w:p>
        </w:tc>
      </w:tr>
      <w:tr w:rsidR="00CA66F3" w:rsidRPr="00DE4CDE" w:rsidTr="00095780">
        <w:trPr>
          <w:trHeight w:val="617"/>
          <w:jc w:val="center"/>
        </w:trPr>
        <w:tc>
          <w:tcPr>
            <w:tcW w:w="572" w:type="dxa"/>
            <w:vAlign w:val="center"/>
          </w:tcPr>
          <w:p w:rsidR="00CA66F3" w:rsidRDefault="00CA66F3" w:rsidP="00B2400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w w:val="99"/>
                <w:szCs w:val="28"/>
              </w:rPr>
            </w:pPr>
            <w:r>
              <w:rPr>
                <w:rFonts w:eastAsia="Calibri" w:cs="Times New Roman"/>
                <w:w w:val="99"/>
                <w:szCs w:val="28"/>
              </w:rPr>
              <w:t>5.</w:t>
            </w:r>
          </w:p>
        </w:tc>
        <w:tc>
          <w:tcPr>
            <w:tcW w:w="7561" w:type="dxa"/>
            <w:vAlign w:val="center"/>
          </w:tcPr>
          <w:p w:rsidR="00CA66F3" w:rsidRDefault="00CA66F3" w:rsidP="00F935A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pacing w:val="1"/>
                <w:szCs w:val="28"/>
              </w:rPr>
            </w:pPr>
            <w:r w:rsidRPr="00F935A2">
              <w:rPr>
                <w:rFonts w:eastAsia="Calibri" w:cs="Times New Roman"/>
                <w:spacing w:val="1"/>
                <w:szCs w:val="28"/>
              </w:rPr>
              <w:t>Копия Постановления Администрации муниципального образования «Дорогобужский район» Смоленской области   № 115 от 13.04.2017</w:t>
            </w:r>
            <w:r>
              <w:rPr>
                <w:rFonts w:eastAsia="Calibri" w:cs="Times New Roman"/>
                <w:spacing w:val="1"/>
                <w:szCs w:val="28"/>
              </w:rPr>
              <w:t xml:space="preserve"> «О внесении изменений в Схему </w:t>
            </w:r>
            <w:r w:rsidRPr="00F935A2">
              <w:rPr>
                <w:rFonts w:eastAsia="Calibri" w:cs="Times New Roman"/>
                <w:spacing w:val="1"/>
                <w:szCs w:val="28"/>
              </w:rPr>
              <w:t>теплоснабжения Дорогобужского городского поселения Дорогобужского района Смоленской области»</w:t>
            </w:r>
          </w:p>
        </w:tc>
        <w:tc>
          <w:tcPr>
            <w:tcW w:w="1894" w:type="dxa"/>
            <w:vAlign w:val="center"/>
          </w:tcPr>
          <w:p w:rsidR="00CA66F3" w:rsidRPr="00836728" w:rsidRDefault="00CA66F3" w:rsidP="00B65A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Pr="00836728">
              <w:rPr>
                <w:rFonts w:eastAsia="Calibri" w:cs="Times New Roman"/>
                <w:szCs w:val="28"/>
              </w:rPr>
              <w:t xml:space="preserve"> лист</w:t>
            </w:r>
          </w:p>
        </w:tc>
      </w:tr>
      <w:tr w:rsidR="00CA66F3" w:rsidRPr="00DE4CDE" w:rsidTr="00095780">
        <w:trPr>
          <w:trHeight w:val="617"/>
          <w:jc w:val="center"/>
        </w:trPr>
        <w:tc>
          <w:tcPr>
            <w:tcW w:w="572" w:type="dxa"/>
            <w:vAlign w:val="center"/>
          </w:tcPr>
          <w:p w:rsidR="00CA66F3" w:rsidRDefault="00CA66F3" w:rsidP="004B74F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w w:val="99"/>
                <w:szCs w:val="28"/>
              </w:rPr>
            </w:pPr>
            <w:r>
              <w:rPr>
                <w:rFonts w:eastAsia="Calibri" w:cs="Times New Roman"/>
                <w:w w:val="99"/>
                <w:szCs w:val="28"/>
              </w:rPr>
              <w:t>6.</w:t>
            </w:r>
          </w:p>
        </w:tc>
        <w:tc>
          <w:tcPr>
            <w:tcW w:w="7561" w:type="dxa"/>
            <w:vAlign w:val="center"/>
          </w:tcPr>
          <w:p w:rsidR="00CA66F3" w:rsidRPr="00DE4CDE" w:rsidRDefault="00CA66F3" w:rsidP="00F935A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99"/>
              <w:rPr>
                <w:rFonts w:eastAsia="Calibri" w:cs="Times New Roman"/>
                <w:spacing w:val="1"/>
                <w:szCs w:val="28"/>
              </w:rPr>
            </w:pPr>
            <w:r>
              <w:rPr>
                <w:rFonts w:eastAsia="Calibri" w:cs="Times New Roman"/>
                <w:spacing w:val="1"/>
                <w:szCs w:val="28"/>
              </w:rPr>
              <w:t xml:space="preserve">Копия Выписки из Единого государственного реестра недвижимости на земельный участок с кадастровым номером </w:t>
            </w:r>
            <w:r w:rsidRPr="00F935A2">
              <w:rPr>
                <w:rFonts w:eastAsia="Calibri" w:cs="Times New Roman"/>
                <w:spacing w:val="1"/>
                <w:szCs w:val="28"/>
              </w:rPr>
              <w:t>67:06:0000000:730</w:t>
            </w:r>
            <w:bookmarkStart w:id="0" w:name="_GoBack"/>
            <w:bookmarkEnd w:id="0"/>
          </w:p>
        </w:tc>
        <w:tc>
          <w:tcPr>
            <w:tcW w:w="1894" w:type="dxa"/>
            <w:vAlign w:val="center"/>
          </w:tcPr>
          <w:p w:rsidR="00CA66F3" w:rsidRPr="00836728" w:rsidRDefault="00CA66F3" w:rsidP="00F935A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 листа</w:t>
            </w:r>
          </w:p>
        </w:tc>
      </w:tr>
    </w:tbl>
    <w:p w:rsidR="00420798" w:rsidRDefault="00420798" w:rsidP="00197FEE">
      <w:pPr>
        <w:suppressAutoHyphens/>
        <w:spacing w:line="120" w:lineRule="atLeast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197FEE" w:rsidRPr="00DE4CDE" w:rsidRDefault="00197FEE" w:rsidP="00197FEE">
      <w:pPr>
        <w:suppressAutoHyphens/>
        <w:spacing w:line="12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DE4CDE">
        <w:rPr>
          <w:b/>
          <w:szCs w:val="28"/>
        </w:rPr>
        <w:lastRenderedPageBreak/>
        <w:t>2. ТЕХНИЧЕСКОЕ ЗАДАНИЕ</w:t>
      </w:r>
    </w:p>
    <w:p w:rsidR="00197FEE" w:rsidRDefault="00197FEE" w:rsidP="005357FC">
      <w:pPr>
        <w:suppressAutoHyphens/>
        <w:spacing w:line="120" w:lineRule="atLeast"/>
        <w:ind w:left="6521"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4B74F8" w:rsidRPr="004B74F8" w:rsidRDefault="004B74F8" w:rsidP="004B74F8">
      <w:pPr>
        <w:suppressAutoHyphens/>
        <w:spacing w:line="120" w:lineRule="atLeast"/>
        <w:ind w:left="6521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B74F8">
        <w:rPr>
          <w:rFonts w:eastAsia="Times New Roman" w:cs="Times New Roman"/>
          <w:sz w:val="24"/>
          <w:szCs w:val="24"/>
          <w:lang w:eastAsia="ar-SA"/>
        </w:rPr>
        <w:t>Приложение № 1</w:t>
      </w:r>
    </w:p>
    <w:p w:rsidR="004B74F8" w:rsidRPr="004B74F8" w:rsidRDefault="004B74F8" w:rsidP="004B74F8">
      <w:pPr>
        <w:suppressAutoHyphens/>
        <w:spacing w:line="120" w:lineRule="atLeast"/>
        <w:ind w:left="6521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B74F8">
        <w:rPr>
          <w:rFonts w:eastAsia="Times New Roman" w:cs="Times New Roman"/>
          <w:sz w:val="24"/>
          <w:szCs w:val="24"/>
          <w:lang w:eastAsia="ar-SA"/>
        </w:rPr>
        <w:t>к Договору № 0</w:t>
      </w:r>
      <w:r w:rsidR="00995525">
        <w:rPr>
          <w:rFonts w:eastAsia="Times New Roman" w:cs="Times New Roman"/>
          <w:sz w:val="24"/>
          <w:szCs w:val="24"/>
          <w:lang w:eastAsia="ar-SA"/>
        </w:rPr>
        <w:t>1</w:t>
      </w:r>
      <w:r w:rsidRPr="004B74F8">
        <w:rPr>
          <w:rFonts w:eastAsia="Times New Roman" w:cs="Times New Roman"/>
          <w:sz w:val="24"/>
          <w:szCs w:val="24"/>
          <w:lang w:eastAsia="ar-SA"/>
        </w:rPr>
        <w:t>/06 – 2018</w:t>
      </w:r>
    </w:p>
    <w:p w:rsidR="004B74F8" w:rsidRPr="004B74F8" w:rsidRDefault="004B74F8" w:rsidP="004B74F8">
      <w:pPr>
        <w:suppressAutoHyphens/>
        <w:spacing w:line="120" w:lineRule="atLeast"/>
        <w:ind w:left="6521"/>
        <w:jc w:val="right"/>
        <w:rPr>
          <w:rFonts w:eastAsia="Times New Roman" w:cs="Times New Roman"/>
          <w:sz w:val="24"/>
          <w:szCs w:val="24"/>
          <w:lang w:eastAsia="ar-SA"/>
        </w:rPr>
      </w:pPr>
      <w:r w:rsidRPr="004B74F8">
        <w:rPr>
          <w:rFonts w:eastAsia="Times New Roman" w:cs="Times New Roman"/>
          <w:sz w:val="24"/>
          <w:szCs w:val="24"/>
          <w:lang w:eastAsia="ar-SA"/>
        </w:rPr>
        <w:t>от 22 июня 2018 г.</w:t>
      </w:r>
    </w:p>
    <w:p w:rsidR="004B74F8" w:rsidRPr="004B74F8" w:rsidRDefault="004B74F8" w:rsidP="004B74F8">
      <w:pPr>
        <w:suppressAutoHyphens/>
        <w:spacing w:line="120" w:lineRule="atLeast"/>
        <w:ind w:left="6521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4B74F8" w:rsidRPr="004B74F8" w:rsidRDefault="004B74F8" w:rsidP="004B74F8">
      <w:pPr>
        <w:suppressAutoHyphens/>
        <w:spacing w:line="12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B74F8">
        <w:rPr>
          <w:rFonts w:eastAsia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4B74F8" w:rsidRPr="004B74F8" w:rsidRDefault="004B74F8" w:rsidP="004B74F8">
      <w:pPr>
        <w:suppressAutoHyphens/>
        <w:spacing w:line="12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B74F8">
        <w:rPr>
          <w:rFonts w:eastAsia="Times New Roman" w:cs="Times New Roman"/>
          <w:b/>
          <w:bCs/>
          <w:sz w:val="24"/>
          <w:szCs w:val="24"/>
          <w:lang w:eastAsia="ar-SA"/>
        </w:rPr>
        <w:t>на выполнение работы «</w:t>
      </w:r>
      <w:r w:rsidR="00995525" w:rsidRPr="00995525">
        <w:rPr>
          <w:rFonts w:eastAsia="Times New Roman" w:cs="Times New Roman"/>
          <w:b/>
          <w:bCs/>
          <w:sz w:val="24"/>
          <w:szCs w:val="24"/>
          <w:lang w:eastAsia="ar-SA"/>
        </w:rPr>
        <w:t>Разработка проекта внесения изменений в Генеральный план Михайловского сельского поселения Дорогобужского района Смоленской области</w:t>
      </w:r>
      <w:r w:rsidRPr="004B74F8">
        <w:rPr>
          <w:rFonts w:eastAsia="Times New Roman" w:cs="Times New Roman"/>
          <w:b/>
          <w:bCs/>
          <w:sz w:val="24"/>
          <w:szCs w:val="24"/>
          <w:lang w:eastAsia="ar-SA"/>
        </w:rPr>
        <w:t>»</w:t>
      </w:r>
    </w:p>
    <w:p w:rsidR="004B74F8" w:rsidRPr="004B74F8" w:rsidRDefault="004B74F8" w:rsidP="004B74F8">
      <w:pPr>
        <w:suppressAutoHyphens/>
        <w:spacing w:line="120" w:lineRule="atLeast"/>
        <w:jc w:val="left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2158"/>
        <w:gridCol w:w="7379"/>
      </w:tblGrid>
      <w:tr w:rsidR="004B74F8" w:rsidRPr="004B74F8" w:rsidTr="004B74F8">
        <w:trPr>
          <w:trHeight w:val="4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Смоленскрегионтеплоэнерго</w:t>
            </w:r>
            <w:proofErr w:type="spellEnd"/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B74F8" w:rsidRPr="004B74F8" w:rsidTr="004B74F8">
        <w:trPr>
          <w:trHeight w:val="4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left="325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ТрейдСмолМаркет</w:t>
            </w:r>
            <w:proofErr w:type="spellEnd"/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B74F8" w:rsidRPr="004B74F8" w:rsidTr="004B74F8">
        <w:trPr>
          <w:trHeight w:val="126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Местоположение объекта,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площадь, население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Территория Михайловского сельского поселения Дорогобужского района Смоленской области: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ind w:left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площадь территории – 72,75 км</w:t>
            </w:r>
            <w:proofErr w:type="gramStart"/>
            <w:r w:rsidRPr="004B74F8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(7275 га);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ind w:left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численность населения – 870 чел.</w:t>
            </w:r>
          </w:p>
        </w:tc>
      </w:tr>
      <w:tr w:rsidR="004B74F8" w:rsidRPr="004B74F8" w:rsidTr="004B74F8">
        <w:trPr>
          <w:trHeight w:val="7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заказчика</w:t>
            </w:r>
          </w:p>
        </w:tc>
      </w:tr>
      <w:tr w:rsidR="004B74F8" w:rsidRPr="004B74F8" w:rsidTr="004B74F8">
        <w:trPr>
          <w:trHeight w:val="82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Нормативная и правовая  база для выполнения работы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Конституция Российской Федерации,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Земельный Кодекс Российской Федерации,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Жилищный кодекс Российской Федерации,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Водный кодекс Российской Федерации,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Лесной кодекс Российской Федерации,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Воздушный кодекс Российской Федерации,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18.06.2001 № 78-ФЗ «О землеустройстве»,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закон от 25.12.2006 № 155-з «О градостроительной деятельности на территории Смоленской области»,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Региональные нормативы градостроительного проектирования «Планировка и застройка городов и иных населенных пунктов Смоленской области», утвержденных постановлением Администрации Смоленской области от 28.02.2014 № 141,</w:t>
            </w:r>
            <w:r w:rsidRPr="004B74F8">
              <w:rPr>
                <w:rFonts w:ascii="PT Sans" w:eastAsia="Times New Roman" w:hAnsi="PT Sans" w:cs="Tahoma"/>
                <w:sz w:val="24"/>
                <w:szCs w:val="24"/>
                <w:lang w:eastAsia="ru-RU"/>
              </w:rPr>
              <w:t xml:space="preserve"> </w:t>
            </w: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иные законы и нормативные правовые акты Российской Федерации, Смоленской области, органов местного самоуправления муниципального образования «Дорогобужский район» Смоленской области, касающиеся развития территории,</w:t>
            </w:r>
          </w:p>
          <w:p w:rsidR="004B74F8" w:rsidRPr="004B74F8" w:rsidRDefault="004B74F8" w:rsidP="004B74F8">
            <w:pPr>
              <w:ind w:left="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Долгосрочные областные и муниципальные целевые программы,</w:t>
            </w:r>
          </w:p>
          <w:p w:rsidR="004B74F8" w:rsidRPr="004B74F8" w:rsidRDefault="004B74F8" w:rsidP="004B74F8">
            <w:pPr>
              <w:ind w:left="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СНиП 11-04-2003 «Инструкция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Российской Федерации),</w:t>
            </w:r>
          </w:p>
          <w:p w:rsidR="004B74F8" w:rsidRPr="004B74F8" w:rsidRDefault="004B74F8" w:rsidP="004B74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ru-RU"/>
              </w:rPr>
              <w:t>Иные технические регламенты, нормативы и правила.</w:t>
            </w:r>
          </w:p>
        </w:tc>
      </w:tr>
      <w:tr w:rsidR="004B74F8" w:rsidRPr="004B74F8" w:rsidTr="004B74F8">
        <w:trPr>
          <w:trHeight w:val="6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Условия выполнения работ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Выполнение работы исполнитель производит в своём помещении на своём оборудовании.</w:t>
            </w:r>
          </w:p>
        </w:tc>
      </w:tr>
      <w:tr w:rsidR="004B74F8" w:rsidRPr="004B74F8" w:rsidTr="004B74F8">
        <w:trPr>
          <w:trHeight w:val="83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Порядок выполнения работы 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ind w:firstLine="325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1. Сбор и изучение данных о географических, социальных и экономических условиях развития территории, историко – культурной ценности территории, о природно – ресурсном потенциале, экологической ситуации, транспортной и инженерной инфраструктурах, иных данных о территории.</w:t>
            </w:r>
          </w:p>
          <w:p w:rsidR="004B74F8" w:rsidRPr="004B74F8" w:rsidRDefault="004B74F8" w:rsidP="004B74F8">
            <w:pPr>
              <w:suppressAutoHyphens/>
              <w:snapToGrid w:val="0"/>
              <w:ind w:firstLine="325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2. Анализ современного использования территории поселения, выявление противоречий и проблем её комплексного развития, существующих и прогнозируемых ограничений на ее использование, анализ существующих областных и муниципальных долгосрочных целевых программ и стратегий развития территории,  существующего землепользования.</w:t>
            </w:r>
          </w:p>
          <w:p w:rsidR="004B74F8" w:rsidRPr="004B74F8" w:rsidRDefault="004B74F8" w:rsidP="004B74F8">
            <w:pPr>
              <w:suppressAutoHyphens/>
              <w:snapToGrid w:val="0"/>
              <w:ind w:firstLine="325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3. Анализ реализации ранее разработанной градостроительной документации и программ социально – экономического развития поселения.</w:t>
            </w:r>
          </w:p>
          <w:p w:rsidR="004B74F8" w:rsidRPr="004B74F8" w:rsidRDefault="004B74F8" w:rsidP="004B74F8">
            <w:pPr>
              <w:suppressAutoHyphens/>
              <w:snapToGrid w:val="0"/>
              <w:ind w:firstLine="325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4. Внесение изменений в проект Генерального плана и Правил землепользования и застройки по результатам согласований уполномоченных органов, а именно:</w:t>
            </w:r>
          </w:p>
          <w:p w:rsidR="004B74F8" w:rsidRPr="004B74F8" w:rsidRDefault="004B74F8" w:rsidP="004B74F8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– отобразить на графических материалах земельный участок общей площадью 1000 м</w:t>
            </w:r>
            <w:proofErr w:type="gramStart"/>
            <w:r w:rsidRPr="004B74F8">
              <w:rPr>
                <w:rFonts w:ascii="Times" w:eastAsia="Times New Roman" w:hAnsi="Times" w:cs="Times New Roman"/>
                <w:bCs/>
                <w:sz w:val="24"/>
                <w:szCs w:val="20"/>
                <w:vertAlign w:val="superscript"/>
                <w:lang w:eastAsia="ar-SA"/>
              </w:rPr>
              <w:t>2</w:t>
            </w:r>
            <w:proofErr w:type="gramEnd"/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 xml:space="preserve"> с кадастровым номером 67:06:0000000:730 у северо – восточной границы населённого пункта г. Дорогобуж;</w:t>
            </w:r>
          </w:p>
          <w:p w:rsidR="004B74F8" w:rsidRPr="004B74F8" w:rsidRDefault="004B74F8" w:rsidP="004B74F8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– изменить категорию земель по целевому назначению земельного участка с кадастровым номером 67:06:0000000:730 с земель сельскохозяйственного назначения на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4B74F8" w:rsidRPr="004B74F8" w:rsidRDefault="004B74F8" w:rsidP="004B74F8">
            <w:pPr>
              <w:suppressAutoHyphens/>
              <w:snapToGrid w:val="0"/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</w:pPr>
            <w:r w:rsidRPr="004B74F8">
              <w:rPr>
                <w:rFonts w:eastAsia="Times New Roman" w:cs="Times New Roman"/>
                <w:bCs/>
                <w:sz w:val="24"/>
                <w:szCs w:val="20"/>
                <w:lang w:eastAsia="ar-SA"/>
              </w:rPr>
              <w:t>– внести коррекцию в Положение о территориальном планировании Михайловского сельского поселения Дорогобужского района Смоленской области.</w:t>
            </w:r>
          </w:p>
        </w:tc>
      </w:tr>
      <w:tr w:rsidR="004B74F8" w:rsidRPr="004B74F8" w:rsidTr="004B74F8">
        <w:trPr>
          <w:trHeight w:val="9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Исходные данные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Исходные данные подготавливаются Заказчиком.</w:t>
            </w:r>
          </w:p>
          <w:p w:rsidR="004B74F8" w:rsidRPr="004B74F8" w:rsidRDefault="004B74F8" w:rsidP="004B74F8">
            <w:pPr>
              <w:suppressAutoHyphens/>
              <w:snapToGrid w:val="0"/>
              <w:spacing w:after="60"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Обновление и оцифровку картографических материалов  осуществляет Исполнитель.</w:t>
            </w:r>
          </w:p>
        </w:tc>
      </w:tr>
      <w:tr w:rsidR="004B74F8" w:rsidRPr="004B74F8" w:rsidTr="004B74F8">
        <w:trPr>
          <w:trHeight w:val="6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Формы предоставления документации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В соответствии с заключенным Договором, по результатам выполнения работ отчётная документация должна быть представлена в виде: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– на бумажной основе – в 2 экз.;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– в электронном виде – в 1 экз.;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графические материалы должны быть представлены:</w:t>
            </w:r>
          </w:p>
          <w:p w:rsidR="004B74F8" w:rsidRPr="004B74F8" w:rsidRDefault="004B74F8" w:rsidP="004B74F8">
            <w:pPr>
              <w:suppressAutoHyphens/>
              <w:snapToGrid w:val="0"/>
              <w:spacing w:line="120" w:lineRule="atLeast"/>
              <w:ind w:firstLine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– на бумажной основе – в 2 экз.;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ind w:left="325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– в электронном виде – в 1 экз.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Оформление документации должно отвечать требованиям приказа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      </w:r>
          </w:p>
          <w:p w:rsidR="004B74F8" w:rsidRPr="004B74F8" w:rsidRDefault="004B74F8" w:rsidP="004B74F8">
            <w:pPr>
              <w:suppressAutoHyphens/>
              <w:spacing w:line="120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B74F8">
              <w:rPr>
                <w:rFonts w:eastAsia="Times New Roman" w:cs="Times New Roman"/>
                <w:sz w:val="24"/>
                <w:szCs w:val="24"/>
                <w:lang w:eastAsia="ar-SA"/>
              </w:rPr>
              <w:t>Картографические материалы должны быть подготовлены для размещения в Федеральной государственной информационной системе территориального планирования (ФГИС ТП).</w:t>
            </w:r>
          </w:p>
        </w:tc>
      </w:tr>
    </w:tbl>
    <w:p w:rsidR="00691E62" w:rsidRPr="00691E62" w:rsidRDefault="00691E62" w:rsidP="00691E62">
      <w:pPr>
        <w:suppressAutoHyphens/>
        <w:spacing w:line="120" w:lineRule="atLeast"/>
        <w:jc w:val="left"/>
        <w:rPr>
          <w:rFonts w:eastAsia="Times New Roman" w:cs="Times New Roman"/>
          <w:sz w:val="24"/>
          <w:szCs w:val="24"/>
          <w:lang w:eastAsia="ar-SA"/>
        </w:rPr>
      </w:pPr>
    </w:p>
    <w:p w:rsidR="005357FC" w:rsidRPr="00DE4CDE" w:rsidRDefault="005357FC" w:rsidP="005357FC">
      <w:pPr>
        <w:spacing w:line="360" w:lineRule="auto"/>
        <w:rPr>
          <w:szCs w:val="28"/>
        </w:rPr>
      </w:pPr>
      <w:r w:rsidRPr="00DE4CDE">
        <w:rPr>
          <w:szCs w:val="28"/>
        </w:rPr>
        <w:br w:type="page"/>
      </w:r>
    </w:p>
    <w:p w:rsidR="005357FC" w:rsidRPr="00DE4CDE" w:rsidRDefault="00197FEE" w:rsidP="005357FC">
      <w:pPr>
        <w:spacing w:line="360" w:lineRule="auto"/>
        <w:jc w:val="center"/>
        <w:rPr>
          <w:b/>
          <w:szCs w:val="28"/>
        </w:rPr>
      </w:pPr>
      <w:r w:rsidRPr="00DE4CDE">
        <w:rPr>
          <w:b/>
          <w:szCs w:val="28"/>
        </w:rPr>
        <w:lastRenderedPageBreak/>
        <w:t xml:space="preserve">3. </w:t>
      </w:r>
      <w:r w:rsidR="005357FC" w:rsidRPr="00DE4CDE">
        <w:rPr>
          <w:b/>
          <w:szCs w:val="28"/>
        </w:rPr>
        <w:t>ОБЩАЯ ИНФОРМАЦИЯ</w:t>
      </w:r>
    </w:p>
    <w:p w:rsidR="005357FC" w:rsidRPr="00DE4CDE" w:rsidRDefault="005357FC" w:rsidP="005357FC">
      <w:pPr>
        <w:spacing w:line="360" w:lineRule="auto"/>
        <w:rPr>
          <w:szCs w:val="28"/>
        </w:rPr>
      </w:pPr>
    </w:p>
    <w:p w:rsidR="004B74F8" w:rsidRPr="004B74F8" w:rsidRDefault="00B65A68" w:rsidP="004B74F8">
      <w:pPr>
        <w:spacing w:line="360" w:lineRule="auto"/>
        <w:ind w:firstLine="708"/>
        <w:rPr>
          <w:szCs w:val="28"/>
        </w:rPr>
      </w:pPr>
      <w:proofErr w:type="gramStart"/>
      <w:r w:rsidRPr="00DE4CDE">
        <w:rPr>
          <w:szCs w:val="28"/>
        </w:rPr>
        <w:t xml:space="preserve">Согласно Техническому заданию (Приложение 1 к </w:t>
      </w:r>
      <w:r w:rsidR="00691E62">
        <w:rPr>
          <w:szCs w:val="28"/>
        </w:rPr>
        <w:t>Д</w:t>
      </w:r>
      <w:r w:rsidR="008D060A" w:rsidRPr="00DE4CDE">
        <w:rPr>
          <w:szCs w:val="28"/>
        </w:rPr>
        <w:t>оговор</w:t>
      </w:r>
      <w:r w:rsidR="001E10F9" w:rsidRPr="00DE4CDE">
        <w:rPr>
          <w:szCs w:val="28"/>
        </w:rPr>
        <w:t xml:space="preserve">у </w:t>
      </w:r>
      <w:r w:rsidR="004B74F8" w:rsidRPr="004B74F8">
        <w:rPr>
          <w:szCs w:val="28"/>
        </w:rPr>
        <w:t>№ 0</w:t>
      </w:r>
      <w:r w:rsidR="00995525">
        <w:rPr>
          <w:szCs w:val="28"/>
        </w:rPr>
        <w:t>1</w:t>
      </w:r>
      <w:r w:rsidR="004B74F8" w:rsidRPr="004B74F8">
        <w:rPr>
          <w:szCs w:val="28"/>
        </w:rPr>
        <w:t>/06 – 2018</w:t>
      </w:r>
      <w:proofErr w:type="gramEnd"/>
    </w:p>
    <w:p w:rsidR="00B65A68" w:rsidRDefault="004B74F8" w:rsidP="004B74F8">
      <w:pPr>
        <w:spacing w:line="360" w:lineRule="auto"/>
        <w:rPr>
          <w:szCs w:val="28"/>
        </w:rPr>
      </w:pPr>
      <w:r w:rsidRPr="004B74F8">
        <w:rPr>
          <w:szCs w:val="28"/>
        </w:rPr>
        <w:t>от 22 июня 2018 г.</w:t>
      </w:r>
      <w:r w:rsidR="00B65A68" w:rsidRPr="00DE4CDE">
        <w:rPr>
          <w:szCs w:val="28"/>
        </w:rPr>
        <w:t xml:space="preserve">) при </w:t>
      </w:r>
      <w:r w:rsidR="00995525">
        <w:rPr>
          <w:szCs w:val="28"/>
        </w:rPr>
        <w:t>выполнении работы</w:t>
      </w:r>
      <w:r w:rsidR="00B65A68" w:rsidRPr="00DE4CDE">
        <w:rPr>
          <w:szCs w:val="28"/>
        </w:rPr>
        <w:t xml:space="preserve"> «</w:t>
      </w:r>
      <w:r w:rsidR="00995525" w:rsidRPr="00995525">
        <w:rPr>
          <w:szCs w:val="28"/>
        </w:rPr>
        <w:t>Разработка проекта внесения изменений в Генеральный план Михайловского сельского поселения Дорогобужского района Смоленской области</w:t>
      </w:r>
      <w:r w:rsidR="00B65A68" w:rsidRPr="00DE4CDE">
        <w:rPr>
          <w:szCs w:val="28"/>
        </w:rPr>
        <w:t>» предусматривается следующая коррекция:</w:t>
      </w:r>
    </w:p>
    <w:p w:rsidR="004B74F8" w:rsidRPr="004B74F8" w:rsidRDefault="004B74F8" w:rsidP="004B74F8">
      <w:pPr>
        <w:spacing w:line="360" w:lineRule="auto"/>
        <w:ind w:firstLine="708"/>
        <w:rPr>
          <w:szCs w:val="28"/>
        </w:rPr>
      </w:pPr>
      <w:r w:rsidRPr="004B74F8">
        <w:rPr>
          <w:szCs w:val="28"/>
        </w:rPr>
        <w:t xml:space="preserve">– на картографических материалах </w:t>
      </w:r>
      <w:r>
        <w:rPr>
          <w:szCs w:val="28"/>
        </w:rPr>
        <w:t>отобразить</w:t>
      </w:r>
      <w:r w:rsidRPr="004B74F8">
        <w:rPr>
          <w:szCs w:val="28"/>
        </w:rPr>
        <w:t xml:space="preserve"> земельный участок общей площадью 1000 м</w:t>
      </w:r>
      <w:proofErr w:type="gramStart"/>
      <w:r w:rsidRPr="004B74F8">
        <w:rPr>
          <w:rFonts w:ascii="Times" w:hAnsi="Times"/>
          <w:szCs w:val="28"/>
          <w:vertAlign w:val="superscript"/>
        </w:rPr>
        <w:t>2</w:t>
      </w:r>
      <w:proofErr w:type="gramEnd"/>
      <w:r w:rsidRPr="004B74F8">
        <w:rPr>
          <w:szCs w:val="28"/>
        </w:rPr>
        <w:t xml:space="preserve"> с кадастровым номером 67:06:0000000:730;</w:t>
      </w:r>
    </w:p>
    <w:p w:rsidR="004B74F8" w:rsidRPr="004B74F8" w:rsidRDefault="004B74F8" w:rsidP="004B74F8">
      <w:pPr>
        <w:spacing w:line="360" w:lineRule="auto"/>
        <w:ind w:firstLine="708"/>
        <w:rPr>
          <w:szCs w:val="28"/>
        </w:rPr>
      </w:pPr>
      <w:r w:rsidRPr="004B74F8">
        <w:rPr>
          <w:szCs w:val="28"/>
        </w:rPr>
        <w:t>– изменить категорию земель по целевому назначению земельного участка с кадастровым номером 67:06:0000000:730 с земель сельскохозяйственного назначения на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65A68" w:rsidRPr="00691E62" w:rsidRDefault="00B65A68" w:rsidP="00B65A68">
      <w:pPr>
        <w:spacing w:line="360" w:lineRule="auto"/>
        <w:ind w:firstLine="708"/>
        <w:rPr>
          <w:szCs w:val="28"/>
        </w:rPr>
      </w:pPr>
      <w:r w:rsidRPr="00691E62">
        <w:rPr>
          <w:szCs w:val="28"/>
        </w:rPr>
        <w:t xml:space="preserve">– провести анализ и внести изменения в текстовую часть Положения о территориальном планировании </w:t>
      </w:r>
      <w:r w:rsidR="004B74F8">
        <w:rPr>
          <w:szCs w:val="28"/>
        </w:rPr>
        <w:t>Михайловского</w:t>
      </w:r>
      <w:r w:rsidRPr="00691E62">
        <w:rPr>
          <w:szCs w:val="28"/>
        </w:rPr>
        <w:t xml:space="preserve"> сельского поселения </w:t>
      </w:r>
      <w:r w:rsidR="004B74F8">
        <w:rPr>
          <w:szCs w:val="28"/>
        </w:rPr>
        <w:t>Дорогобужского</w:t>
      </w:r>
      <w:r w:rsidRPr="00691E62">
        <w:rPr>
          <w:szCs w:val="28"/>
        </w:rPr>
        <w:t xml:space="preserve"> района Смоленской области.</w:t>
      </w:r>
    </w:p>
    <w:p w:rsidR="005357FC" w:rsidRPr="00DE4CDE" w:rsidRDefault="005357FC" w:rsidP="001E10F9">
      <w:pPr>
        <w:spacing w:line="360" w:lineRule="auto"/>
        <w:ind w:firstLine="708"/>
        <w:rPr>
          <w:szCs w:val="28"/>
        </w:rPr>
      </w:pPr>
      <w:r w:rsidRPr="00DE4CDE">
        <w:rPr>
          <w:szCs w:val="28"/>
        </w:rPr>
        <w:br w:type="page"/>
      </w:r>
    </w:p>
    <w:p w:rsidR="005357FC" w:rsidRPr="00DE4CDE" w:rsidRDefault="00197FEE" w:rsidP="005357FC">
      <w:pPr>
        <w:spacing w:line="360" w:lineRule="auto"/>
        <w:jc w:val="center"/>
        <w:rPr>
          <w:b/>
          <w:szCs w:val="28"/>
        </w:rPr>
      </w:pPr>
      <w:r w:rsidRPr="00DE4CDE">
        <w:rPr>
          <w:b/>
          <w:szCs w:val="28"/>
        </w:rPr>
        <w:lastRenderedPageBreak/>
        <w:t xml:space="preserve">4. </w:t>
      </w:r>
      <w:r w:rsidR="005357FC" w:rsidRPr="00DE4CDE">
        <w:rPr>
          <w:b/>
          <w:szCs w:val="28"/>
        </w:rPr>
        <w:t>ОБОСНОВЫВАЮЩИЕ МАТЕРИАЛЫ</w:t>
      </w:r>
    </w:p>
    <w:p w:rsidR="00D172AF" w:rsidRPr="00DE4CDE" w:rsidRDefault="00D172AF" w:rsidP="00394AA2">
      <w:pPr>
        <w:spacing w:line="360" w:lineRule="auto"/>
        <w:rPr>
          <w:szCs w:val="28"/>
        </w:rPr>
      </w:pPr>
    </w:p>
    <w:p w:rsidR="00394AA2" w:rsidRPr="00DE4CDE" w:rsidRDefault="003424A7" w:rsidP="003424A7">
      <w:pPr>
        <w:spacing w:line="360" w:lineRule="auto"/>
        <w:ind w:firstLine="708"/>
        <w:rPr>
          <w:b/>
          <w:szCs w:val="28"/>
        </w:rPr>
      </w:pPr>
      <w:r w:rsidRPr="00DE4CDE">
        <w:rPr>
          <w:b/>
          <w:szCs w:val="28"/>
        </w:rPr>
        <w:t xml:space="preserve">Внесение изменений в части </w:t>
      </w:r>
      <w:r w:rsidR="00964E04">
        <w:rPr>
          <w:b/>
          <w:szCs w:val="28"/>
        </w:rPr>
        <w:t xml:space="preserve">установления </w:t>
      </w:r>
      <w:r w:rsidR="00964E04" w:rsidRPr="00DE4CDE">
        <w:rPr>
          <w:b/>
          <w:szCs w:val="28"/>
        </w:rPr>
        <w:t xml:space="preserve">категории </w:t>
      </w:r>
      <w:r w:rsidRPr="00DE4CDE">
        <w:rPr>
          <w:b/>
          <w:szCs w:val="28"/>
        </w:rPr>
        <w:t xml:space="preserve">земель </w:t>
      </w:r>
      <w:r w:rsidR="00964E04" w:rsidRPr="00964E04">
        <w:rPr>
          <w:b/>
          <w:szCs w:val="28"/>
        </w:rPr>
        <w:t>по целевому назначению</w:t>
      </w:r>
      <w:r w:rsidRPr="00DE4CDE">
        <w:rPr>
          <w:b/>
          <w:szCs w:val="28"/>
        </w:rPr>
        <w:t xml:space="preserve"> «земли </w:t>
      </w:r>
      <w:r w:rsidR="00537876" w:rsidRPr="00537876">
        <w:rPr>
          <w:b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E4CDE">
        <w:rPr>
          <w:b/>
          <w:szCs w:val="28"/>
        </w:rPr>
        <w:t>»</w:t>
      </w:r>
    </w:p>
    <w:p w:rsidR="003424A7" w:rsidRDefault="003424A7" w:rsidP="00394AA2">
      <w:pPr>
        <w:spacing w:line="360" w:lineRule="auto"/>
        <w:rPr>
          <w:szCs w:val="28"/>
        </w:rPr>
      </w:pPr>
    </w:p>
    <w:p w:rsidR="00CA6817" w:rsidRDefault="00CA6817" w:rsidP="004B74F8">
      <w:pPr>
        <w:spacing w:line="360" w:lineRule="auto"/>
        <w:ind w:firstLine="708"/>
        <w:rPr>
          <w:rFonts w:eastAsia="Calibri" w:cs="Times New Roman"/>
          <w:szCs w:val="24"/>
        </w:rPr>
      </w:pPr>
      <w:proofErr w:type="gramStart"/>
      <w:r>
        <w:rPr>
          <w:szCs w:val="28"/>
        </w:rPr>
        <w:t>Необходимость и</w:t>
      </w:r>
      <w:r w:rsidRPr="004B74F8">
        <w:rPr>
          <w:szCs w:val="28"/>
        </w:rPr>
        <w:t>змен</w:t>
      </w:r>
      <w:r>
        <w:rPr>
          <w:szCs w:val="28"/>
        </w:rPr>
        <w:t>ения</w:t>
      </w:r>
      <w:r w:rsidRPr="004B74F8">
        <w:rPr>
          <w:szCs w:val="28"/>
        </w:rPr>
        <w:t xml:space="preserve"> категори</w:t>
      </w:r>
      <w:r>
        <w:rPr>
          <w:szCs w:val="28"/>
        </w:rPr>
        <w:t>и</w:t>
      </w:r>
      <w:r w:rsidRPr="004B74F8">
        <w:rPr>
          <w:szCs w:val="28"/>
        </w:rPr>
        <w:t xml:space="preserve"> земель по целевому назначению земельного участка с кадастровым номером 67:06:0000000:730 с земель сельскохозяйственного назначения на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обусловлена дальнейшем строительством на данном </w:t>
      </w:r>
      <w:r w:rsidRPr="004B74F8">
        <w:rPr>
          <w:szCs w:val="28"/>
        </w:rPr>
        <w:t>земельно</w:t>
      </w:r>
      <w:r>
        <w:rPr>
          <w:szCs w:val="28"/>
        </w:rPr>
        <w:t>м</w:t>
      </w:r>
      <w:r w:rsidRPr="004B74F8">
        <w:rPr>
          <w:szCs w:val="28"/>
        </w:rPr>
        <w:t xml:space="preserve"> участк</w:t>
      </w:r>
      <w:r>
        <w:rPr>
          <w:szCs w:val="28"/>
        </w:rPr>
        <w:t xml:space="preserve">е </w:t>
      </w:r>
      <w:r w:rsidRPr="00CA6817">
        <w:rPr>
          <w:szCs w:val="28"/>
        </w:rPr>
        <w:t xml:space="preserve">новой котельной </w:t>
      </w:r>
      <w:r>
        <w:rPr>
          <w:szCs w:val="28"/>
        </w:rPr>
        <w:t>для нужд</w:t>
      </w:r>
      <w:r w:rsidRPr="00CA6817">
        <w:rPr>
          <w:szCs w:val="28"/>
        </w:rPr>
        <w:t xml:space="preserve"> г. Дорогобуж взамен источника теплоснабжения Дорогобужская ТЭЦ</w:t>
      </w:r>
      <w:proofErr w:type="gramEnd"/>
      <w:r>
        <w:rPr>
          <w:szCs w:val="28"/>
        </w:rPr>
        <w:t>. Мероприятия по строительству</w:t>
      </w:r>
      <w:r w:rsidRPr="00CA6817">
        <w:rPr>
          <w:szCs w:val="28"/>
        </w:rPr>
        <w:t xml:space="preserve"> новой котельной</w:t>
      </w:r>
      <w:r>
        <w:rPr>
          <w:szCs w:val="28"/>
        </w:rPr>
        <w:t xml:space="preserve"> закреплено в «</w:t>
      </w:r>
      <w:r w:rsidRPr="00CA6817">
        <w:rPr>
          <w:szCs w:val="28"/>
        </w:rPr>
        <w:t>Схем</w:t>
      </w:r>
      <w:r>
        <w:rPr>
          <w:szCs w:val="28"/>
        </w:rPr>
        <w:t>е</w:t>
      </w:r>
      <w:r w:rsidRPr="00CA6817">
        <w:rPr>
          <w:szCs w:val="28"/>
        </w:rPr>
        <w:t xml:space="preserve"> теплоснабжения Дорогобужского городского поселения Дорогобужского района Смоленской области</w:t>
      </w:r>
      <w:r>
        <w:rPr>
          <w:szCs w:val="28"/>
        </w:rPr>
        <w:t xml:space="preserve">», </w:t>
      </w:r>
      <w:r w:rsidRPr="00CA6817">
        <w:rPr>
          <w:szCs w:val="28"/>
        </w:rPr>
        <w:t>утвержд</w:t>
      </w:r>
      <w:r>
        <w:rPr>
          <w:szCs w:val="28"/>
        </w:rPr>
        <w:t>ённой</w:t>
      </w:r>
      <w:r w:rsidRPr="00CA6817">
        <w:rPr>
          <w:szCs w:val="28"/>
        </w:rPr>
        <w:t xml:space="preserve"> Постановлением Администрации города Дорогобуж №</w:t>
      </w:r>
      <w:r>
        <w:rPr>
          <w:szCs w:val="28"/>
        </w:rPr>
        <w:t xml:space="preserve"> </w:t>
      </w:r>
      <w:r w:rsidRPr="00CA6817">
        <w:rPr>
          <w:szCs w:val="28"/>
        </w:rPr>
        <w:t>595</w:t>
      </w:r>
      <w:r>
        <w:rPr>
          <w:szCs w:val="28"/>
        </w:rPr>
        <w:t xml:space="preserve">          </w:t>
      </w:r>
      <w:r w:rsidRPr="00CA6817">
        <w:rPr>
          <w:szCs w:val="28"/>
        </w:rPr>
        <w:t xml:space="preserve"> от 27.08.2015</w:t>
      </w:r>
      <w:r>
        <w:rPr>
          <w:szCs w:val="28"/>
        </w:rPr>
        <w:t xml:space="preserve"> </w:t>
      </w:r>
      <w:r w:rsidRPr="00CA6817">
        <w:rPr>
          <w:szCs w:val="28"/>
        </w:rPr>
        <w:t>г.</w:t>
      </w:r>
    </w:p>
    <w:p w:rsidR="004B74F8" w:rsidRPr="004B74F8" w:rsidRDefault="004B74F8" w:rsidP="004B74F8">
      <w:pPr>
        <w:spacing w:line="360" w:lineRule="auto"/>
        <w:ind w:firstLine="708"/>
        <w:rPr>
          <w:rFonts w:eastAsia="Calibri" w:cs="Times New Roman"/>
          <w:szCs w:val="24"/>
        </w:rPr>
      </w:pPr>
      <w:r w:rsidRPr="004B74F8">
        <w:rPr>
          <w:rFonts w:eastAsia="Calibri" w:cs="Times New Roman"/>
          <w:szCs w:val="24"/>
        </w:rPr>
        <w:t xml:space="preserve">В рамках существующей схемы, теплоснабжение г. Дорогобуж осуществляется от Дорогобужской ТЭЦ, построенной в 1957 году, которая имеет значительный технический износ и требует срочной модернизации. Помимо прочего г. Дорогобуж значительно удален от ТЭЦ, фактически расположенной в </w:t>
      </w:r>
      <w:r w:rsidR="00CA6817">
        <w:rPr>
          <w:rFonts w:eastAsia="Calibri" w:cs="Times New Roman"/>
          <w:szCs w:val="24"/>
        </w:rPr>
        <w:t xml:space="preserve"> </w:t>
      </w:r>
      <w:r w:rsidRPr="004B74F8">
        <w:rPr>
          <w:rFonts w:eastAsia="Calibri" w:cs="Times New Roman"/>
          <w:szCs w:val="24"/>
        </w:rPr>
        <w:t>6 километрах от города. Такая удаленность приводит к значительным потерям тепловой энергии при транспортировке теплоносителя по магистральной сети.</w:t>
      </w:r>
    </w:p>
    <w:p w:rsidR="004B74F8" w:rsidRPr="004B74F8" w:rsidRDefault="004B74F8" w:rsidP="004B74F8">
      <w:pPr>
        <w:spacing w:line="360" w:lineRule="auto"/>
        <w:ind w:firstLine="708"/>
        <w:rPr>
          <w:rFonts w:eastAsia="Calibri" w:cs="Times New Roman"/>
          <w:szCs w:val="24"/>
        </w:rPr>
      </w:pPr>
      <w:r w:rsidRPr="004B74F8">
        <w:rPr>
          <w:rFonts w:eastAsia="Calibri" w:cs="Times New Roman"/>
          <w:szCs w:val="24"/>
        </w:rPr>
        <w:t>В связи с выработкой технического ресурса оборудования, в настоящее время, станция работает в так называемом «вынужденном режиме» и в 2019 году должна быть выведена с оптового рынка электрической энергии. Работа станции, без полной реконструкции, исключительно в режиме «котельной» экономически крайне нецелесообразна.</w:t>
      </w:r>
    </w:p>
    <w:p w:rsidR="00AE62CC" w:rsidRPr="00AE62CC" w:rsidRDefault="00AE62CC" w:rsidP="00AE62CC">
      <w:pPr>
        <w:spacing w:line="360" w:lineRule="auto"/>
        <w:ind w:firstLine="708"/>
        <w:rPr>
          <w:rFonts w:eastAsia="Calibri" w:cs="Times New Roman"/>
          <w:szCs w:val="24"/>
        </w:rPr>
      </w:pPr>
      <w:r w:rsidRPr="00AE62CC">
        <w:rPr>
          <w:rFonts w:eastAsia="Calibri" w:cs="Times New Roman"/>
          <w:szCs w:val="24"/>
        </w:rPr>
        <w:lastRenderedPageBreak/>
        <w:t>Рассмотрены все возможные варианты обеспечения надежного и эффективного теплоснабжения г. Дорогобуж, наиболее оптимальным решением является строительство замещающего источника на территории города.</w:t>
      </w:r>
    </w:p>
    <w:p w:rsidR="00AE62CC" w:rsidRPr="00AE62CC" w:rsidRDefault="00AE62CC" w:rsidP="00AE62CC">
      <w:pPr>
        <w:spacing w:line="360" w:lineRule="auto"/>
        <w:ind w:firstLine="708"/>
        <w:rPr>
          <w:rFonts w:eastAsia="Calibri" w:cs="Times New Roman"/>
          <w:szCs w:val="24"/>
        </w:rPr>
      </w:pPr>
      <w:r w:rsidRPr="00AE62CC">
        <w:rPr>
          <w:rFonts w:eastAsia="Calibri" w:cs="Times New Roman"/>
          <w:szCs w:val="24"/>
        </w:rPr>
        <w:t>В соответствии с предварительным расч</w:t>
      </w:r>
      <w:r w:rsidR="00F935A2">
        <w:rPr>
          <w:rFonts w:eastAsia="Calibri" w:cs="Times New Roman"/>
          <w:szCs w:val="24"/>
        </w:rPr>
        <w:t>ё</w:t>
      </w:r>
      <w:r w:rsidRPr="00AE62CC">
        <w:rPr>
          <w:rFonts w:eastAsia="Calibri" w:cs="Times New Roman"/>
          <w:szCs w:val="24"/>
        </w:rPr>
        <w:t xml:space="preserve">том необходимо строительство котельной номинальной мощностью 25 МВт. На основании </w:t>
      </w:r>
      <w:proofErr w:type="spellStart"/>
      <w:r w:rsidRPr="00AE62CC">
        <w:rPr>
          <w:rFonts w:eastAsia="Calibri" w:cs="Times New Roman"/>
          <w:szCs w:val="24"/>
        </w:rPr>
        <w:t>предпроектной</w:t>
      </w:r>
      <w:proofErr w:type="spellEnd"/>
      <w:r w:rsidRPr="00AE62CC">
        <w:rPr>
          <w:rFonts w:eastAsia="Calibri" w:cs="Times New Roman"/>
          <w:szCs w:val="24"/>
        </w:rPr>
        <w:t xml:space="preserve"> оценки выбрано наиболее оптимальное место размещения новой котельной. Выбор участка обусловлен параметрами и расположением существующей тепловой сети, возможностью присоединения проектируемой котельной к сетям водоснабжения, газоснабжения, электроснабжения, экологическими требованиями.</w:t>
      </w:r>
    </w:p>
    <w:p w:rsidR="00AE62CC" w:rsidRPr="00AE62CC" w:rsidRDefault="00AE62CC" w:rsidP="00AE62CC">
      <w:pPr>
        <w:spacing w:line="360" w:lineRule="auto"/>
        <w:ind w:firstLine="708"/>
        <w:rPr>
          <w:rFonts w:eastAsia="Calibri" w:cs="Times New Roman"/>
          <w:szCs w:val="24"/>
        </w:rPr>
      </w:pPr>
      <w:r w:rsidRPr="00AE62CC">
        <w:rPr>
          <w:rFonts w:eastAsia="Calibri" w:cs="Times New Roman"/>
          <w:szCs w:val="24"/>
        </w:rPr>
        <w:t>Предлагается строительство котельной на въезде в г. Дорогобуж в кадастровом квартале 67:06:0030203 рядом с ул. Чистякова.</w:t>
      </w:r>
    </w:p>
    <w:p w:rsidR="00AE62CC" w:rsidRPr="00AE62CC" w:rsidRDefault="00AE62CC" w:rsidP="00AE62CC">
      <w:pPr>
        <w:spacing w:line="360" w:lineRule="auto"/>
        <w:ind w:firstLine="708"/>
        <w:rPr>
          <w:rFonts w:eastAsia="Calibri" w:cs="Times New Roman"/>
          <w:szCs w:val="24"/>
        </w:rPr>
      </w:pPr>
      <w:r w:rsidRPr="00AE62CC">
        <w:rPr>
          <w:rFonts w:eastAsia="Calibri" w:cs="Times New Roman"/>
          <w:szCs w:val="24"/>
        </w:rPr>
        <w:t>По мере постройки новой котельной теплоснабжение от Дорогобужской ТЭЦ будет прекращено.</w:t>
      </w:r>
    </w:p>
    <w:p w:rsidR="004B74F8" w:rsidRDefault="00AE62CC" w:rsidP="00825B7B">
      <w:pPr>
        <w:spacing w:line="360" w:lineRule="auto"/>
        <w:ind w:firstLine="708"/>
        <w:rPr>
          <w:rFonts w:eastAsia="Calibri" w:cs="Times New Roman"/>
          <w:szCs w:val="24"/>
        </w:rPr>
      </w:pPr>
      <w:r w:rsidRPr="00AE62CC">
        <w:rPr>
          <w:rFonts w:eastAsia="Calibri" w:cs="Times New Roman"/>
          <w:szCs w:val="24"/>
        </w:rPr>
        <w:t>Подключение вновь вводимой котельной планируется к существующим сетям и ЦТП с их частичной реконструкцией.</w:t>
      </w:r>
    </w:p>
    <w:p w:rsidR="00107B35" w:rsidRDefault="00107B35" w:rsidP="007974C3">
      <w:pPr>
        <w:spacing w:line="360" w:lineRule="auto"/>
        <w:ind w:firstLine="708"/>
        <w:rPr>
          <w:szCs w:val="28"/>
        </w:rPr>
      </w:pPr>
      <w:r>
        <w:rPr>
          <w:szCs w:val="28"/>
        </w:rPr>
        <w:br w:type="page"/>
      </w:r>
    </w:p>
    <w:p w:rsidR="000E54FF" w:rsidRPr="000E54FF" w:rsidRDefault="003D198B" w:rsidP="000E54F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Земельный</w:t>
      </w:r>
      <w:r w:rsidR="00306651">
        <w:rPr>
          <w:b/>
          <w:szCs w:val="28"/>
        </w:rPr>
        <w:t xml:space="preserve"> участок</w:t>
      </w:r>
      <w:r w:rsidR="00306651" w:rsidRPr="00306651">
        <w:rPr>
          <w:b/>
          <w:szCs w:val="28"/>
        </w:rPr>
        <w:t xml:space="preserve"> </w:t>
      </w:r>
      <w:r>
        <w:rPr>
          <w:b/>
          <w:szCs w:val="28"/>
        </w:rPr>
        <w:t xml:space="preserve">для </w:t>
      </w:r>
      <w:r w:rsidRPr="003D198B">
        <w:rPr>
          <w:b/>
          <w:szCs w:val="28"/>
        </w:rPr>
        <w:t>строительств</w:t>
      </w:r>
      <w:r>
        <w:rPr>
          <w:b/>
          <w:szCs w:val="28"/>
        </w:rPr>
        <w:t>а</w:t>
      </w:r>
      <w:r w:rsidRPr="003D198B">
        <w:rPr>
          <w:b/>
          <w:szCs w:val="28"/>
        </w:rPr>
        <w:t xml:space="preserve"> блок – модульной котельной</w:t>
      </w:r>
      <w:r>
        <w:rPr>
          <w:b/>
          <w:szCs w:val="28"/>
        </w:rPr>
        <w:t xml:space="preserve"> на территории </w:t>
      </w:r>
      <w:r w:rsidRPr="003D198B">
        <w:rPr>
          <w:b/>
          <w:szCs w:val="28"/>
        </w:rPr>
        <w:t>Михайловского сельского поселения</w:t>
      </w:r>
    </w:p>
    <w:p w:rsidR="000E54FF" w:rsidRDefault="004B74F8" w:rsidP="000E54FF">
      <w:pPr>
        <w:spacing w:line="360" w:lineRule="auto"/>
        <w:jc w:val="center"/>
        <w:rPr>
          <w:rFonts w:eastAsia="Calibri" w:cs="Times New Roman"/>
          <w:szCs w:val="28"/>
        </w:rPr>
      </w:pPr>
      <w:r>
        <w:rPr>
          <w:b/>
          <w:szCs w:val="28"/>
        </w:rPr>
        <w:t>Дорогобужско</w:t>
      </w:r>
      <w:r w:rsidR="003D198B">
        <w:rPr>
          <w:b/>
          <w:szCs w:val="28"/>
        </w:rPr>
        <w:t>го</w:t>
      </w:r>
      <w:r w:rsidR="000E54FF" w:rsidRPr="000E54FF">
        <w:rPr>
          <w:b/>
          <w:szCs w:val="28"/>
        </w:rPr>
        <w:t xml:space="preserve"> район</w:t>
      </w:r>
      <w:r w:rsidR="003D198B">
        <w:rPr>
          <w:b/>
          <w:szCs w:val="28"/>
        </w:rPr>
        <w:t>а</w:t>
      </w:r>
      <w:r w:rsidR="000E54FF" w:rsidRPr="000E54FF">
        <w:rPr>
          <w:b/>
          <w:szCs w:val="28"/>
        </w:rPr>
        <w:t xml:space="preserve"> Смоленской области</w:t>
      </w:r>
    </w:p>
    <w:p w:rsidR="004E065D" w:rsidRDefault="004E065D" w:rsidP="000E54FF">
      <w:pPr>
        <w:spacing w:line="360" w:lineRule="auto"/>
        <w:rPr>
          <w:rFonts w:eastAsia="Calibri" w:cs="Times New Roman"/>
          <w:sz w:val="16"/>
          <w:szCs w:val="16"/>
        </w:rPr>
      </w:pPr>
    </w:p>
    <w:p w:rsidR="00372CAF" w:rsidRDefault="00372CAF" w:rsidP="000E54FF">
      <w:pPr>
        <w:spacing w:line="36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6297306" cy="6503213"/>
            <wp:effectExtent l="0" t="0" r="8255" b="0"/>
            <wp:docPr id="1" name="Рисунок 1" descr="D:\IGL\С Р О\Проекты\Г П\Дорогобужский район\Михайловское сп\2018\ЗУ 7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GL\С Р О\Проекты\Г П\Дорогобужский район\Михайловское сп\2018\ЗУ 7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D" w:rsidRDefault="00DC249D" w:rsidP="000E54FF">
      <w:pPr>
        <w:spacing w:line="360" w:lineRule="auto"/>
        <w:rPr>
          <w:rFonts w:eastAsia="Calibri" w:cs="Times New Roman"/>
          <w:sz w:val="16"/>
          <w:szCs w:val="16"/>
        </w:rPr>
      </w:pPr>
    </w:p>
    <w:p w:rsidR="00CA0E4E" w:rsidRDefault="00B60AA4" w:rsidP="003D198B">
      <w:pPr>
        <w:spacing w:line="360" w:lineRule="auto"/>
        <w:ind w:firstLine="708"/>
        <w:rPr>
          <w:szCs w:val="28"/>
        </w:rPr>
      </w:pPr>
      <w:proofErr w:type="gramStart"/>
      <w:r w:rsidRPr="00B60AA4">
        <w:rPr>
          <w:szCs w:val="28"/>
        </w:rPr>
        <w:t>Для котельных тепловой мощностью менее 200 Гкал, работающих на твердом, жидком и газообразном топливе, размер санитарно</w:t>
      </w:r>
      <w:r>
        <w:rPr>
          <w:szCs w:val="28"/>
        </w:rPr>
        <w:t xml:space="preserve"> – </w:t>
      </w:r>
      <w:r w:rsidRPr="00B60AA4">
        <w:rPr>
          <w:szCs w:val="28"/>
        </w:rPr>
        <w:t>защитной зоны устанавливается в каждом конкретном случае на основании расч</w:t>
      </w:r>
      <w:r>
        <w:rPr>
          <w:szCs w:val="28"/>
        </w:rPr>
        <w:t>ё</w:t>
      </w:r>
      <w:r w:rsidRPr="00B60AA4">
        <w:rPr>
          <w:szCs w:val="28"/>
        </w:rPr>
        <w:t>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</w:t>
      </w:r>
      <w:r>
        <w:rPr>
          <w:szCs w:val="28"/>
        </w:rPr>
        <w:t xml:space="preserve">турных </w:t>
      </w:r>
      <w:r w:rsidRPr="00B60AA4">
        <w:rPr>
          <w:szCs w:val="28"/>
        </w:rPr>
        <w:t>исследований и измерений</w:t>
      </w:r>
      <w:r w:rsidR="00CA0E4E" w:rsidRPr="00B60AA4">
        <w:rPr>
          <w:szCs w:val="28"/>
        </w:rPr>
        <w:t xml:space="preserve"> (СанПиН 2.2.1/2.1.1.1200-03, гл. V</w:t>
      </w:r>
      <w:r w:rsidR="00964E04" w:rsidRPr="00B60AA4">
        <w:rPr>
          <w:szCs w:val="28"/>
        </w:rPr>
        <w:t>II</w:t>
      </w:r>
      <w:r w:rsidR="00CA0E4E" w:rsidRPr="00B60AA4">
        <w:rPr>
          <w:szCs w:val="28"/>
        </w:rPr>
        <w:t xml:space="preserve">., п. </w:t>
      </w:r>
      <w:r w:rsidRPr="00B60AA4">
        <w:rPr>
          <w:szCs w:val="28"/>
        </w:rPr>
        <w:t>7.1.10.</w:t>
      </w:r>
      <w:r w:rsidR="002C1409" w:rsidRPr="00B60AA4">
        <w:rPr>
          <w:szCs w:val="28"/>
        </w:rPr>
        <w:t>).</w:t>
      </w:r>
      <w:r w:rsidR="00CA0E4E">
        <w:rPr>
          <w:szCs w:val="28"/>
        </w:rPr>
        <w:br w:type="page"/>
      </w:r>
      <w:proofErr w:type="gramEnd"/>
    </w:p>
    <w:p w:rsidR="003D198B" w:rsidRDefault="003D198B" w:rsidP="0086689E">
      <w:pPr>
        <w:spacing w:line="360" w:lineRule="auto"/>
        <w:jc w:val="center"/>
        <w:rPr>
          <w:b/>
          <w:szCs w:val="28"/>
        </w:rPr>
      </w:pPr>
    </w:p>
    <w:p w:rsidR="008741C7" w:rsidRDefault="0086689E" w:rsidP="0086689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4.1</w:t>
      </w:r>
      <w:r w:rsidRPr="00423C3C">
        <w:rPr>
          <w:szCs w:val="28"/>
        </w:rPr>
        <w:t xml:space="preserve"> </w:t>
      </w:r>
      <w:r w:rsidRPr="00423C3C">
        <w:rPr>
          <w:b/>
          <w:szCs w:val="28"/>
        </w:rPr>
        <w:t xml:space="preserve">Каталог координат </w:t>
      </w:r>
      <w:r>
        <w:rPr>
          <w:b/>
          <w:szCs w:val="28"/>
        </w:rPr>
        <w:t xml:space="preserve">поворотных точек </w:t>
      </w:r>
      <w:r w:rsidR="00643117" w:rsidRPr="00643117">
        <w:rPr>
          <w:b/>
          <w:szCs w:val="28"/>
        </w:rPr>
        <w:t xml:space="preserve">границы </w:t>
      </w:r>
      <w:r w:rsidR="008741C7">
        <w:rPr>
          <w:b/>
          <w:szCs w:val="28"/>
        </w:rPr>
        <w:t>земельного участка</w:t>
      </w:r>
    </w:p>
    <w:p w:rsidR="0086689E" w:rsidRPr="00423C3C" w:rsidRDefault="008741C7" w:rsidP="0086689E">
      <w:pPr>
        <w:spacing w:line="360" w:lineRule="auto"/>
        <w:jc w:val="center"/>
        <w:rPr>
          <w:szCs w:val="28"/>
        </w:rPr>
      </w:pPr>
      <w:r w:rsidRPr="008741C7">
        <w:rPr>
          <w:b/>
          <w:szCs w:val="28"/>
        </w:rPr>
        <w:t>с кадастровым номером 67:06:0000000:730</w:t>
      </w:r>
    </w:p>
    <w:p w:rsidR="0086689E" w:rsidRDefault="0086689E" w:rsidP="0086689E">
      <w:pPr>
        <w:spacing w:line="360" w:lineRule="auto"/>
        <w:rPr>
          <w:szCs w:val="28"/>
        </w:rPr>
      </w:pPr>
    </w:p>
    <w:p w:rsidR="0086689E" w:rsidRPr="00423C3C" w:rsidRDefault="0086689E" w:rsidP="0086689E">
      <w:pPr>
        <w:spacing w:line="360" w:lineRule="auto"/>
        <w:ind w:firstLine="708"/>
        <w:rPr>
          <w:szCs w:val="28"/>
        </w:rPr>
      </w:pPr>
      <w:r w:rsidRPr="00423C3C">
        <w:rPr>
          <w:szCs w:val="28"/>
        </w:rPr>
        <w:t xml:space="preserve">Цифровая топографическая основа выполнена в системе координат </w:t>
      </w:r>
      <w:r>
        <w:rPr>
          <w:szCs w:val="28"/>
        </w:rPr>
        <w:t xml:space="preserve">       </w:t>
      </w:r>
      <w:proofErr w:type="gramStart"/>
      <w:r w:rsidRPr="00423C3C">
        <w:rPr>
          <w:szCs w:val="28"/>
        </w:rPr>
        <w:t>МСК</w:t>
      </w:r>
      <w:proofErr w:type="gramEnd"/>
      <w:r w:rsidRPr="00423C3C">
        <w:rPr>
          <w:szCs w:val="28"/>
        </w:rPr>
        <w:t xml:space="preserve"> – 67, имеет возможность перевода в государственные системы координат.</w:t>
      </w:r>
    </w:p>
    <w:p w:rsidR="0086689E" w:rsidRDefault="0086689E" w:rsidP="0086689E">
      <w:pPr>
        <w:spacing w:line="360" w:lineRule="auto"/>
        <w:ind w:firstLine="708"/>
        <w:rPr>
          <w:szCs w:val="28"/>
        </w:rPr>
      </w:pPr>
      <w:r w:rsidRPr="00423C3C">
        <w:rPr>
          <w:szCs w:val="28"/>
        </w:rPr>
        <w:t>Координаты границ</w:t>
      </w:r>
      <w:r>
        <w:rPr>
          <w:szCs w:val="28"/>
        </w:rPr>
        <w:t>ы</w:t>
      </w:r>
      <w:r w:rsidRPr="00423C3C">
        <w:rPr>
          <w:szCs w:val="28"/>
        </w:rPr>
        <w:t xml:space="preserve"> </w:t>
      </w:r>
      <w:r w:rsidR="008741C7" w:rsidRPr="008741C7">
        <w:rPr>
          <w:szCs w:val="28"/>
        </w:rPr>
        <w:t>земельного участка с кадастровым номером 67:06:0000000:730</w:t>
      </w:r>
      <w:r w:rsidRPr="00423C3C">
        <w:rPr>
          <w:szCs w:val="28"/>
        </w:rPr>
        <w:t xml:space="preserve"> вычислены графическим методом десятичной позиционной системы счисления.</w:t>
      </w:r>
    </w:p>
    <w:p w:rsidR="0086689E" w:rsidRDefault="0086689E" w:rsidP="0086689E">
      <w:pPr>
        <w:spacing w:line="360" w:lineRule="auto"/>
        <w:ind w:firstLine="708"/>
        <w:rPr>
          <w:szCs w:val="28"/>
        </w:rPr>
      </w:pPr>
    </w:p>
    <w:p w:rsidR="003D198B" w:rsidRDefault="0086689E" w:rsidP="00643117">
      <w:pPr>
        <w:spacing w:line="360" w:lineRule="auto"/>
        <w:ind w:firstLine="708"/>
        <w:jc w:val="center"/>
        <w:rPr>
          <w:szCs w:val="28"/>
        </w:rPr>
      </w:pPr>
      <w:r w:rsidRPr="00423C3C">
        <w:rPr>
          <w:szCs w:val="28"/>
        </w:rPr>
        <w:t xml:space="preserve">Координаты </w:t>
      </w:r>
      <w:r w:rsidRPr="001611F6">
        <w:rPr>
          <w:szCs w:val="28"/>
        </w:rPr>
        <w:t xml:space="preserve">поворотных точек </w:t>
      </w:r>
      <w:r w:rsidR="00643117" w:rsidRPr="00643117">
        <w:rPr>
          <w:szCs w:val="28"/>
        </w:rPr>
        <w:t xml:space="preserve">границы </w:t>
      </w:r>
      <w:r w:rsidR="003D198B" w:rsidRPr="003D198B">
        <w:rPr>
          <w:szCs w:val="28"/>
        </w:rPr>
        <w:t>земельного участка</w:t>
      </w:r>
    </w:p>
    <w:p w:rsidR="0086689E" w:rsidRDefault="003D198B" w:rsidP="00643117">
      <w:pPr>
        <w:spacing w:line="360" w:lineRule="auto"/>
        <w:ind w:firstLine="708"/>
        <w:jc w:val="center"/>
        <w:rPr>
          <w:szCs w:val="28"/>
        </w:rPr>
      </w:pPr>
      <w:r w:rsidRPr="003D198B">
        <w:rPr>
          <w:szCs w:val="28"/>
        </w:rPr>
        <w:t>с кадастровым номером 67:06:0000000:730</w:t>
      </w:r>
    </w:p>
    <w:tbl>
      <w:tblPr>
        <w:tblW w:w="9674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7"/>
        <w:gridCol w:w="3260"/>
        <w:gridCol w:w="3357"/>
      </w:tblGrid>
      <w:tr w:rsidR="0086689E" w:rsidRPr="00423C3C" w:rsidTr="00643117">
        <w:trPr>
          <w:trHeight w:val="615"/>
          <w:tblHeader/>
        </w:trPr>
        <w:tc>
          <w:tcPr>
            <w:tcW w:w="15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Обозначение характерных точек границ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3420" w:type="pct"/>
            <w:gridSpan w:val="2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Координаты, </w:t>
            </w:r>
            <w:proofErr w:type="gramStart"/>
            <w:r w:rsidRPr="00423C3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м</w:t>
            </w:r>
            <w:proofErr w:type="gramEnd"/>
          </w:p>
        </w:tc>
      </w:tr>
      <w:tr w:rsidR="0086689E" w:rsidRPr="00423C3C" w:rsidTr="00643117">
        <w:trPr>
          <w:trHeight w:val="382"/>
          <w:tblHeader/>
        </w:trPr>
        <w:tc>
          <w:tcPr>
            <w:tcW w:w="1580" w:type="pct"/>
            <w:vMerge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</w:tr>
      <w:tr w:rsidR="0086689E" w:rsidRPr="00423C3C" w:rsidTr="00643117">
        <w:trPr>
          <w:trHeight w:val="158"/>
          <w:tblHeader/>
        </w:trPr>
        <w:tc>
          <w:tcPr>
            <w:tcW w:w="1580" w:type="pct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86689E" w:rsidRPr="00423C3C" w:rsidRDefault="0086689E" w:rsidP="004B74F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23C3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2340A" w:rsidRPr="00F2340A" w:rsidTr="00643117">
        <w:trPr>
          <w:trHeight w:val="15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6431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34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477132.34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1302668.05</w:t>
            </w:r>
          </w:p>
        </w:tc>
      </w:tr>
      <w:tr w:rsidR="00F2340A" w:rsidRPr="00F2340A" w:rsidTr="00643117">
        <w:trPr>
          <w:trHeight w:val="15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6431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34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477156.58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1302666.00</w:t>
            </w:r>
          </w:p>
        </w:tc>
      </w:tr>
      <w:tr w:rsidR="00F2340A" w:rsidRPr="00F2340A" w:rsidTr="00643117">
        <w:trPr>
          <w:trHeight w:val="15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6431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340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477170.23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1302665.98</w:t>
            </w:r>
          </w:p>
        </w:tc>
      </w:tr>
      <w:tr w:rsidR="00F2340A" w:rsidRPr="00F2340A" w:rsidTr="00643117">
        <w:trPr>
          <w:trHeight w:val="15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6431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340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477170.23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1302693.05</w:t>
            </w:r>
          </w:p>
        </w:tc>
      </w:tr>
      <w:tr w:rsidR="00F2340A" w:rsidRPr="00F2340A" w:rsidTr="00643117">
        <w:trPr>
          <w:trHeight w:val="158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64311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340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477132.34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40A" w:rsidRPr="00F2340A" w:rsidRDefault="00F2340A" w:rsidP="0044403A">
            <w:pPr>
              <w:jc w:val="center"/>
              <w:rPr>
                <w:sz w:val="20"/>
                <w:szCs w:val="20"/>
              </w:rPr>
            </w:pPr>
            <w:r w:rsidRPr="00F2340A">
              <w:rPr>
                <w:sz w:val="20"/>
                <w:szCs w:val="20"/>
              </w:rPr>
              <w:t>1302693.05</w:t>
            </w:r>
          </w:p>
        </w:tc>
      </w:tr>
    </w:tbl>
    <w:p w:rsidR="00643117" w:rsidRPr="00F2340A" w:rsidRDefault="00643117" w:rsidP="00643117">
      <w:pPr>
        <w:spacing w:line="360" w:lineRule="auto"/>
        <w:rPr>
          <w:b/>
          <w:szCs w:val="28"/>
        </w:rPr>
      </w:pPr>
    </w:p>
    <w:p w:rsidR="0086689E" w:rsidRDefault="0086689E" w:rsidP="003424A7">
      <w:pPr>
        <w:pStyle w:val="a8"/>
        <w:spacing w:line="360" w:lineRule="auto"/>
        <w:ind w:left="0" w:firstLine="720"/>
        <w:rPr>
          <w:b/>
          <w:szCs w:val="28"/>
        </w:rPr>
      </w:pPr>
      <w:r>
        <w:rPr>
          <w:b/>
          <w:szCs w:val="28"/>
        </w:rPr>
        <w:br w:type="page"/>
      </w:r>
    </w:p>
    <w:p w:rsidR="003424A7" w:rsidRPr="00DE4CDE" w:rsidRDefault="003424A7" w:rsidP="003424A7">
      <w:pPr>
        <w:pStyle w:val="a8"/>
        <w:spacing w:line="360" w:lineRule="auto"/>
        <w:ind w:left="0" w:firstLine="720"/>
        <w:rPr>
          <w:b/>
          <w:szCs w:val="28"/>
        </w:rPr>
      </w:pPr>
      <w:r w:rsidRPr="00DE4CDE">
        <w:rPr>
          <w:b/>
          <w:szCs w:val="28"/>
        </w:rPr>
        <w:lastRenderedPageBreak/>
        <w:t xml:space="preserve">5. Вносимые изменения в Положение о территориальном планировании </w:t>
      </w:r>
      <w:r w:rsidR="004B74F8">
        <w:rPr>
          <w:b/>
          <w:szCs w:val="28"/>
        </w:rPr>
        <w:t>Михайловского</w:t>
      </w:r>
      <w:r w:rsidRPr="00DE4CDE">
        <w:rPr>
          <w:b/>
          <w:szCs w:val="28"/>
        </w:rPr>
        <w:t xml:space="preserve"> сельско</w:t>
      </w:r>
      <w:r w:rsidR="00306651">
        <w:rPr>
          <w:b/>
          <w:szCs w:val="28"/>
        </w:rPr>
        <w:t>го</w:t>
      </w:r>
      <w:r w:rsidRPr="00DE4CDE">
        <w:rPr>
          <w:b/>
          <w:szCs w:val="28"/>
        </w:rPr>
        <w:t xml:space="preserve"> поселени</w:t>
      </w:r>
      <w:r w:rsidR="00306651">
        <w:rPr>
          <w:b/>
          <w:szCs w:val="28"/>
        </w:rPr>
        <w:t>я</w:t>
      </w:r>
      <w:r w:rsidRPr="00DE4CDE">
        <w:rPr>
          <w:b/>
          <w:szCs w:val="28"/>
        </w:rPr>
        <w:t xml:space="preserve"> </w:t>
      </w:r>
      <w:r w:rsidR="004B74F8">
        <w:rPr>
          <w:b/>
          <w:szCs w:val="28"/>
        </w:rPr>
        <w:t>Дорогобужского</w:t>
      </w:r>
      <w:r w:rsidRPr="00DE4CDE">
        <w:rPr>
          <w:b/>
          <w:szCs w:val="28"/>
        </w:rPr>
        <w:t xml:space="preserve"> района Смоленской области</w:t>
      </w:r>
    </w:p>
    <w:p w:rsidR="00DD1204" w:rsidRPr="00DE4CDE" w:rsidRDefault="00DD1204" w:rsidP="00DD1204">
      <w:pPr>
        <w:spacing w:line="360" w:lineRule="auto"/>
        <w:rPr>
          <w:szCs w:val="28"/>
        </w:rPr>
      </w:pPr>
    </w:p>
    <w:p w:rsidR="008741C7" w:rsidRDefault="008741C7" w:rsidP="008741C7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r w:rsidR="00013D96" w:rsidRPr="0086689E">
        <w:rPr>
          <w:szCs w:val="28"/>
        </w:rPr>
        <w:t xml:space="preserve">п. </w:t>
      </w:r>
      <w:r>
        <w:rPr>
          <w:szCs w:val="28"/>
        </w:rPr>
        <w:t>4</w:t>
      </w:r>
      <w:r w:rsidR="00013D96" w:rsidRPr="0086689E">
        <w:rPr>
          <w:szCs w:val="28"/>
        </w:rPr>
        <w:t>.</w:t>
      </w:r>
      <w:r>
        <w:rPr>
          <w:szCs w:val="28"/>
        </w:rPr>
        <w:t>4</w:t>
      </w:r>
      <w:r w:rsidR="00013D96" w:rsidRPr="0086689E">
        <w:rPr>
          <w:szCs w:val="28"/>
        </w:rPr>
        <w:t xml:space="preserve">. </w:t>
      </w:r>
      <w:r w:rsidRPr="008741C7">
        <w:rPr>
          <w:szCs w:val="28"/>
        </w:rPr>
        <w:t>Мероприятия по развитию инженерной инфраструктуры</w:t>
      </w:r>
      <w:r>
        <w:rPr>
          <w:szCs w:val="28"/>
        </w:rPr>
        <w:t xml:space="preserve">. </w:t>
      </w:r>
      <w:r w:rsidRPr="008741C7">
        <w:rPr>
          <w:szCs w:val="28"/>
        </w:rPr>
        <w:t>Теплоснабжение</w:t>
      </w:r>
      <w:r w:rsidR="00013D96" w:rsidRPr="0086689E">
        <w:rPr>
          <w:szCs w:val="28"/>
        </w:rPr>
        <w:t xml:space="preserve"> (стр. </w:t>
      </w:r>
      <w:r>
        <w:rPr>
          <w:szCs w:val="28"/>
        </w:rPr>
        <w:t>3</w:t>
      </w:r>
      <w:r w:rsidR="00013D96" w:rsidRPr="0086689E">
        <w:rPr>
          <w:szCs w:val="28"/>
        </w:rPr>
        <w:t>0)</w:t>
      </w:r>
      <w:r>
        <w:rPr>
          <w:szCs w:val="28"/>
        </w:rPr>
        <w:t xml:space="preserve"> добавлено:</w:t>
      </w:r>
    </w:p>
    <w:p w:rsidR="008741C7" w:rsidRDefault="008741C7" w:rsidP="008741C7">
      <w:pPr>
        <w:spacing w:line="360" w:lineRule="auto"/>
        <w:ind w:firstLine="708"/>
        <w:rPr>
          <w:szCs w:val="28"/>
        </w:rPr>
      </w:pPr>
    </w:p>
    <w:p w:rsidR="008741C7" w:rsidRPr="008741C7" w:rsidRDefault="008741C7" w:rsidP="008741C7">
      <w:pPr>
        <w:spacing w:line="360" w:lineRule="auto"/>
        <w:ind w:firstLine="708"/>
        <w:rPr>
          <w:szCs w:val="28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«3) </w:t>
      </w:r>
      <w:r w:rsidRPr="008741C7">
        <w:rPr>
          <w:rFonts w:eastAsia="Times New Roman" w:cs="Times New Roman"/>
          <w:sz w:val="26"/>
          <w:szCs w:val="26"/>
          <w:lang w:eastAsia="ru-RU"/>
        </w:rPr>
        <w:t xml:space="preserve">строительство блок – модульной </w:t>
      </w:r>
      <w:r w:rsidRPr="008741C7">
        <w:rPr>
          <w:rFonts w:eastAsia="Calibri" w:cs="Times New Roman"/>
          <w:sz w:val="26"/>
          <w:szCs w:val="26"/>
          <w:lang w:eastAsia="ru-RU"/>
        </w:rPr>
        <w:t>коте</w:t>
      </w:r>
      <w:r>
        <w:rPr>
          <w:rFonts w:eastAsia="Calibri" w:cs="Times New Roman"/>
          <w:sz w:val="26"/>
          <w:szCs w:val="26"/>
          <w:lang w:eastAsia="ru-RU"/>
        </w:rPr>
        <w:t xml:space="preserve">льной </w:t>
      </w:r>
      <w:r w:rsidR="00F2340A">
        <w:rPr>
          <w:rFonts w:eastAsia="Calibri" w:cs="Times New Roman"/>
          <w:sz w:val="26"/>
          <w:szCs w:val="26"/>
          <w:lang w:eastAsia="ru-RU"/>
        </w:rPr>
        <w:t xml:space="preserve">в </w:t>
      </w:r>
      <w:proofErr w:type="gramStart"/>
      <w:r w:rsidR="00F2340A">
        <w:rPr>
          <w:rFonts w:eastAsia="Calibri" w:cs="Times New Roman"/>
          <w:sz w:val="26"/>
          <w:szCs w:val="26"/>
          <w:lang w:eastAsia="ru-RU"/>
        </w:rPr>
        <w:t>юго – западной</w:t>
      </w:r>
      <w:proofErr w:type="gramEnd"/>
      <w:r w:rsidR="00F2340A">
        <w:rPr>
          <w:rFonts w:eastAsia="Calibri" w:cs="Times New Roman"/>
          <w:sz w:val="26"/>
          <w:szCs w:val="26"/>
          <w:lang w:eastAsia="ru-RU"/>
        </w:rPr>
        <w:t xml:space="preserve"> части </w:t>
      </w:r>
      <w:r w:rsidR="00F2340A" w:rsidRPr="00F2340A">
        <w:rPr>
          <w:rFonts w:eastAsia="Calibri" w:cs="Times New Roman"/>
          <w:sz w:val="26"/>
          <w:szCs w:val="26"/>
          <w:lang w:eastAsia="ru-RU"/>
        </w:rPr>
        <w:t>Михайловского сельского поселения</w:t>
      </w:r>
      <w:r w:rsidR="00F2340A">
        <w:rPr>
          <w:rFonts w:eastAsia="Calibri" w:cs="Times New Roman"/>
          <w:sz w:val="26"/>
          <w:szCs w:val="26"/>
          <w:lang w:eastAsia="ru-RU"/>
        </w:rPr>
        <w:t>,</w:t>
      </w:r>
      <w:r w:rsidR="00F2340A" w:rsidRPr="00F2340A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на въезде в г. Дорогобуж,</w:t>
      </w:r>
      <w:r w:rsidRPr="008741C7">
        <w:rPr>
          <w:rFonts w:eastAsia="Calibri" w:cs="Times New Roman"/>
          <w:sz w:val="26"/>
          <w:szCs w:val="26"/>
          <w:lang w:eastAsia="ru-RU"/>
        </w:rPr>
        <w:t xml:space="preserve"> рядом с ул. Чистякова.</w:t>
      </w:r>
      <w:r>
        <w:rPr>
          <w:rFonts w:eastAsia="Calibri" w:cs="Times New Roman"/>
          <w:sz w:val="26"/>
          <w:szCs w:val="26"/>
          <w:lang w:eastAsia="ru-RU"/>
        </w:rPr>
        <w:t>»</w:t>
      </w:r>
    </w:p>
    <w:p w:rsidR="00013D96" w:rsidRPr="0086689E" w:rsidRDefault="00013D96" w:rsidP="008741C7">
      <w:pPr>
        <w:spacing w:line="360" w:lineRule="auto"/>
        <w:rPr>
          <w:szCs w:val="28"/>
        </w:rPr>
      </w:pPr>
    </w:p>
    <w:p w:rsidR="00926A3E" w:rsidRPr="00DE4CDE" w:rsidRDefault="00926A3E" w:rsidP="007C6DAC">
      <w:pPr>
        <w:spacing w:line="360" w:lineRule="auto"/>
        <w:rPr>
          <w:szCs w:val="28"/>
        </w:rPr>
      </w:pPr>
      <w:r w:rsidRPr="00DE4CDE">
        <w:rPr>
          <w:szCs w:val="28"/>
        </w:rPr>
        <w:br w:type="page"/>
      </w:r>
    </w:p>
    <w:p w:rsidR="007C6DAC" w:rsidRPr="00DE4CDE" w:rsidRDefault="007C6DAC" w:rsidP="007C6DAC">
      <w:pPr>
        <w:spacing w:line="360" w:lineRule="auto"/>
        <w:jc w:val="center"/>
        <w:rPr>
          <w:b/>
          <w:szCs w:val="28"/>
        </w:rPr>
      </w:pPr>
      <w:r w:rsidRPr="00DE4CDE">
        <w:rPr>
          <w:b/>
          <w:szCs w:val="28"/>
        </w:rPr>
        <w:lastRenderedPageBreak/>
        <w:t>ЗАКЛЮЧЕНИЕ О ВОЗМОЖНОСТИ ВНЕСЕНИЯ ИЗМЕНЕНИЙ</w:t>
      </w:r>
    </w:p>
    <w:p w:rsidR="007C6DAC" w:rsidRPr="00DE4CDE" w:rsidRDefault="007C6DAC" w:rsidP="007C6DAC">
      <w:pPr>
        <w:spacing w:line="360" w:lineRule="auto"/>
        <w:rPr>
          <w:szCs w:val="28"/>
        </w:rPr>
      </w:pPr>
    </w:p>
    <w:p w:rsidR="0071067B" w:rsidRPr="0071067B" w:rsidRDefault="0071067B" w:rsidP="0071067B">
      <w:pPr>
        <w:spacing w:line="360" w:lineRule="auto"/>
        <w:ind w:firstLine="708"/>
        <w:rPr>
          <w:szCs w:val="28"/>
        </w:rPr>
      </w:pPr>
      <w:proofErr w:type="gramStart"/>
      <w:r w:rsidRPr="0071067B">
        <w:rPr>
          <w:szCs w:val="28"/>
        </w:rPr>
        <w:t xml:space="preserve">В соответствии с п. 2 статьи 25 «Особенности согласования проекта генерального плана поселения, проекта генерального плана городского округа» Федерального закона № 190–ФЗ от 29.12.2004 («Градостроительный кодекс Российской Федерации» (ред. от </w:t>
      </w:r>
      <w:r w:rsidR="00580482" w:rsidRPr="00580482">
        <w:rPr>
          <w:szCs w:val="28"/>
        </w:rPr>
        <w:t>23.04.2018</w:t>
      </w:r>
      <w:r w:rsidRPr="0071067B">
        <w:rPr>
          <w:szCs w:val="28"/>
        </w:rPr>
        <w:t xml:space="preserve">)), проект </w:t>
      </w:r>
      <w:r w:rsidR="002045FC">
        <w:rPr>
          <w:szCs w:val="28"/>
        </w:rPr>
        <w:t>Г</w:t>
      </w:r>
      <w:r w:rsidRPr="0071067B">
        <w:rPr>
          <w:szCs w:val="28"/>
        </w:rPr>
        <w:t>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сельское поселение, в следующих случаях:</w:t>
      </w:r>
      <w:proofErr w:type="gramEnd"/>
    </w:p>
    <w:p w:rsidR="0071067B" w:rsidRPr="0071067B" w:rsidRDefault="0071067B" w:rsidP="0071067B">
      <w:pPr>
        <w:spacing w:line="360" w:lineRule="auto"/>
        <w:ind w:firstLine="708"/>
        <w:rPr>
          <w:szCs w:val="28"/>
        </w:rPr>
      </w:pPr>
      <w:r w:rsidRPr="0071067B">
        <w:rPr>
          <w:szCs w:val="28"/>
        </w:rPr>
        <w:t xml:space="preserve">1) в соответствии с документами территориального планирования субъекта Российской Федерации планируется </w:t>
      </w:r>
      <w:r w:rsidRPr="009E02D3">
        <w:rPr>
          <w:b/>
          <w:szCs w:val="28"/>
          <w:u w:val="single"/>
        </w:rPr>
        <w:t>размещение объектов регионального значения</w:t>
      </w:r>
      <w:r w:rsidRPr="0071067B">
        <w:rPr>
          <w:szCs w:val="28"/>
        </w:rPr>
        <w:t xml:space="preserve"> на территориях сельского поселения;</w:t>
      </w:r>
    </w:p>
    <w:p w:rsidR="0071067B" w:rsidRPr="0071067B" w:rsidRDefault="0071067B" w:rsidP="0071067B">
      <w:pPr>
        <w:spacing w:line="360" w:lineRule="auto"/>
        <w:ind w:firstLine="708"/>
        <w:rPr>
          <w:szCs w:val="28"/>
        </w:rPr>
      </w:pPr>
      <w:r w:rsidRPr="0071067B">
        <w:rPr>
          <w:szCs w:val="28"/>
        </w:rPr>
        <w:t xml:space="preserve">2) предусматривается в соответствии с указанным проектом </w:t>
      </w:r>
      <w:r w:rsidRPr="009E02D3">
        <w:rPr>
          <w:b/>
          <w:szCs w:val="28"/>
          <w:u w:val="single"/>
        </w:rPr>
        <w:t>включение в границы населенных пунктов</w:t>
      </w:r>
      <w:r w:rsidRPr="0071067B">
        <w:rPr>
          <w:szCs w:val="28"/>
        </w:rPr>
        <w:t xml:space="preserve"> (в том числе образуемых населенных пунктов), входящих в состав сельского поселения, земельных участков из земель сельскохозяйственного назначения или </w:t>
      </w:r>
      <w:r w:rsidRPr="009E02D3">
        <w:rPr>
          <w:b/>
          <w:szCs w:val="28"/>
          <w:u w:val="single"/>
        </w:rPr>
        <w:t>исключение из границ этих населенных пунктов земельных участков</w:t>
      </w:r>
      <w:r w:rsidRPr="0071067B">
        <w:rPr>
          <w:szCs w:val="28"/>
        </w:rPr>
        <w:t>, которые планируется отнести к категории земель сельскохозяйственного назначения;</w:t>
      </w:r>
    </w:p>
    <w:p w:rsidR="0071067B" w:rsidRPr="0071067B" w:rsidRDefault="0071067B" w:rsidP="0071067B">
      <w:pPr>
        <w:spacing w:line="360" w:lineRule="auto"/>
        <w:ind w:firstLine="708"/>
        <w:rPr>
          <w:szCs w:val="28"/>
        </w:rPr>
      </w:pPr>
      <w:r w:rsidRPr="0071067B">
        <w:rPr>
          <w:szCs w:val="28"/>
        </w:rPr>
        <w:t xml:space="preserve">3) на территориях сельского поселения находятся </w:t>
      </w:r>
      <w:r w:rsidRPr="009E02D3">
        <w:rPr>
          <w:b/>
          <w:szCs w:val="28"/>
          <w:u w:val="single"/>
        </w:rPr>
        <w:t>особо охраняемые природные территории регионального значения</w:t>
      </w:r>
      <w:r w:rsidRPr="0071067B">
        <w:rPr>
          <w:szCs w:val="28"/>
        </w:rPr>
        <w:t>.</w:t>
      </w:r>
    </w:p>
    <w:p w:rsidR="0071067B" w:rsidRPr="00013D96" w:rsidRDefault="0071067B" w:rsidP="0071067B">
      <w:pPr>
        <w:spacing w:line="360" w:lineRule="auto"/>
        <w:ind w:firstLine="708"/>
        <w:rPr>
          <w:szCs w:val="28"/>
        </w:rPr>
      </w:pPr>
      <w:r w:rsidRPr="00013D96">
        <w:rPr>
          <w:szCs w:val="28"/>
        </w:rPr>
        <w:t xml:space="preserve">Генеральный план </w:t>
      </w:r>
      <w:r w:rsidR="004B74F8">
        <w:rPr>
          <w:szCs w:val="28"/>
        </w:rPr>
        <w:t>Михайловского</w:t>
      </w:r>
      <w:r w:rsidRPr="00013D96">
        <w:rPr>
          <w:szCs w:val="28"/>
        </w:rPr>
        <w:t xml:space="preserve"> сельского поселения </w:t>
      </w:r>
      <w:r w:rsidR="004B74F8">
        <w:rPr>
          <w:szCs w:val="28"/>
        </w:rPr>
        <w:t>Дорогобужского</w:t>
      </w:r>
      <w:r w:rsidRPr="00013D96">
        <w:rPr>
          <w:szCs w:val="28"/>
        </w:rPr>
        <w:t xml:space="preserve"> района был согласован Администрацией Смоленской области </w:t>
      </w:r>
      <w:r w:rsidR="00013D96" w:rsidRPr="00013D96">
        <w:rPr>
          <w:szCs w:val="28"/>
        </w:rPr>
        <w:t xml:space="preserve">в </w:t>
      </w:r>
      <w:r w:rsidR="00995525">
        <w:rPr>
          <w:szCs w:val="28"/>
        </w:rPr>
        <w:t xml:space="preserve">декабре </w:t>
      </w:r>
      <w:r w:rsidR="00013D96" w:rsidRPr="00013D96">
        <w:rPr>
          <w:szCs w:val="28"/>
        </w:rPr>
        <w:t>201</w:t>
      </w:r>
      <w:r w:rsidR="00995525">
        <w:rPr>
          <w:szCs w:val="28"/>
        </w:rPr>
        <w:t>5</w:t>
      </w:r>
      <w:r w:rsidR="00013D96" w:rsidRPr="00013D96">
        <w:rPr>
          <w:szCs w:val="28"/>
        </w:rPr>
        <w:t xml:space="preserve"> год</w:t>
      </w:r>
      <w:r w:rsidR="00995525">
        <w:rPr>
          <w:szCs w:val="28"/>
        </w:rPr>
        <w:t>а</w:t>
      </w:r>
      <w:r w:rsidRPr="00013D96">
        <w:rPr>
          <w:szCs w:val="28"/>
        </w:rPr>
        <w:t>.</w:t>
      </w:r>
    </w:p>
    <w:p w:rsidR="0071067B" w:rsidRPr="00995525" w:rsidRDefault="0071067B" w:rsidP="00995525">
      <w:pPr>
        <w:spacing w:line="360" w:lineRule="auto"/>
        <w:ind w:firstLine="708"/>
        <w:rPr>
          <w:szCs w:val="28"/>
        </w:rPr>
      </w:pPr>
      <w:r w:rsidRPr="0071067B">
        <w:rPr>
          <w:szCs w:val="28"/>
        </w:rPr>
        <w:t>В данной работе «Разработка новой ред</w:t>
      </w:r>
      <w:r w:rsidR="00183B6B">
        <w:rPr>
          <w:szCs w:val="28"/>
        </w:rPr>
        <w:t>акции Генерального плана</w:t>
      </w:r>
      <w:r w:rsidRPr="0071067B">
        <w:rPr>
          <w:szCs w:val="28"/>
        </w:rPr>
        <w:t xml:space="preserve"> </w:t>
      </w:r>
      <w:r w:rsidR="004B74F8">
        <w:rPr>
          <w:szCs w:val="28"/>
        </w:rPr>
        <w:t>Михайловского</w:t>
      </w:r>
      <w:r w:rsidRPr="0071067B">
        <w:rPr>
          <w:szCs w:val="28"/>
        </w:rPr>
        <w:t xml:space="preserve"> сельского поселения </w:t>
      </w:r>
      <w:r w:rsidR="004B74F8">
        <w:rPr>
          <w:szCs w:val="28"/>
        </w:rPr>
        <w:t>Дорогобужского</w:t>
      </w:r>
      <w:r w:rsidRPr="0071067B">
        <w:rPr>
          <w:szCs w:val="28"/>
        </w:rPr>
        <w:t xml:space="preserve"> района Смоленской области»</w:t>
      </w:r>
      <w:r w:rsidRPr="0071067B">
        <w:t xml:space="preserve"> </w:t>
      </w:r>
      <w:r w:rsidRPr="0071067B">
        <w:rPr>
          <w:szCs w:val="28"/>
        </w:rPr>
        <w:t>размещение объектов регионального значения на территориях сельского поселения</w:t>
      </w:r>
      <w:r>
        <w:rPr>
          <w:szCs w:val="28"/>
        </w:rPr>
        <w:t xml:space="preserve"> </w:t>
      </w:r>
      <w:r w:rsidRPr="0071067B">
        <w:rPr>
          <w:b/>
          <w:szCs w:val="28"/>
          <w:u w:val="single"/>
        </w:rPr>
        <w:t>не предусмотрено</w:t>
      </w:r>
      <w:r>
        <w:rPr>
          <w:szCs w:val="28"/>
        </w:rPr>
        <w:t xml:space="preserve">, изменение </w:t>
      </w:r>
      <w:r w:rsidRPr="0071067B">
        <w:rPr>
          <w:szCs w:val="28"/>
        </w:rPr>
        <w:t>границ населенных пунктов</w:t>
      </w:r>
      <w:r>
        <w:rPr>
          <w:szCs w:val="28"/>
        </w:rPr>
        <w:t xml:space="preserve"> </w:t>
      </w:r>
      <w:r w:rsidRPr="0071067B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71067B">
        <w:rPr>
          <w:b/>
          <w:szCs w:val="28"/>
          <w:u w:val="single"/>
        </w:rPr>
        <w:t>не предусмотрено</w:t>
      </w:r>
      <w:r>
        <w:rPr>
          <w:szCs w:val="28"/>
        </w:rPr>
        <w:t xml:space="preserve">, </w:t>
      </w:r>
      <w:r w:rsidRPr="0071067B">
        <w:rPr>
          <w:szCs w:val="28"/>
        </w:rPr>
        <w:t>особо охраняемы</w:t>
      </w:r>
      <w:r>
        <w:rPr>
          <w:szCs w:val="28"/>
        </w:rPr>
        <w:t>х</w:t>
      </w:r>
      <w:r w:rsidRPr="0071067B">
        <w:rPr>
          <w:szCs w:val="28"/>
        </w:rPr>
        <w:t xml:space="preserve"> природны</w:t>
      </w:r>
      <w:r>
        <w:rPr>
          <w:szCs w:val="28"/>
        </w:rPr>
        <w:t>х</w:t>
      </w:r>
      <w:r w:rsidRPr="0071067B">
        <w:rPr>
          <w:szCs w:val="28"/>
        </w:rPr>
        <w:t xml:space="preserve"> территори</w:t>
      </w:r>
      <w:r>
        <w:rPr>
          <w:szCs w:val="28"/>
        </w:rPr>
        <w:t>й</w:t>
      </w:r>
      <w:r w:rsidRPr="0071067B">
        <w:rPr>
          <w:szCs w:val="28"/>
        </w:rPr>
        <w:t xml:space="preserve"> регионального значения</w:t>
      </w:r>
      <w:r>
        <w:rPr>
          <w:szCs w:val="28"/>
        </w:rPr>
        <w:t xml:space="preserve"> в границах сельского поселения </w:t>
      </w:r>
      <w:r w:rsidRPr="0071067B">
        <w:rPr>
          <w:b/>
          <w:szCs w:val="28"/>
          <w:u w:val="single"/>
        </w:rPr>
        <w:t>нет</w:t>
      </w:r>
      <w:r>
        <w:rPr>
          <w:szCs w:val="28"/>
        </w:rPr>
        <w:t>. В</w:t>
      </w:r>
      <w:r w:rsidRPr="0071067B">
        <w:rPr>
          <w:szCs w:val="28"/>
        </w:rPr>
        <w:t xml:space="preserve"> новой редакции Генерального плана </w:t>
      </w:r>
      <w:r w:rsidR="004B74F8">
        <w:rPr>
          <w:szCs w:val="28"/>
        </w:rPr>
        <w:t>Михайловского</w:t>
      </w:r>
      <w:r w:rsidRPr="0071067B">
        <w:rPr>
          <w:szCs w:val="28"/>
        </w:rPr>
        <w:t xml:space="preserve"> сельского поселения</w:t>
      </w:r>
      <w:r>
        <w:rPr>
          <w:szCs w:val="28"/>
        </w:rPr>
        <w:t xml:space="preserve"> отображ</w:t>
      </w:r>
      <w:r w:rsidR="00995525">
        <w:rPr>
          <w:szCs w:val="28"/>
        </w:rPr>
        <w:t>ён</w:t>
      </w:r>
      <w:r>
        <w:rPr>
          <w:szCs w:val="28"/>
        </w:rPr>
        <w:t xml:space="preserve"> </w:t>
      </w:r>
      <w:r w:rsidR="00995525" w:rsidRPr="00995525">
        <w:rPr>
          <w:szCs w:val="28"/>
        </w:rPr>
        <w:t>земельного участка с кадастровым номером 67:06:0000000:730</w:t>
      </w:r>
      <w:r w:rsidR="00995525">
        <w:rPr>
          <w:szCs w:val="28"/>
        </w:rPr>
        <w:t xml:space="preserve"> общей площадью 1000 м</w:t>
      </w:r>
      <w:proofErr w:type="gramStart"/>
      <w:r w:rsidR="00995525" w:rsidRPr="00995525">
        <w:rPr>
          <w:rFonts w:ascii="Times" w:hAnsi="Times"/>
          <w:szCs w:val="28"/>
          <w:vertAlign w:val="superscript"/>
        </w:rPr>
        <w:t>2</w:t>
      </w:r>
      <w:proofErr w:type="gramEnd"/>
      <w:r w:rsidR="00995525">
        <w:rPr>
          <w:szCs w:val="28"/>
        </w:rPr>
        <w:t xml:space="preserve">, </w:t>
      </w:r>
      <w:r w:rsidR="00995525">
        <w:rPr>
          <w:szCs w:val="28"/>
        </w:rPr>
        <w:lastRenderedPageBreak/>
        <w:t xml:space="preserve">предназначенный для строительства </w:t>
      </w:r>
      <w:r w:rsidR="00995525" w:rsidRPr="00995525">
        <w:rPr>
          <w:szCs w:val="28"/>
        </w:rPr>
        <w:t>блок – модульной котельной</w:t>
      </w:r>
      <w:r w:rsidR="009A22B0">
        <w:rPr>
          <w:szCs w:val="28"/>
        </w:rPr>
        <w:t xml:space="preserve">, обеспечивающей нужды </w:t>
      </w:r>
      <w:r w:rsidR="009A22B0" w:rsidRPr="009A22B0">
        <w:rPr>
          <w:szCs w:val="28"/>
        </w:rPr>
        <w:t>теплоснабжени</w:t>
      </w:r>
      <w:r w:rsidR="009A22B0">
        <w:rPr>
          <w:szCs w:val="28"/>
        </w:rPr>
        <w:t>я г. Дорогобуж.</w:t>
      </w:r>
    </w:p>
    <w:p w:rsidR="007D6D84" w:rsidRPr="00DE4CDE" w:rsidRDefault="00067394" w:rsidP="0071067B">
      <w:pPr>
        <w:spacing w:line="360" w:lineRule="auto"/>
        <w:ind w:firstLine="708"/>
        <w:rPr>
          <w:szCs w:val="28"/>
        </w:rPr>
      </w:pPr>
      <w:r>
        <w:rPr>
          <w:szCs w:val="28"/>
        </w:rPr>
        <w:t>Исходя из вышесказанного и в</w:t>
      </w:r>
      <w:r w:rsidR="007C6DAC" w:rsidRPr="00DE4CDE">
        <w:rPr>
          <w:szCs w:val="28"/>
        </w:rPr>
        <w:t xml:space="preserve"> результате комплексного анализа текстовых и графических материалов </w:t>
      </w:r>
      <w:r w:rsidR="008A132D" w:rsidRPr="00DE4CDE">
        <w:rPr>
          <w:szCs w:val="28"/>
        </w:rPr>
        <w:t xml:space="preserve">Генерального плана </w:t>
      </w:r>
      <w:r w:rsidR="004B74F8">
        <w:rPr>
          <w:szCs w:val="28"/>
        </w:rPr>
        <w:t>Михайловского</w:t>
      </w:r>
      <w:r w:rsidR="00B65A68" w:rsidRPr="00DE4CDE">
        <w:rPr>
          <w:szCs w:val="28"/>
        </w:rPr>
        <w:t xml:space="preserve"> сельского поселения </w:t>
      </w:r>
      <w:r w:rsidR="004B74F8">
        <w:rPr>
          <w:szCs w:val="28"/>
        </w:rPr>
        <w:t>Дорогобужского</w:t>
      </w:r>
      <w:r w:rsidR="00B65A68" w:rsidRPr="00DE4CDE">
        <w:rPr>
          <w:szCs w:val="28"/>
        </w:rPr>
        <w:t xml:space="preserve"> </w:t>
      </w:r>
      <w:r w:rsidR="008A132D" w:rsidRPr="00DE4CDE">
        <w:rPr>
          <w:szCs w:val="28"/>
        </w:rPr>
        <w:t>района</w:t>
      </w:r>
      <w:r w:rsidR="007C6DAC" w:rsidRPr="00DE4CDE">
        <w:rPr>
          <w:szCs w:val="28"/>
        </w:rPr>
        <w:t xml:space="preserve"> Смоленской области, ООО «</w:t>
      </w:r>
      <w:proofErr w:type="spellStart"/>
      <w:r w:rsidR="007C6DAC" w:rsidRPr="00DE4CDE">
        <w:rPr>
          <w:szCs w:val="28"/>
        </w:rPr>
        <w:t>ТрейдСмолМаркет</w:t>
      </w:r>
      <w:proofErr w:type="spellEnd"/>
      <w:r w:rsidR="007C6DAC" w:rsidRPr="00DE4CDE">
        <w:rPr>
          <w:szCs w:val="28"/>
        </w:rPr>
        <w:t xml:space="preserve">» считает возможным и целесообразным внесение изменений в </w:t>
      </w:r>
      <w:r w:rsidR="008A132D" w:rsidRPr="00DE4CDE">
        <w:rPr>
          <w:szCs w:val="28"/>
        </w:rPr>
        <w:t>Генеральный план</w:t>
      </w:r>
      <w:r w:rsidR="007C6DAC" w:rsidRPr="00DE4CDE">
        <w:rPr>
          <w:szCs w:val="28"/>
        </w:rPr>
        <w:t>, а именно</w:t>
      </w:r>
      <w:r w:rsidR="007D6D84" w:rsidRPr="00DE4CDE">
        <w:rPr>
          <w:szCs w:val="28"/>
        </w:rPr>
        <w:t>:</w:t>
      </w:r>
    </w:p>
    <w:p w:rsidR="00183B6B" w:rsidRPr="005C6D9A" w:rsidRDefault="00183B6B" w:rsidP="00183B6B">
      <w:pPr>
        <w:spacing w:line="360" w:lineRule="auto"/>
        <w:ind w:firstLine="708"/>
        <w:rPr>
          <w:szCs w:val="28"/>
        </w:rPr>
      </w:pPr>
      <w:r w:rsidRPr="005C6D9A">
        <w:rPr>
          <w:szCs w:val="28"/>
        </w:rPr>
        <w:t xml:space="preserve">– на картографических материалах нанести границы </w:t>
      </w:r>
      <w:r w:rsidR="009A22B0">
        <w:rPr>
          <w:szCs w:val="28"/>
        </w:rPr>
        <w:t>земельного участка</w:t>
      </w:r>
      <w:r w:rsidRPr="005C6D9A">
        <w:rPr>
          <w:szCs w:val="28"/>
        </w:rPr>
        <w:t xml:space="preserve"> </w:t>
      </w:r>
      <w:r w:rsidR="009A22B0" w:rsidRPr="004B74F8">
        <w:rPr>
          <w:szCs w:val="28"/>
        </w:rPr>
        <w:t>общей площадью 1000 м</w:t>
      </w:r>
      <w:proofErr w:type="gramStart"/>
      <w:r w:rsidR="009A22B0" w:rsidRPr="004B74F8">
        <w:rPr>
          <w:rFonts w:ascii="Times" w:hAnsi="Times"/>
          <w:szCs w:val="28"/>
          <w:vertAlign w:val="superscript"/>
        </w:rPr>
        <w:t>2</w:t>
      </w:r>
      <w:proofErr w:type="gramEnd"/>
      <w:r w:rsidR="009A22B0" w:rsidRPr="004B74F8">
        <w:rPr>
          <w:szCs w:val="28"/>
        </w:rPr>
        <w:t xml:space="preserve"> с кадастровым номером 67:06:0000000:730</w:t>
      </w:r>
      <w:r w:rsidR="009A22B0">
        <w:rPr>
          <w:szCs w:val="28"/>
        </w:rPr>
        <w:t xml:space="preserve"> </w:t>
      </w:r>
      <w:r w:rsidRPr="005C6D9A">
        <w:rPr>
          <w:szCs w:val="28"/>
        </w:rPr>
        <w:t>для дальнейшего перевода из категории земель сельскохозяйственного назначения в земли</w:t>
      </w:r>
      <w:r w:rsidRPr="005C6D9A">
        <w:t xml:space="preserve"> </w:t>
      </w:r>
      <w:r w:rsidRPr="005C6D9A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62EC3" w:rsidRPr="00DE4CDE" w:rsidRDefault="007D6D84" w:rsidP="00183B6B">
      <w:pPr>
        <w:spacing w:line="360" w:lineRule="auto"/>
        <w:ind w:firstLine="708"/>
        <w:rPr>
          <w:szCs w:val="28"/>
        </w:rPr>
      </w:pPr>
      <w:r w:rsidRPr="00DE4CDE">
        <w:rPr>
          <w:szCs w:val="28"/>
        </w:rPr>
        <w:t xml:space="preserve">– внести изменения в текстовую часть Положения о территориальном планировании </w:t>
      </w:r>
      <w:r w:rsidR="004B74F8">
        <w:rPr>
          <w:szCs w:val="28"/>
        </w:rPr>
        <w:t>Михайловского</w:t>
      </w:r>
      <w:r w:rsidRPr="00DE4CDE">
        <w:rPr>
          <w:szCs w:val="28"/>
        </w:rPr>
        <w:t xml:space="preserve"> сельского поселения </w:t>
      </w:r>
      <w:r w:rsidR="004B74F8">
        <w:rPr>
          <w:szCs w:val="28"/>
        </w:rPr>
        <w:t>Дорогобужского</w:t>
      </w:r>
      <w:r w:rsidR="00183B6B">
        <w:rPr>
          <w:szCs w:val="28"/>
        </w:rPr>
        <w:t xml:space="preserve"> района Смоленской области.</w:t>
      </w:r>
    </w:p>
    <w:sectPr w:rsidR="00162EC3" w:rsidRPr="00DE4CDE" w:rsidSect="007C6DAC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98" w:rsidRDefault="009C7D98" w:rsidP="00C024AF">
      <w:r>
        <w:separator/>
      </w:r>
    </w:p>
  </w:endnote>
  <w:endnote w:type="continuationSeparator" w:id="0">
    <w:p w:rsidR="009C7D98" w:rsidRDefault="009C7D98" w:rsidP="00C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318017"/>
      <w:docPartObj>
        <w:docPartGallery w:val="Page Numbers (Bottom of Page)"/>
        <w:docPartUnique/>
      </w:docPartObj>
    </w:sdtPr>
    <w:sdtEndPr/>
    <w:sdtContent>
      <w:p w:rsidR="004B74F8" w:rsidRDefault="004B74F8" w:rsidP="007C6D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D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98" w:rsidRDefault="009C7D98" w:rsidP="00C024AF">
      <w:r>
        <w:separator/>
      </w:r>
    </w:p>
  </w:footnote>
  <w:footnote w:type="continuationSeparator" w:id="0">
    <w:p w:rsidR="009C7D98" w:rsidRDefault="009C7D98" w:rsidP="00C0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1834" w:hanging="1664"/>
      </w:pPr>
    </w:lvl>
  </w:abstractNum>
  <w:abstractNum w:abstractNumId="1">
    <w:nsid w:val="19BF61EF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4F1E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7A55"/>
    <w:multiLevelType w:val="hybridMultilevel"/>
    <w:tmpl w:val="600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FDB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39B"/>
    <w:multiLevelType w:val="multilevel"/>
    <w:tmpl w:val="A414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87B4E11"/>
    <w:multiLevelType w:val="multilevel"/>
    <w:tmpl w:val="409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E8B52DD"/>
    <w:multiLevelType w:val="hybridMultilevel"/>
    <w:tmpl w:val="46AC85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695D8A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2FE4"/>
    <w:multiLevelType w:val="hybridMultilevel"/>
    <w:tmpl w:val="86D8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91"/>
    <w:multiLevelType w:val="hybridMultilevel"/>
    <w:tmpl w:val="892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6399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AF"/>
    <w:rsid w:val="000071AE"/>
    <w:rsid w:val="00007A48"/>
    <w:rsid w:val="00013D96"/>
    <w:rsid w:val="000165B5"/>
    <w:rsid w:val="0002583C"/>
    <w:rsid w:val="00063FF8"/>
    <w:rsid w:val="0006697C"/>
    <w:rsid w:val="00067394"/>
    <w:rsid w:val="00090660"/>
    <w:rsid w:val="0009199E"/>
    <w:rsid w:val="00093BB0"/>
    <w:rsid w:val="00094231"/>
    <w:rsid w:val="00095780"/>
    <w:rsid w:val="000D3FC8"/>
    <w:rsid w:val="000E54FF"/>
    <w:rsid w:val="00107B35"/>
    <w:rsid w:val="00110DF6"/>
    <w:rsid w:val="001114BF"/>
    <w:rsid w:val="0012227B"/>
    <w:rsid w:val="00132496"/>
    <w:rsid w:val="00152CB3"/>
    <w:rsid w:val="00162EC3"/>
    <w:rsid w:val="00183B6B"/>
    <w:rsid w:val="0018745C"/>
    <w:rsid w:val="00195BAC"/>
    <w:rsid w:val="001973CE"/>
    <w:rsid w:val="00197FEE"/>
    <w:rsid w:val="001A7F62"/>
    <w:rsid w:val="001B147A"/>
    <w:rsid w:val="001B554C"/>
    <w:rsid w:val="001E10F9"/>
    <w:rsid w:val="001F56C8"/>
    <w:rsid w:val="001F7613"/>
    <w:rsid w:val="002045FC"/>
    <w:rsid w:val="00216C98"/>
    <w:rsid w:val="00242455"/>
    <w:rsid w:val="00292D9B"/>
    <w:rsid w:val="002A0A95"/>
    <w:rsid w:val="002A2232"/>
    <w:rsid w:val="002A275F"/>
    <w:rsid w:val="002A4548"/>
    <w:rsid w:val="002B0B5B"/>
    <w:rsid w:val="002C1409"/>
    <w:rsid w:val="002C1574"/>
    <w:rsid w:val="002D156D"/>
    <w:rsid w:val="00306651"/>
    <w:rsid w:val="00317D29"/>
    <w:rsid w:val="0033316A"/>
    <w:rsid w:val="003344E7"/>
    <w:rsid w:val="003424A7"/>
    <w:rsid w:val="00344F69"/>
    <w:rsid w:val="00372CAF"/>
    <w:rsid w:val="0038426B"/>
    <w:rsid w:val="00394AA2"/>
    <w:rsid w:val="00395213"/>
    <w:rsid w:val="003D198B"/>
    <w:rsid w:val="003E03D1"/>
    <w:rsid w:val="00412E68"/>
    <w:rsid w:val="00420798"/>
    <w:rsid w:val="00430872"/>
    <w:rsid w:val="0046087C"/>
    <w:rsid w:val="00487057"/>
    <w:rsid w:val="00492525"/>
    <w:rsid w:val="004B41FA"/>
    <w:rsid w:val="004B74F8"/>
    <w:rsid w:val="004C63B5"/>
    <w:rsid w:val="004E065D"/>
    <w:rsid w:val="004E15B1"/>
    <w:rsid w:val="00515C90"/>
    <w:rsid w:val="005357FC"/>
    <w:rsid w:val="00535FE0"/>
    <w:rsid w:val="00537876"/>
    <w:rsid w:val="005446D8"/>
    <w:rsid w:val="00544FA2"/>
    <w:rsid w:val="00556EEE"/>
    <w:rsid w:val="005573AB"/>
    <w:rsid w:val="00580482"/>
    <w:rsid w:val="00580BAA"/>
    <w:rsid w:val="00592849"/>
    <w:rsid w:val="005952C6"/>
    <w:rsid w:val="005A6916"/>
    <w:rsid w:val="005C440D"/>
    <w:rsid w:val="005C6D9A"/>
    <w:rsid w:val="005D5272"/>
    <w:rsid w:val="005E360B"/>
    <w:rsid w:val="005F1787"/>
    <w:rsid w:val="0061029E"/>
    <w:rsid w:val="00613F93"/>
    <w:rsid w:val="00643117"/>
    <w:rsid w:val="00643ECF"/>
    <w:rsid w:val="006527FC"/>
    <w:rsid w:val="0066414A"/>
    <w:rsid w:val="00691E62"/>
    <w:rsid w:val="006934CF"/>
    <w:rsid w:val="006D5ADC"/>
    <w:rsid w:val="006D7918"/>
    <w:rsid w:val="006E04AE"/>
    <w:rsid w:val="006E5905"/>
    <w:rsid w:val="006F08B0"/>
    <w:rsid w:val="006F1533"/>
    <w:rsid w:val="00706470"/>
    <w:rsid w:val="0071067B"/>
    <w:rsid w:val="00723C95"/>
    <w:rsid w:val="00731228"/>
    <w:rsid w:val="007327AF"/>
    <w:rsid w:val="0074220E"/>
    <w:rsid w:val="00773F33"/>
    <w:rsid w:val="007762DD"/>
    <w:rsid w:val="0078095B"/>
    <w:rsid w:val="00782600"/>
    <w:rsid w:val="007974C3"/>
    <w:rsid w:val="007A0D65"/>
    <w:rsid w:val="007B7333"/>
    <w:rsid w:val="007C6DAC"/>
    <w:rsid w:val="007D6D84"/>
    <w:rsid w:val="00807199"/>
    <w:rsid w:val="00825B7B"/>
    <w:rsid w:val="00836728"/>
    <w:rsid w:val="008450CF"/>
    <w:rsid w:val="0085351A"/>
    <w:rsid w:val="008665C4"/>
    <w:rsid w:val="0086689E"/>
    <w:rsid w:val="008741C7"/>
    <w:rsid w:val="00882C1E"/>
    <w:rsid w:val="00882E81"/>
    <w:rsid w:val="008A132D"/>
    <w:rsid w:val="008C1123"/>
    <w:rsid w:val="008D060A"/>
    <w:rsid w:val="00926A3E"/>
    <w:rsid w:val="009554FE"/>
    <w:rsid w:val="009571DD"/>
    <w:rsid w:val="00963996"/>
    <w:rsid w:val="00964E04"/>
    <w:rsid w:val="00966F22"/>
    <w:rsid w:val="00980E9A"/>
    <w:rsid w:val="00995525"/>
    <w:rsid w:val="009A22B0"/>
    <w:rsid w:val="009B22C7"/>
    <w:rsid w:val="009C0DE3"/>
    <w:rsid w:val="009C7B68"/>
    <w:rsid w:val="009C7D98"/>
    <w:rsid w:val="009D215F"/>
    <w:rsid w:val="009E02D3"/>
    <w:rsid w:val="00A354C1"/>
    <w:rsid w:val="00A427F5"/>
    <w:rsid w:val="00A54234"/>
    <w:rsid w:val="00A63D85"/>
    <w:rsid w:val="00A830B2"/>
    <w:rsid w:val="00A84698"/>
    <w:rsid w:val="00AC3B51"/>
    <w:rsid w:val="00AE360E"/>
    <w:rsid w:val="00AE62CC"/>
    <w:rsid w:val="00AE6427"/>
    <w:rsid w:val="00B129BA"/>
    <w:rsid w:val="00B14C40"/>
    <w:rsid w:val="00B24664"/>
    <w:rsid w:val="00B272E5"/>
    <w:rsid w:val="00B45175"/>
    <w:rsid w:val="00B60AA4"/>
    <w:rsid w:val="00B63A30"/>
    <w:rsid w:val="00B65A68"/>
    <w:rsid w:val="00B67C54"/>
    <w:rsid w:val="00B85F9F"/>
    <w:rsid w:val="00BC55F0"/>
    <w:rsid w:val="00C024AF"/>
    <w:rsid w:val="00C233FC"/>
    <w:rsid w:val="00C35A70"/>
    <w:rsid w:val="00C501CA"/>
    <w:rsid w:val="00C53192"/>
    <w:rsid w:val="00C866D9"/>
    <w:rsid w:val="00CA0E4E"/>
    <w:rsid w:val="00CA18B6"/>
    <w:rsid w:val="00CA66F3"/>
    <w:rsid w:val="00CA6817"/>
    <w:rsid w:val="00CE06D0"/>
    <w:rsid w:val="00CF5166"/>
    <w:rsid w:val="00D052CD"/>
    <w:rsid w:val="00D172AF"/>
    <w:rsid w:val="00D25E21"/>
    <w:rsid w:val="00D27E30"/>
    <w:rsid w:val="00D30903"/>
    <w:rsid w:val="00D34255"/>
    <w:rsid w:val="00D77C71"/>
    <w:rsid w:val="00DA339A"/>
    <w:rsid w:val="00DA737B"/>
    <w:rsid w:val="00DC249D"/>
    <w:rsid w:val="00DC7D84"/>
    <w:rsid w:val="00DD1204"/>
    <w:rsid w:val="00DE15A2"/>
    <w:rsid w:val="00DE4CDE"/>
    <w:rsid w:val="00DF2A91"/>
    <w:rsid w:val="00DF7D34"/>
    <w:rsid w:val="00E157B8"/>
    <w:rsid w:val="00E24FCF"/>
    <w:rsid w:val="00E2734C"/>
    <w:rsid w:val="00E568C6"/>
    <w:rsid w:val="00E579D8"/>
    <w:rsid w:val="00E933A9"/>
    <w:rsid w:val="00EB656D"/>
    <w:rsid w:val="00ED2074"/>
    <w:rsid w:val="00F04A91"/>
    <w:rsid w:val="00F21C2E"/>
    <w:rsid w:val="00F2340A"/>
    <w:rsid w:val="00F30FC1"/>
    <w:rsid w:val="00F853D6"/>
    <w:rsid w:val="00F935A2"/>
    <w:rsid w:val="00FB37B6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4AF"/>
  </w:style>
  <w:style w:type="paragraph" w:styleId="a5">
    <w:name w:val="footer"/>
    <w:basedOn w:val="a"/>
    <w:link w:val="a6"/>
    <w:uiPriority w:val="99"/>
    <w:unhideWhenUsed/>
    <w:rsid w:val="00C02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4AF"/>
  </w:style>
  <w:style w:type="table" w:styleId="a7">
    <w:name w:val="Table Grid"/>
    <w:basedOn w:val="a1"/>
    <w:uiPriority w:val="59"/>
    <w:rsid w:val="005357FC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5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7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07B35"/>
    <w:pPr>
      <w:jc w:val="left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43117"/>
    <w:pPr>
      <w:jc w:val="left"/>
    </w:pPr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4AF"/>
  </w:style>
  <w:style w:type="paragraph" w:styleId="a5">
    <w:name w:val="footer"/>
    <w:basedOn w:val="a"/>
    <w:link w:val="a6"/>
    <w:uiPriority w:val="99"/>
    <w:unhideWhenUsed/>
    <w:rsid w:val="00C02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4AF"/>
  </w:style>
  <w:style w:type="table" w:styleId="a7">
    <w:name w:val="Table Grid"/>
    <w:basedOn w:val="a1"/>
    <w:uiPriority w:val="59"/>
    <w:rsid w:val="005357FC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5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7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107B35"/>
    <w:pPr>
      <w:jc w:val="left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43117"/>
    <w:pPr>
      <w:jc w:val="left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64D5-C7D7-4D2B-A030-5E64F203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2016-04-11T07:57:00Z</cp:lastPrinted>
  <dcterms:created xsi:type="dcterms:W3CDTF">2018-06-28T09:18:00Z</dcterms:created>
  <dcterms:modified xsi:type="dcterms:W3CDTF">2018-06-29T09:26:00Z</dcterms:modified>
</cp:coreProperties>
</file>