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1" w:rsidRDefault="00F336C2" w:rsidP="00966AA1">
      <w:pPr>
        <w:jc w:val="right"/>
      </w:pPr>
      <w:r>
        <w:t>ПРОЕКТ</w:t>
      </w:r>
    </w:p>
    <w:tbl>
      <w:tblPr>
        <w:tblW w:w="0" w:type="auto"/>
        <w:jc w:val="center"/>
        <w:tblLook w:val="01E0"/>
      </w:tblPr>
      <w:tblGrid>
        <w:gridCol w:w="10422"/>
      </w:tblGrid>
      <w:tr w:rsidR="003F747C" w:rsidRPr="00DB5848" w:rsidTr="00DB5848">
        <w:trPr>
          <w:jc w:val="center"/>
        </w:trPr>
        <w:tc>
          <w:tcPr>
            <w:tcW w:w="10422" w:type="dxa"/>
          </w:tcPr>
          <w:p w:rsidR="003F747C" w:rsidRPr="00F71EFB" w:rsidRDefault="002514C8" w:rsidP="00DB58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47C" w:rsidRPr="00DB5848" w:rsidRDefault="003F747C" w:rsidP="00DB5848">
            <w:pPr>
              <w:jc w:val="center"/>
              <w:rPr>
                <w:sz w:val="28"/>
              </w:rPr>
            </w:pPr>
          </w:p>
          <w:p w:rsidR="003F747C" w:rsidRPr="00214913" w:rsidRDefault="00214913" w:rsidP="00DB5848">
            <w:pPr>
              <w:jc w:val="center"/>
              <w:rPr>
                <w:b/>
                <w:szCs w:val="24"/>
              </w:rPr>
            </w:pPr>
            <w:r w:rsidRPr="00214913">
              <w:rPr>
                <w:b/>
                <w:szCs w:val="24"/>
              </w:rPr>
              <w:t xml:space="preserve">АДМИНИСТРАЦИЯ ВЕРХНЕДНЕПРОВСКОГО </w:t>
            </w:r>
            <w:r w:rsidR="003F747C" w:rsidRPr="00214913">
              <w:rPr>
                <w:b/>
                <w:szCs w:val="24"/>
              </w:rPr>
              <w:t>ГОРОДСКОГО ПОСЕЛЕНИЯ</w:t>
            </w:r>
          </w:p>
          <w:p w:rsidR="003F747C" w:rsidRPr="00214913" w:rsidRDefault="003F747C" w:rsidP="00DB5848">
            <w:pPr>
              <w:jc w:val="center"/>
              <w:rPr>
                <w:b/>
                <w:szCs w:val="24"/>
              </w:rPr>
            </w:pPr>
            <w:r w:rsidRPr="00214913">
              <w:rPr>
                <w:b/>
                <w:szCs w:val="24"/>
              </w:rPr>
              <w:t>ДОРОГОБУЖСКОГО РАЙОНА СМОЛЕНСКОЙ ОБЛАСТИ</w:t>
            </w:r>
          </w:p>
          <w:p w:rsidR="00670FEA" w:rsidRDefault="0062031D" w:rsidP="00DC0391">
            <w:pPr>
              <w:pStyle w:val="ConsNormal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</w:p>
          <w:p w:rsidR="003F747C" w:rsidRPr="00DB5848" w:rsidRDefault="0062031D" w:rsidP="00DC0391">
            <w:pPr>
              <w:pStyle w:val="ConsNormal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DC0391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</w:t>
            </w:r>
            <w:r w:rsidR="00D9448C">
              <w:rPr>
                <w:b/>
              </w:rPr>
              <w:t xml:space="preserve">                                   </w:t>
            </w:r>
          </w:p>
          <w:p w:rsidR="00CC55C8" w:rsidRPr="00670FEA" w:rsidRDefault="00214913" w:rsidP="00670FEA">
            <w:pPr>
              <w:pStyle w:val="1"/>
              <w:jc w:val="center"/>
              <w:rPr>
                <w:b/>
                <w:color w:val="auto"/>
                <w:spacing w:val="30"/>
                <w:szCs w:val="28"/>
              </w:rPr>
            </w:pPr>
            <w:r>
              <w:rPr>
                <w:b/>
                <w:color w:val="auto"/>
                <w:spacing w:val="30"/>
                <w:szCs w:val="28"/>
              </w:rPr>
              <w:t>ПОСТАНОВЛЕНИЕ</w:t>
            </w:r>
          </w:p>
          <w:p w:rsidR="00D9448C" w:rsidRDefault="00D9448C" w:rsidP="00556349">
            <w:pPr>
              <w:jc w:val="both"/>
              <w:rPr>
                <w:sz w:val="28"/>
              </w:rPr>
            </w:pPr>
          </w:p>
          <w:p w:rsidR="003F747C" w:rsidRPr="00DB5848" w:rsidRDefault="00D9448C" w:rsidP="002149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F747C" w:rsidRPr="00DB5848">
              <w:rPr>
                <w:sz w:val="28"/>
              </w:rPr>
              <w:t>т</w:t>
            </w:r>
            <w:r w:rsidR="00CC55C8">
              <w:rPr>
                <w:sz w:val="28"/>
              </w:rPr>
              <w:t xml:space="preserve"> </w:t>
            </w:r>
            <w:r w:rsidR="00214913">
              <w:rPr>
                <w:sz w:val="28"/>
              </w:rPr>
              <w:t>__________№ _______</w:t>
            </w:r>
            <w:r w:rsidR="00CC55C8">
              <w:rPr>
                <w:sz w:val="28"/>
              </w:rPr>
              <w:t xml:space="preserve">           </w:t>
            </w:r>
            <w:r w:rsidR="003F747C" w:rsidRPr="00DB5848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</w:t>
            </w:r>
            <w:r w:rsidR="00670FEA">
              <w:rPr>
                <w:sz w:val="28"/>
              </w:rPr>
              <w:t xml:space="preserve">      </w:t>
            </w:r>
          </w:p>
        </w:tc>
      </w:tr>
    </w:tbl>
    <w:p w:rsidR="00CC55C8" w:rsidRDefault="00CC55C8" w:rsidP="006A036F">
      <w:pPr>
        <w:ind w:right="5717"/>
        <w:jc w:val="both"/>
        <w:rPr>
          <w:sz w:val="28"/>
          <w:szCs w:val="28"/>
        </w:rPr>
      </w:pPr>
    </w:p>
    <w:p w:rsidR="006C2C70" w:rsidRPr="005F7D1C" w:rsidRDefault="00CC55C8" w:rsidP="006A036F">
      <w:pPr>
        <w:ind w:right="5717"/>
        <w:jc w:val="both"/>
        <w:rPr>
          <w:sz w:val="28"/>
          <w:szCs w:val="28"/>
        </w:rPr>
      </w:pPr>
      <w:r w:rsidRPr="00D87C73">
        <w:rPr>
          <w:color w:val="000000"/>
          <w:sz w:val="28"/>
          <w:szCs w:val="28"/>
        </w:rPr>
        <w:t>О</w:t>
      </w:r>
      <w:r w:rsidR="005274E8" w:rsidRPr="00D87C73">
        <w:rPr>
          <w:color w:val="000000"/>
          <w:sz w:val="28"/>
          <w:szCs w:val="28"/>
        </w:rPr>
        <w:t xml:space="preserve"> </w:t>
      </w:r>
      <w:r w:rsidR="00214913">
        <w:rPr>
          <w:color w:val="000000"/>
          <w:sz w:val="28"/>
          <w:szCs w:val="28"/>
        </w:rPr>
        <w:t xml:space="preserve">внесении </w:t>
      </w:r>
      <w:r w:rsidRPr="005F7D1C">
        <w:rPr>
          <w:sz w:val="28"/>
          <w:szCs w:val="28"/>
        </w:rPr>
        <w:t xml:space="preserve">изменений в </w:t>
      </w:r>
      <w:r w:rsidR="00DC0391" w:rsidRPr="005F7D1C">
        <w:rPr>
          <w:sz w:val="28"/>
          <w:szCs w:val="28"/>
        </w:rPr>
        <w:t xml:space="preserve">Правила землепользования и застройки </w:t>
      </w:r>
      <w:r w:rsidRPr="005F7D1C">
        <w:rPr>
          <w:sz w:val="28"/>
          <w:szCs w:val="28"/>
        </w:rPr>
        <w:t>муниципального образования Верхнеднепровское городское поселение Дорогобужского района Смоленской области</w:t>
      </w:r>
      <w:r w:rsidR="003F747C" w:rsidRPr="005F7D1C">
        <w:rPr>
          <w:sz w:val="28"/>
          <w:szCs w:val="28"/>
        </w:rPr>
        <w:tab/>
      </w:r>
    </w:p>
    <w:p w:rsidR="00B65B95" w:rsidRDefault="00B65B95" w:rsidP="003342BB">
      <w:pPr>
        <w:jc w:val="both"/>
        <w:rPr>
          <w:sz w:val="28"/>
          <w:szCs w:val="28"/>
        </w:rPr>
      </w:pPr>
    </w:p>
    <w:p w:rsidR="00670FEA" w:rsidRPr="005F7D1C" w:rsidRDefault="00670FEA" w:rsidP="003342BB">
      <w:pPr>
        <w:jc w:val="both"/>
        <w:rPr>
          <w:sz w:val="28"/>
          <w:szCs w:val="28"/>
        </w:rPr>
      </w:pPr>
    </w:p>
    <w:p w:rsidR="00B11253" w:rsidRPr="005F7D1C" w:rsidRDefault="00B11253" w:rsidP="00B11253">
      <w:pPr>
        <w:pStyle w:val="aa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7D1C">
        <w:rPr>
          <w:sz w:val="28"/>
          <w:szCs w:val="28"/>
        </w:rPr>
        <w:t>Руководствуясь Градостроительным кодексом Российской Федерации от 29.12.2004 № 190-ФЗ</w:t>
      </w:r>
      <w:r w:rsidRPr="005F7D1C">
        <w:rPr>
          <w:sz w:val="28"/>
          <w:szCs w:val="28"/>
          <w:lang w:eastAsia="ru-RU"/>
        </w:rPr>
        <w:t xml:space="preserve">, </w:t>
      </w:r>
      <w:r w:rsidR="00DC0391" w:rsidRPr="005F7D1C">
        <w:rPr>
          <w:sz w:val="28"/>
          <w:szCs w:val="28"/>
        </w:rPr>
        <w:t>Федеральным законом</w:t>
      </w:r>
      <w:r w:rsidRPr="005F7D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</w:t>
      </w:r>
      <w:r w:rsidR="00D9448C" w:rsidRPr="005F7D1C">
        <w:rPr>
          <w:sz w:val="28"/>
          <w:szCs w:val="28"/>
        </w:rPr>
        <w:t xml:space="preserve">ской Федерации», </w:t>
      </w:r>
      <w:r w:rsidR="00214913">
        <w:rPr>
          <w:sz w:val="28"/>
          <w:szCs w:val="28"/>
        </w:rPr>
        <w:t xml:space="preserve">статьей 9.1 Закона Смоленской области от 25.12.2006 № 155-з «О градостроительной деятельности на территории Смоленской области», учитывая протокол публичных слушаний </w:t>
      </w:r>
    </w:p>
    <w:p w:rsidR="003F747C" w:rsidRPr="005F7D1C" w:rsidRDefault="003F747C" w:rsidP="003F747C">
      <w:pPr>
        <w:jc w:val="both"/>
        <w:rPr>
          <w:sz w:val="28"/>
          <w:szCs w:val="28"/>
        </w:rPr>
      </w:pPr>
    </w:p>
    <w:p w:rsidR="003F747C" w:rsidRPr="00214913" w:rsidRDefault="00214913" w:rsidP="002149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14913">
        <w:rPr>
          <w:sz w:val="28"/>
          <w:szCs w:val="28"/>
        </w:rPr>
        <w:t>Администрация Верхнеднепровского городского поселения Дорогобужского район Смоленской области</w:t>
      </w:r>
      <w:r>
        <w:rPr>
          <w:sz w:val="28"/>
          <w:szCs w:val="28"/>
        </w:rPr>
        <w:t xml:space="preserve">  </w:t>
      </w:r>
      <w:r w:rsidR="00021DC4">
        <w:rPr>
          <w:sz w:val="28"/>
          <w:szCs w:val="28"/>
        </w:rPr>
        <w:t>п о с т а н о в л я е т</w:t>
      </w:r>
      <w:r w:rsidR="003F747C" w:rsidRPr="00214913">
        <w:rPr>
          <w:sz w:val="28"/>
          <w:szCs w:val="28"/>
        </w:rPr>
        <w:t>:</w:t>
      </w:r>
    </w:p>
    <w:p w:rsidR="006C2C70" w:rsidRPr="005F7D1C" w:rsidRDefault="006C2C70" w:rsidP="003F747C">
      <w:pPr>
        <w:jc w:val="center"/>
        <w:rPr>
          <w:b/>
          <w:sz w:val="28"/>
          <w:szCs w:val="28"/>
        </w:rPr>
      </w:pPr>
    </w:p>
    <w:p w:rsidR="005274E8" w:rsidRDefault="003F747C" w:rsidP="00B11253">
      <w:pPr>
        <w:jc w:val="both"/>
        <w:rPr>
          <w:sz w:val="28"/>
          <w:szCs w:val="28"/>
        </w:rPr>
      </w:pPr>
      <w:r w:rsidRPr="005F7D1C">
        <w:rPr>
          <w:sz w:val="28"/>
          <w:szCs w:val="28"/>
        </w:rPr>
        <w:t xml:space="preserve"> </w:t>
      </w:r>
      <w:r w:rsidR="00B65B95" w:rsidRPr="005F7D1C">
        <w:rPr>
          <w:sz w:val="28"/>
          <w:szCs w:val="28"/>
        </w:rPr>
        <w:tab/>
      </w:r>
      <w:r w:rsidR="00D9448C" w:rsidRPr="005F7D1C">
        <w:rPr>
          <w:sz w:val="28"/>
          <w:szCs w:val="28"/>
        </w:rPr>
        <w:t xml:space="preserve">1. </w:t>
      </w:r>
      <w:r w:rsidR="00021DC4">
        <w:rPr>
          <w:color w:val="000000"/>
          <w:sz w:val="28"/>
          <w:szCs w:val="28"/>
        </w:rPr>
        <w:t xml:space="preserve">Внести </w:t>
      </w:r>
      <w:r w:rsidR="00A925A5" w:rsidRPr="00D87C73">
        <w:rPr>
          <w:color w:val="000000"/>
          <w:sz w:val="28"/>
          <w:szCs w:val="28"/>
        </w:rPr>
        <w:t xml:space="preserve"> прилагаемые</w:t>
      </w:r>
      <w:r w:rsidR="00CC55C8" w:rsidRPr="00D87C73">
        <w:rPr>
          <w:color w:val="000000"/>
          <w:sz w:val="28"/>
          <w:szCs w:val="28"/>
        </w:rPr>
        <w:t xml:space="preserve"> </w:t>
      </w:r>
      <w:r w:rsidR="00CC55C8" w:rsidRPr="005F7D1C">
        <w:rPr>
          <w:sz w:val="28"/>
          <w:szCs w:val="28"/>
        </w:rPr>
        <w:t xml:space="preserve">изменения в </w:t>
      </w:r>
      <w:r w:rsidR="00DC0391" w:rsidRPr="005F7D1C">
        <w:rPr>
          <w:sz w:val="28"/>
          <w:szCs w:val="28"/>
        </w:rPr>
        <w:t xml:space="preserve">Правила землепользования и застройки </w:t>
      </w:r>
      <w:r w:rsidR="00CC55C8" w:rsidRPr="005F7D1C">
        <w:rPr>
          <w:sz w:val="28"/>
          <w:szCs w:val="28"/>
        </w:rPr>
        <w:t xml:space="preserve">муниципального образования Верхнеднепровское городское поселение Дорогобужского района </w:t>
      </w:r>
      <w:r w:rsidR="00DC0391" w:rsidRPr="005F7D1C">
        <w:rPr>
          <w:sz w:val="28"/>
          <w:szCs w:val="28"/>
        </w:rPr>
        <w:t>Смоленской области, утвержденные</w:t>
      </w:r>
      <w:r w:rsidR="00CC55C8" w:rsidRPr="005F7D1C">
        <w:rPr>
          <w:sz w:val="28"/>
          <w:szCs w:val="28"/>
        </w:rPr>
        <w:t xml:space="preserve"> решением Совета депутатов Верхнеднепровского городского поселения Дорогобужского района Смоленской области от </w:t>
      </w:r>
      <w:r w:rsidR="00DC0391" w:rsidRPr="005F7D1C">
        <w:rPr>
          <w:sz w:val="28"/>
          <w:szCs w:val="28"/>
        </w:rPr>
        <w:t>01.08.2012 № 32</w:t>
      </w:r>
      <w:r w:rsidR="00CC55C8" w:rsidRPr="005F7D1C">
        <w:rPr>
          <w:sz w:val="28"/>
          <w:szCs w:val="28"/>
        </w:rPr>
        <w:t xml:space="preserve"> «Об утверждении </w:t>
      </w:r>
      <w:r w:rsidR="00DC0391" w:rsidRPr="005F7D1C">
        <w:rPr>
          <w:sz w:val="28"/>
          <w:szCs w:val="28"/>
        </w:rPr>
        <w:t>Правил землепользования и застройки</w:t>
      </w:r>
      <w:r w:rsidR="00CC55C8" w:rsidRPr="005F7D1C">
        <w:rPr>
          <w:sz w:val="28"/>
          <w:szCs w:val="28"/>
        </w:rPr>
        <w:t xml:space="preserve"> муниципального образования Верхнеднепровское городское поселение Дорогобужского райо</w:t>
      </w:r>
      <w:r w:rsidR="00DC0391" w:rsidRPr="005F7D1C">
        <w:rPr>
          <w:sz w:val="28"/>
          <w:szCs w:val="28"/>
        </w:rPr>
        <w:t>на Смоленской области»</w:t>
      </w:r>
      <w:r w:rsidR="005274E8" w:rsidRPr="005F7D1C">
        <w:rPr>
          <w:sz w:val="28"/>
          <w:szCs w:val="28"/>
        </w:rPr>
        <w:t>:</w:t>
      </w:r>
    </w:p>
    <w:p w:rsidR="00CE1C29" w:rsidRPr="00302682" w:rsidRDefault="007A24D5" w:rsidP="00966AA1">
      <w:pPr>
        <w:ind w:firstLine="708"/>
        <w:jc w:val="both"/>
        <w:rPr>
          <w:sz w:val="28"/>
          <w:szCs w:val="28"/>
        </w:rPr>
      </w:pPr>
      <w:r w:rsidRPr="00302682">
        <w:rPr>
          <w:sz w:val="28"/>
          <w:szCs w:val="28"/>
        </w:rPr>
        <w:t xml:space="preserve"> </w:t>
      </w:r>
      <w:r w:rsidR="00476531">
        <w:rPr>
          <w:sz w:val="28"/>
          <w:szCs w:val="28"/>
        </w:rPr>
        <w:t>в</w:t>
      </w:r>
      <w:r w:rsidR="00C06787" w:rsidRPr="00302682">
        <w:rPr>
          <w:sz w:val="28"/>
          <w:szCs w:val="28"/>
        </w:rPr>
        <w:t xml:space="preserve"> к</w:t>
      </w:r>
      <w:r w:rsidR="00A274F9" w:rsidRPr="00302682">
        <w:rPr>
          <w:sz w:val="28"/>
          <w:szCs w:val="28"/>
        </w:rPr>
        <w:t>арту градостроительного зонирования Правил землепользования и застройки Верхнеднепровского городского поселения Дорогобужского района Смоленской области</w:t>
      </w:r>
      <w:r w:rsidR="00CE1C29" w:rsidRPr="00302682">
        <w:rPr>
          <w:sz w:val="28"/>
          <w:szCs w:val="28"/>
        </w:rPr>
        <w:t>:</w:t>
      </w:r>
    </w:p>
    <w:p w:rsidR="00CE1C29" w:rsidRPr="00302682" w:rsidRDefault="00BA557F" w:rsidP="00CE1C29">
      <w:pPr>
        <w:pStyle w:val="ConsPlusNormal"/>
        <w:ind w:right="-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1C29" w:rsidRPr="00302682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CE1C29" w:rsidRPr="00302682">
        <w:rPr>
          <w:rFonts w:ascii="Times New Roman" w:hAnsi="Times New Roman" w:cs="Times New Roman"/>
          <w:sz w:val="28"/>
          <w:szCs w:val="28"/>
        </w:rPr>
        <w:t xml:space="preserve">изменения территориальной </w:t>
      </w:r>
      <w:r w:rsidR="00CE1C29" w:rsidRPr="00302682">
        <w:rPr>
          <w:rFonts w:ascii="Times New Roman" w:hAnsi="Times New Roman" w:cs="Times New Roman"/>
          <w:bCs/>
          <w:sz w:val="28"/>
          <w:szCs w:val="28"/>
        </w:rPr>
        <w:t>зоны с «Производственная зона (зона размещения производственных объектов с различными нормативными воздействиями на окружающую среду)» – П.1 на территориальную зону «</w:t>
      </w:r>
      <w:r>
        <w:rPr>
          <w:rFonts w:ascii="Times New Roman" w:hAnsi="Times New Roman" w:cs="Times New Roman"/>
          <w:bCs/>
          <w:sz w:val="28"/>
          <w:szCs w:val="28"/>
        </w:rPr>
        <w:t>Сельс</w:t>
      </w:r>
      <w:r w:rsidR="00476531">
        <w:rPr>
          <w:rFonts w:ascii="Times New Roman" w:hAnsi="Times New Roman" w:cs="Times New Roman"/>
          <w:bCs/>
          <w:sz w:val="28"/>
          <w:szCs w:val="28"/>
        </w:rPr>
        <w:t>кохозяйственные угодья» - СХ.1.</w:t>
      </w:r>
    </w:p>
    <w:p w:rsidR="00D9448C" w:rsidRPr="00302682" w:rsidRDefault="00CC55C8" w:rsidP="00A925A5">
      <w:pPr>
        <w:ind w:firstLine="708"/>
        <w:jc w:val="both"/>
        <w:rPr>
          <w:color w:val="000000"/>
          <w:sz w:val="28"/>
          <w:szCs w:val="28"/>
        </w:rPr>
      </w:pPr>
      <w:r w:rsidRPr="00302682">
        <w:rPr>
          <w:color w:val="000000"/>
          <w:sz w:val="28"/>
          <w:szCs w:val="28"/>
        </w:rPr>
        <w:lastRenderedPageBreak/>
        <w:t>2</w:t>
      </w:r>
      <w:r w:rsidR="00B11253" w:rsidRPr="00302682">
        <w:rPr>
          <w:color w:val="000000"/>
          <w:sz w:val="28"/>
          <w:szCs w:val="28"/>
        </w:rPr>
        <w:t xml:space="preserve">. </w:t>
      </w:r>
      <w:r w:rsidR="00D9448C" w:rsidRPr="00302682">
        <w:rPr>
          <w:color w:val="000000"/>
          <w:sz w:val="28"/>
          <w:szCs w:val="28"/>
        </w:rPr>
        <w:t xml:space="preserve">Настоящее решение вступает в силу </w:t>
      </w:r>
      <w:r w:rsidR="00A925A5" w:rsidRPr="00302682">
        <w:rPr>
          <w:color w:val="000000"/>
          <w:sz w:val="28"/>
          <w:szCs w:val="28"/>
        </w:rPr>
        <w:t>со дня</w:t>
      </w:r>
      <w:r w:rsidR="00D9448C" w:rsidRPr="00302682">
        <w:rPr>
          <w:color w:val="000000"/>
          <w:sz w:val="28"/>
          <w:szCs w:val="28"/>
        </w:rPr>
        <w:t xml:space="preserve"> его официального опубликования в газете «Край Дорогобужский» и подлежит размещению </w:t>
      </w:r>
      <w:r w:rsidR="00D9448C" w:rsidRPr="00302682">
        <w:rPr>
          <w:sz w:val="28"/>
          <w:szCs w:val="28"/>
        </w:rPr>
        <w:t>на официальном сайте органов местного самоуправления Верхнеднепровского городского поселения Дорогобужского района Смоленской области.</w:t>
      </w:r>
    </w:p>
    <w:p w:rsidR="003F747C" w:rsidRPr="00CC55C8" w:rsidRDefault="003F747C" w:rsidP="003F747C">
      <w:pPr>
        <w:ind w:right="45" w:firstLine="670"/>
        <w:jc w:val="both"/>
        <w:rPr>
          <w:sz w:val="26"/>
          <w:szCs w:val="26"/>
        </w:rPr>
      </w:pPr>
    </w:p>
    <w:p w:rsidR="00CC55C8" w:rsidRDefault="00CC55C8" w:rsidP="003F747C">
      <w:pPr>
        <w:ind w:right="45" w:firstLine="670"/>
        <w:jc w:val="both"/>
        <w:rPr>
          <w:sz w:val="26"/>
          <w:szCs w:val="26"/>
        </w:rPr>
      </w:pPr>
    </w:p>
    <w:p w:rsidR="00021DC4" w:rsidRDefault="00021DC4" w:rsidP="00021DC4">
      <w:pPr>
        <w:pStyle w:val="a4"/>
        <w:rPr>
          <w:szCs w:val="28"/>
        </w:rPr>
      </w:pPr>
      <w:r w:rsidRPr="00302682">
        <w:rPr>
          <w:szCs w:val="28"/>
        </w:rPr>
        <w:t>Глава муниципального образования</w:t>
      </w:r>
    </w:p>
    <w:p w:rsidR="00021DC4" w:rsidRDefault="00021DC4" w:rsidP="00021DC4">
      <w:pPr>
        <w:pStyle w:val="a4"/>
        <w:rPr>
          <w:szCs w:val="28"/>
        </w:rPr>
      </w:pPr>
      <w:r w:rsidRPr="00302682">
        <w:rPr>
          <w:szCs w:val="28"/>
        </w:rPr>
        <w:t xml:space="preserve">Верхнеднепровское городское поселение </w:t>
      </w:r>
    </w:p>
    <w:p w:rsidR="00021DC4" w:rsidRPr="00302682" w:rsidRDefault="00021DC4" w:rsidP="00021DC4">
      <w:pPr>
        <w:pStyle w:val="a4"/>
        <w:rPr>
          <w:szCs w:val="28"/>
        </w:rPr>
      </w:pPr>
      <w:r w:rsidRPr="00302682">
        <w:rPr>
          <w:szCs w:val="28"/>
        </w:rPr>
        <w:t>Дорогобужского района Смоленской области</w:t>
      </w:r>
      <w:r>
        <w:rPr>
          <w:szCs w:val="28"/>
        </w:rPr>
        <w:t xml:space="preserve">                                      </w:t>
      </w:r>
      <w:r w:rsidRPr="00021DC4">
        <w:rPr>
          <w:szCs w:val="28"/>
        </w:rPr>
        <w:t xml:space="preserve"> </w:t>
      </w:r>
      <w:r w:rsidRPr="00021DC4">
        <w:rPr>
          <w:b/>
          <w:szCs w:val="28"/>
        </w:rPr>
        <w:t>О. А. Золотухин</w:t>
      </w:r>
    </w:p>
    <w:p w:rsidR="00670FEA" w:rsidRPr="00F336C2" w:rsidRDefault="00670FEA" w:rsidP="003F747C">
      <w:pPr>
        <w:ind w:right="45" w:firstLine="670"/>
        <w:jc w:val="both"/>
        <w:rPr>
          <w:sz w:val="26"/>
          <w:szCs w:val="26"/>
        </w:rPr>
      </w:pPr>
    </w:p>
    <w:p w:rsidR="00E771C4" w:rsidRPr="00302682" w:rsidRDefault="00E771C4" w:rsidP="006C2C70">
      <w:pPr>
        <w:rPr>
          <w:sz w:val="28"/>
          <w:szCs w:val="28"/>
        </w:rPr>
      </w:pPr>
    </w:p>
    <w:p w:rsidR="00A60738" w:rsidRDefault="00A60738" w:rsidP="00A60738">
      <w:pPr>
        <w:jc w:val="right"/>
        <w:rPr>
          <w:sz w:val="27"/>
          <w:szCs w:val="27"/>
        </w:rPr>
      </w:pPr>
      <w:bookmarkStart w:id="0" w:name="bmEnd"/>
      <w:bookmarkStart w:id="1" w:name="OLE_LINK1"/>
      <w:bookmarkStart w:id="2" w:name="OLE_LINK2"/>
      <w:bookmarkEnd w:id="0"/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E60CA1">
      <w:pPr>
        <w:rPr>
          <w:sz w:val="22"/>
          <w:szCs w:val="22"/>
        </w:rPr>
      </w:pPr>
    </w:p>
    <w:p w:rsidR="00E423DD" w:rsidRDefault="00BA557F" w:rsidP="00BA557F">
      <w:pPr>
        <w:jc w:val="center"/>
        <w:rPr>
          <w:sz w:val="22"/>
          <w:szCs w:val="22"/>
        </w:rPr>
      </w:pPr>
      <w:r>
        <w:rPr>
          <w:bCs/>
          <w:sz w:val="28"/>
          <w:szCs w:val="28"/>
        </w:rPr>
        <w:t xml:space="preserve">   </w:t>
      </w:r>
      <w:r w:rsidR="00E423DD">
        <w:rPr>
          <w:bCs/>
          <w:sz w:val="28"/>
          <w:szCs w:val="28"/>
        </w:rPr>
        <w:t xml:space="preserve">                                </w:t>
      </w:r>
      <w:bookmarkEnd w:id="1"/>
      <w:bookmarkEnd w:id="2"/>
    </w:p>
    <w:p w:rsidR="00021DC4" w:rsidRPr="00F336C2" w:rsidRDefault="00E423DD" w:rsidP="00E423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BA557F">
        <w:rPr>
          <w:sz w:val="22"/>
          <w:szCs w:val="22"/>
        </w:rPr>
        <w:t xml:space="preserve">   </w:t>
      </w:r>
    </w:p>
    <w:p w:rsidR="00021DC4" w:rsidRPr="00F336C2" w:rsidRDefault="00021DC4" w:rsidP="00E423DD">
      <w:pPr>
        <w:jc w:val="center"/>
        <w:rPr>
          <w:sz w:val="22"/>
          <w:szCs w:val="22"/>
        </w:rPr>
      </w:pPr>
    </w:p>
    <w:p w:rsidR="00021DC4" w:rsidRPr="00F336C2" w:rsidRDefault="00021DC4" w:rsidP="00E423DD">
      <w:pPr>
        <w:jc w:val="center"/>
        <w:rPr>
          <w:sz w:val="22"/>
          <w:szCs w:val="22"/>
        </w:rPr>
      </w:pPr>
    </w:p>
    <w:p w:rsidR="00021DC4" w:rsidRPr="00F336C2" w:rsidRDefault="00021DC4" w:rsidP="00E423DD">
      <w:pPr>
        <w:jc w:val="center"/>
        <w:rPr>
          <w:sz w:val="22"/>
          <w:szCs w:val="22"/>
        </w:rPr>
      </w:pPr>
    </w:p>
    <w:p w:rsidR="00021DC4" w:rsidRPr="00F336C2" w:rsidRDefault="00021DC4" w:rsidP="00E423DD">
      <w:pPr>
        <w:jc w:val="center"/>
        <w:rPr>
          <w:sz w:val="22"/>
          <w:szCs w:val="22"/>
        </w:rPr>
      </w:pPr>
    </w:p>
    <w:p w:rsidR="00021DC4" w:rsidRPr="00F336C2" w:rsidRDefault="00021DC4" w:rsidP="00E423DD">
      <w:pPr>
        <w:jc w:val="center"/>
        <w:rPr>
          <w:sz w:val="22"/>
          <w:szCs w:val="22"/>
        </w:rPr>
      </w:pPr>
    </w:p>
    <w:p w:rsidR="002514C8" w:rsidRPr="00F336C2" w:rsidRDefault="002514C8" w:rsidP="00E423DD">
      <w:pPr>
        <w:jc w:val="center"/>
        <w:rPr>
          <w:sz w:val="22"/>
          <w:szCs w:val="22"/>
        </w:rPr>
        <w:sectPr w:rsidR="002514C8" w:rsidRPr="00F336C2" w:rsidSect="00CC55C8">
          <w:headerReference w:type="even" r:id="rId9"/>
          <w:headerReference w:type="default" r:id="rId10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26"/>
        </w:sectPr>
      </w:pPr>
    </w:p>
    <w:p w:rsidR="00A60738" w:rsidRDefault="00A60738" w:rsidP="00CA33BC">
      <w:pPr>
        <w:jc w:val="center"/>
        <w:rPr>
          <w:color w:val="000000"/>
          <w:sz w:val="28"/>
          <w:szCs w:val="28"/>
        </w:rPr>
      </w:pPr>
    </w:p>
    <w:sectPr w:rsidR="00A60738" w:rsidSect="002514C8"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8E" w:rsidRDefault="00E92D8E">
      <w:r>
        <w:separator/>
      </w:r>
    </w:p>
  </w:endnote>
  <w:endnote w:type="continuationSeparator" w:id="1">
    <w:p w:rsidR="00E92D8E" w:rsidRDefault="00E9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8E" w:rsidRDefault="00E92D8E">
      <w:r>
        <w:separator/>
      </w:r>
    </w:p>
  </w:footnote>
  <w:footnote w:type="continuationSeparator" w:id="1">
    <w:p w:rsidR="00E92D8E" w:rsidRDefault="00E92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C2" w:rsidRDefault="007B5D47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36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6C2" w:rsidRDefault="00F336C2">
    <w:pPr>
      <w:pStyle w:val="a5"/>
    </w:pPr>
  </w:p>
  <w:p w:rsidR="00F336C2" w:rsidRDefault="00F336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C2" w:rsidRDefault="007B5D47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36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3BC">
      <w:rPr>
        <w:rStyle w:val="a6"/>
        <w:noProof/>
      </w:rPr>
      <w:t>2</w:t>
    </w:r>
    <w:r>
      <w:rPr>
        <w:rStyle w:val="a6"/>
      </w:rPr>
      <w:fldChar w:fldCharType="end"/>
    </w:r>
  </w:p>
  <w:p w:rsidR="00F336C2" w:rsidRDefault="00F336C2">
    <w:pPr>
      <w:pStyle w:val="a5"/>
    </w:pPr>
  </w:p>
  <w:p w:rsidR="00F336C2" w:rsidRDefault="00F336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083"/>
    <w:multiLevelType w:val="hybridMultilevel"/>
    <w:tmpl w:val="2BF0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11A"/>
    <w:multiLevelType w:val="hybridMultilevel"/>
    <w:tmpl w:val="24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5233"/>
    <w:multiLevelType w:val="hybridMultilevel"/>
    <w:tmpl w:val="EAFA2FAE"/>
    <w:lvl w:ilvl="0" w:tplc="CD0E1034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9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47C"/>
    <w:rsid w:val="00021DC4"/>
    <w:rsid w:val="00022E15"/>
    <w:rsid w:val="00064FD1"/>
    <w:rsid w:val="0006708C"/>
    <w:rsid w:val="00067FEF"/>
    <w:rsid w:val="000872DC"/>
    <w:rsid w:val="000A7123"/>
    <w:rsid w:val="000B18FA"/>
    <w:rsid w:val="000B2A9D"/>
    <w:rsid w:val="000D0410"/>
    <w:rsid w:val="000D21DE"/>
    <w:rsid w:val="00121142"/>
    <w:rsid w:val="00123FE2"/>
    <w:rsid w:val="001503FC"/>
    <w:rsid w:val="001730F4"/>
    <w:rsid w:val="002006E9"/>
    <w:rsid w:val="002043B3"/>
    <w:rsid w:val="00214913"/>
    <w:rsid w:val="002514C8"/>
    <w:rsid w:val="00286857"/>
    <w:rsid w:val="002F177D"/>
    <w:rsid w:val="002F59F4"/>
    <w:rsid w:val="003022E8"/>
    <w:rsid w:val="00302682"/>
    <w:rsid w:val="003342BB"/>
    <w:rsid w:val="003579C1"/>
    <w:rsid w:val="003A3CE7"/>
    <w:rsid w:val="003B4890"/>
    <w:rsid w:val="003C0911"/>
    <w:rsid w:val="003C4CAB"/>
    <w:rsid w:val="003F747C"/>
    <w:rsid w:val="00415D1F"/>
    <w:rsid w:val="00447BF8"/>
    <w:rsid w:val="00476531"/>
    <w:rsid w:val="005274E8"/>
    <w:rsid w:val="0053208E"/>
    <w:rsid w:val="00556349"/>
    <w:rsid w:val="00575251"/>
    <w:rsid w:val="00582897"/>
    <w:rsid w:val="005C10B7"/>
    <w:rsid w:val="005F7D1C"/>
    <w:rsid w:val="00601015"/>
    <w:rsid w:val="006154C3"/>
    <w:rsid w:val="0062031D"/>
    <w:rsid w:val="00670FEA"/>
    <w:rsid w:val="006735F3"/>
    <w:rsid w:val="00682911"/>
    <w:rsid w:val="006A036F"/>
    <w:rsid w:val="006B305A"/>
    <w:rsid w:val="006C2C70"/>
    <w:rsid w:val="007A24D5"/>
    <w:rsid w:val="007B0B20"/>
    <w:rsid w:val="007B5D47"/>
    <w:rsid w:val="00927D22"/>
    <w:rsid w:val="00931265"/>
    <w:rsid w:val="0096559E"/>
    <w:rsid w:val="00966AA1"/>
    <w:rsid w:val="009A3C63"/>
    <w:rsid w:val="009A5387"/>
    <w:rsid w:val="009A77F6"/>
    <w:rsid w:val="009C2E55"/>
    <w:rsid w:val="009E73D9"/>
    <w:rsid w:val="00A1265D"/>
    <w:rsid w:val="00A274F9"/>
    <w:rsid w:val="00A34B53"/>
    <w:rsid w:val="00A36BF2"/>
    <w:rsid w:val="00A60738"/>
    <w:rsid w:val="00A86ACA"/>
    <w:rsid w:val="00A87F08"/>
    <w:rsid w:val="00A925A5"/>
    <w:rsid w:val="00AE6AA5"/>
    <w:rsid w:val="00AF4BA4"/>
    <w:rsid w:val="00B11253"/>
    <w:rsid w:val="00B65B95"/>
    <w:rsid w:val="00BA557F"/>
    <w:rsid w:val="00BC4562"/>
    <w:rsid w:val="00C03F56"/>
    <w:rsid w:val="00C06787"/>
    <w:rsid w:val="00C122BC"/>
    <w:rsid w:val="00C24D89"/>
    <w:rsid w:val="00C47C11"/>
    <w:rsid w:val="00C9289A"/>
    <w:rsid w:val="00C97DD1"/>
    <w:rsid w:val="00CA33BC"/>
    <w:rsid w:val="00CA5FB8"/>
    <w:rsid w:val="00CC23FE"/>
    <w:rsid w:val="00CC55C8"/>
    <w:rsid w:val="00CD326E"/>
    <w:rsid w:val="00CE08CE"/>
    <w:rsid w:val="00CE1C29"/>
    <w:rsid w:val="00D0114F"/>
    <w:rsid w:val="00D32388"/>
    <w:rsid w:val="00D361D7"/>
    <w:rsid w:val="00D63848"/>
    <w:rsid w:val="00D87C73"/>
    <w:rsid w:val="00D901AC"/>
    <w:rsid w:val="00D9448C"/>
    <w:rsid w:val="00DB5848"/>
    <w:rsid w:val="00DC0391"/>
    <w:rsid w:val="00DD4182"/>
    <w:rsid w:val="00E007E2"/>
    <w:rsid w:val="00E05D9B"/>
    <w:rsid w:val="00E12D44"/>
    <w:rsid w:val="00E423DD"/>
    <w:rsid w:val="00E478B5"/>
    <w:rsid w:val="00E60CA1"/>
    <w:rsid w:val="00E704D0"/>
    <w:rsid w:val="00E7221C"/>
    <w:rsid w:val="00E771C4"/>
    <w:rsid w:val="00E92D8E"/>
    <w:rsid w:val="00ED61DC"/>
    <w:rsid w:val="00F336C2"/>
    <w:rsid w:val="00F343B4"/>
    <w:rsid w:val="00F44B7A"/>
    <w:rsid w:val="00F64E03"/>
    <w:rsid w:val="00F86065"/>
    <w:rsid w:val="00FA6F54"/>
    <w:rsid w:val="00FB6D0B"/>
    <w:rsid w:val="00FC5F90"/>
    <w:rsid w:val="00FD3443"/>
    <w:rsid w:val="00F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7C"/>
    <w:rPr>
      <w:sz w:val="24"/>
    </w:rPr>
  </w:style>
  <w:style w:type="paragraph" w:styleId="1">
    <w:name w:val="heading 1"/>
    <w:basedOn w:val="a"/>
    <w:next w:val="a"/>
    <w:qFormat/>
    <w:rsid w:val="003F747C"/>
    <w:pPr>
      <w:keepNext/>
      <w:jc w:val="both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3F74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747C"/>
    <w:pPr>
      <w:jc w:val="both"/>
    </w:pPr>
    <w:rPr>
      <w:sz w:val="28"/>
    </w:rPr>
  </w:style>
  <w:style w:type="paragraph" w:styleId="a5">
    <w:name w:val="header"/>
    <w:basedOn w:val="a"/>
    <w:rsid w:val="003F74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47C"/>
  </w:style>
  <w:style w:type="paragraph" w:customStyle="1" w:styleId="ConsNormal">
    <w:name w:val="ConsNormal"/>
    <w:rsid w:val="003F747C"/>
    <w:pPr>
      <w:snapToGrid w:val="0"/>
      <w:ind w:firstLine="540"/>
      <w:jc w:val="both"/>
    </w:pPr>
    <w:rPr>
      <w:sz w:val="28"/>
    </w:rPr>
  </w:style>
  <w:style w:type="paragraph" w:customStyle="1" w:styleId="a7">
    <w:name w:val="Знак"/>
    <w:basedOn w:val="a"/>
    <w:rsid w:val="003F747C"/>
    <w:rPr>
      <w:rFonts w:ascii="Verdana" w:hAnsi="Verdana" w:cs="Verdana"/>
      <w:sz w:val="20"/>
      <w:lang w:val="en-US" w:eastAsia="en-US"/>
    </w:rPr>
  </w:style>
  <w:style w:type="character" w:styleId="a8">
    <w:name w:val="Hyperlink"/>
    <w:uiPriority w:val="99"/>
    <w:rsid w:val="006C2C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14F"/>
    <w:pPr>
      <w:ind w:left="708"/>
    </w:pPr>
  </w:style>
  <w:style w:type="paragraph" w:styleId="aa">
    <w:name w:val="Normal (Web)"/>
    <w:basedOn w:val="a"/>
    <w:rsid w:val="00B11253"/>
    <w:pPr>
      <w:suppressAutoHyphens/>
      <w:spacing w:before="280" w:after="119"/>
    </w:pPr>
    <w:rPr>
      <w:szCs w:val="24"/>
      <w:lang w:eastAsia="ar-SA"/>
    </w:rPr>
  </w:style>
  <w:style w:type="paragraph" w:styleId="ab">
    <w:name w:val="Balloon Text"/>
    <w:basedOn w:val="a"/>
    <w:link w:val="ac"/>
    <w:rsid w:val="000B18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B1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3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E1C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footer"/>
    <w:basedOn w:val="a"/>
    <w:link w:val="ae"/>
    <w:rsid w:val="00E423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23DD"/>
    <w:rPr>
      <w:sz w:val="24"/>
    </w:rPr>
  </w:style>
  <w:style w:type="character" w:customStyle="1" w:styleId="30">
    <w:name w:val="Заголовок 3 Знак"/>
    <w:basedOn w:val="a0"/>
    <w:link w:val="3"/>
    <w:rsid w:val="00BA55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E447-3311-42B7-890C-FA566160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Links>
    <vt:vector size="18" baseType="variant"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1031</vt:lpwstr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1018</vt:lpwstr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Юлия Сергеевна</cp:lastModifiedBy>
  <cp:revision>4</cp:revision>
  <cp:lastPrinted>2019-07-11T10:53:00Z</cp:lastPrinted>
  <dcterms:created xsi:type="dcterms:W3CDTF">2023-04-18T13:46:00Z</dcterms:created>
  <dcterms:modified xsi:type="dcterms:W3CDTF">2023-04-19T09:16:00Z</dcterms:modified>
</cp:coreProperties>
</file>