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DB" w:rsidRDefault="00717B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7BDB" w:rsidRDefault="00717BDB">
      <w:pPr>
        <w:pStyle w:val="ConsPlusNormal"/>
        <w:jc w:val="both"/>
        <w:outlineLvl w:val="0"/>
      </w:pPr>
    </w:p>
    <w:p w:rsidR="00717BDB" w:rsidRDefault="00717BDB">
      <w:pPr>
        <w:pStyle w:val="ConsPlusTitle"/>
        <w:jc w:val="center"/>
        <w:outlineLvl w:val="0"/>
      </w:pPr>
      <w:r>
        <w:t>АДМИНИСТРАЦИЯ СМОЛЕНСКОЙ ОБЛАСТИ</w:t>
      </w:r>
    </w:p>
    <w:p w:rsidR="00717BDB" w:rsidRDefault="00717BDB">
      <w:pPr>
        <w:pStyle w:val="ConsPlusTitle"/>
        <w:jc w:val="center"/>
      </w:pPr>
    </w:p>
    <w:p w:rsidR="00717BDB" w:rsidRDefault="00717BDB">
      <w:pPr>
        <w:pStyle w:val="ConsPlusTitle"/>
        <w:jc w:val="center"/>
      </w:pPr>
      <w:r>
        <w:t>ПОСТАНОВЛЕНИЕ</w:t>
      </w:r>
    </w:p>
    <w:p w:rsidR="00717BDB" w:rsidRDefault="00717BDB">
      <w:pPr>
        <w:pStyle w:val="ConsPlusTitle"/>
        <w:jc w:val="center"/>
      </w:pPr>
      <w:r>
        <w:t>от 6 ноября 2015 г. N 683</w:t>
      </w:r>
    </w:p>
    <w:p w:rsidR="00717BDB" w:rsidRDefault="00717BDB">
      <w:pPr>
        <w:pStyle w:val="ConsPlusTitle"/>
        <w:jc w:val="center"/>
      </w:pPr>
    </w:p>
    <w:p w:rsidR="00717BDB" w:rsidRDefault="00717BDB">
      <w:pPr>
        <w:pStyle w:val="ConsPlusTitle"/>
        <w:jc w:val="center"/>
      </w:pPr>
      <w:r>
        <w:t>ОБ УТВЕРЖДЕНИИ ПОЛОЖЕНИЯ О ПОРЯДКЕ ПРЕДОСТАВЛЕНИЯ СУБЪЕКТАМ</w:t>
      </w:r>
    </w:p>
    <w:p w:rsidR="00717BDB" w:rsidRDefault="00717BDB">
      <w:pPr>
        <w:pStyle w:val="ConsPlusTitle"/>
        <w:jc w:val="center"/>
      </w:pPr>
      <w:r>
        <w:t>МАЛОГО И СРЕДНЕГО ПРЕДПРИНИМАТЕЛЬСТВА СУБСИДИЙ НА ВОЗМЕЩЕНИЕ</w:t>
      </w:r>
    </w:p>
    <w:p w:rsidR="00717BDB" w:rsidRDefault="00717BDB">
      <w:pPr>
        <w:pStyle w:val="ConsPlusTitle"/>
        <w:jc w:val="center"/>
      </w:pPr>
      <w:r>
        <w:t>ЧАСТИ ЗАТРАТ НА ТЕХНОЛОГИЧЕСКОЕ ПРИСОЕДИНЕНИЕ К ОБЪЕКТАМ</w:t>
      </w:r>
    </w:p>
    <w:p w:rsidR="00717BDB" w:rsidRDefault="00717BDB">
      <w:pPr>
        <w:pStyle w:val="ConsPlusTitle"/>
        <w:jc w:val="center"/>
      </w:pPr>
      <w:r>
        <w:t>ЭЛЕКТРОСЕТЕВОГО ХОЗЯЙСТВА И ПОЛОЖЕНИЯ О ПОРЯДКЕ ПРОВЕДЕНИЯ</w:t>
      </w:r>
    </w:p>
    <w:p w:rsidR="00717BDB" w:rsidRDefault="00717BDB">
      <w:pPr>
        <w:pStyle w:val="ConsPlusTitle"/>
        <w:jc w:val="center"/>
      </w:pPr>
      <w:r>
        <w:t>КОНКУРСА НА ПРЕДОСТАВЛЕНИЕ СУБЪЕКТАМ МАЛОГО И СРЕДНЕГО</w:t>
      </w:r>
    </w:p>
    <w:p w:rsidR="00717BDB" w:rsidRDefault="00717BDB">
      <w:pPr>
        <w:pStyle w:val="ConsPlusTitle"/>
        <w:jc w:val="center"/>
      </w:pPr>
      <w:r>
        <w:t>ПРЕДПРИНИМАТЕЛЬСТВА СУБСИДИЙ НА ВОЗМЕЩЕНИЕ ЧАСТИ ЗАТРАТ</w:t>
      </w:r>
    </w:p>
    <w:p w:rsidR="00717BDB" w:rsidRDefault="00717BDB">
      <w:pPr>
        <w:pStyle w:val="ConsPlusTitle"/>
        <w:jc w:val="center"/>
      </w:pPr>
      <w:r>
        <w:t>НА ТЕХНОЛОГИЧЕСКОЕ ПРИСОЕДИНЕНИЕ К ОБЪЕКТАМ</w:t>
      </w:r>
    </w:p>
    <w:p w:rsidR="00717BDB" w:rsidRDefault="00717BDB">
      <w:pPr>
        <w:pStyle w:val="ConsPlusTitle"/>
        <w:jc w:val="center"/>
      </w:pPr>
      <w:r>
        <w:t>ЭЛЕКТРОСЕТЕВОГО ХОЗЯЙСТВА</w:t>
      </w:r>
    </w:p>
    <w:p w:rsidR="00717BDB" w:rsidRDefault="00717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7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5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13.12.2016 </w:t>
            </w:r>
            <w:hyperlink r:id="rId6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31.10.2017 </w:t>
            </w:r>
            <w:hyperlink r:id="rId7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ind w:firstLine="540"/>
        <w:jc w:val="both"/>
      </w:pPr>
      <w:r>
        <w:t xml:space="preserve">В целях реализации областной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"Экономическое развитие Смоленской области, включая создание благоприятного предпринимательского и инвестиционного климата" на 2014 - 2020 годы, утвержденной постановлением Администрации Смоленской области от 08.11.2013 N 894 (в редакции постановлений Администрации Смоленской области от 17.03.2014 N 171, от 03.07.2014 N 484, от 29.08.2014 N 606, от 30.09.2014 N 675, от 26.12.2014 N 912, от 05.03.2015 N 80, от 16.04.2015 N 183, от 27.05.2015 N 300, от 27.07.2015 N 449, от 03.12.2015 N 765, от 25.12.2015 N 856, от 25.02.2016 N 79, от 16.03.2016 N 155, от 21.04.2015 N 232, от 29.06.2016 N 369, от 30.08.2016 N 501, от 23.09.2016 N 573, от 15.11.2016 N 668, от 29.11.2016 N 695, от 13.12.2016 N 726, от 15.12.2016 N 742, от 31.01.2017 N 28, от 03.02.2017 N 29, от 09.02.2017 N 54, от 22.02.2017 N 69, от 28.04.2017 N 271, от 30.05.2017 N 362, от 28.06.2017 N 419, от 10.07.2017 N 446, от 22.08.2017 N 558, от 13.09.2017 N 608), Администрация Смоленской области постановляет:</w:t>
      </w:r>
    </w:p>
    <w:p w:rsidR="00717BDB" w:rsidRDefault="00717BDB">
      <w:pPr>
        <w:pStyle w:val="ConsPlusNormal"/>
        <w:jc w:val="both"/>
      </w:pPr>
      <w:r>
        <w:t xml:space="preserve">(в ред. постановлений Администрации Смоленской области от 07.07.2016 </w:t>
      </w:r>
      <w:hyperlink r:id="rId9" w:history="1">
        <w:r>
          <w:rPr>
            <w:color w:val="0000FF"/>
          </w:rPr>
          <w:t>N 404</w:t>
        </w:r>
      </w:hyperlink>
      <w:r>
        <w:t xml:space="preserve">, от 13.12.2016 </w:t>
      </w:r>
      <w:hyperlink r:id="rId10" w:history="1">
        <w:r>
          <w:rPr>
            <w:color w:val="0000FF"/>
          </w:rPr>
          <w:t>N 737</w:t>
        </w:r>
      </w:hyperlink>
      <w:r>
        <w:t xml:space="preserve">, от 31.10.2017 </w:t>
      </w:r>
      <w:hyperlink r:id="rId11" w:history="1">
        <w:r>
          <w:rPr>
            <w:color w:val="0000FF"/>
          </w:rPr>
          <w:t>N 719</w:t>
        </w:r>
      </w:hyperlink>
      <w:r>
        <w:t>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</w:t>
      </w:r>
      <w:hyperlink w:anchor="P262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09.10.2013 N 740 "Об утверждении Положения о целях, условиях и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и Положения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хозяйства";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3" w:history="1">
        <w:r>
          <w:rPr>
            <w:color w:val="0000FF"/>
          </w:rPr>
          <w:t>пункт 3</w:t>
        </w:r>
      </w:hyperlink>
      <w:r>
        <w:t xml:space="preserve"> постановления Администрации Смоленской области от 21.01.2014 N 11 "О внесении изменений в отдельные постановления Администрации Смоленской области";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07.07.2016 N 404)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18.07.2014 N 505 "О внесении изменений в постановление Администрации Смоленской области от 09.10.2013 N 740";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пункт 2</w:t>
        </w:r>
      </w:hyperlink>
      <w:r>
        <w:t xml:space="preserve"> постановления Администрации Смоленской области от 19.11.2014 N 788 "О внесении изменений в отдельные постановления Администрации Смоленской области";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пункт 2</w:t>
        </w:r>
      </w:hyperlink>
      <w:r>
        <w:t xml:space="preserve"> постановления Администрации Смоленской области от 30.07.2015 N 469 "О внесении изменений в отдельные постановления Администрации Смоленской области".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</w:pPr>
      <w:r>
        <w:t>Губернатор</w:t>
      </w:r>
    </w:p>
    <w:p w:rsidR="00717BDB" w:rsidRDefault="00717BDB">
      <w:pPr>
        <w:pStyle w:val="ConsPlusNormal"/>
        <w:jc w:val="right"/>
      </w:pPr>
      <w:r>
        <w:t>Смоленской области</w:t>
      </w:r>
    </w:p>
    <w:p w:rsidR="00717BDB" w:rsidRDefault="00717BDB">
      <w:pPr>
        <w:pStyle w:val="ConsPlusNormal"/>
        <w:jc w:val="right"/>
      </w:pPr>
      <w:r>
        <w:t>А.В.ОСТРОВСКИЙ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  <w:outlineLvl w:val="0"/>
      </w:pPr>
      <w:r>
        <w:t>Утверждено</w:t>
      </w:r>
    </w:p>
    <w:p w:rsidR="00717BDB" w:rsidRDefault="00717BDB">
      <w:pPr>
        <w:pStyle w:val="ConsPlusNormal"/>
        <w:jc w:val="right"/>
      </w:pPr>
      <w:r>
        <w:t>постановлением</w:t>
      </w:r>
    </w:p>
    <w:p w:rsidR="00717BDB" w:rsidRDefault="00717BDB">
      <w:pPr>
        <w:pStyle w:val="ConsPlusNormal"/>
        <w:jc w:val="right"/>
      </w:pPr>
      <w:r>
        <w:t>Администрации</w:t>
      </w:r>
    </w:p>
    <w:p w:rsidR="00717BDB" w:rsidRDefault="00717BDB">
      <w:pPr>
        <w:pStyle w:val="ConsPlusNormal"/>
        <w:jc w:val="right"/>
      </w:pPr>
      <w:r>
        <w:t>Смоленской области</w:t>
      </w:r>
    </w:p>
    <w:p w:rsidR="00717BDB" w:rsidRDefault="00717BDB">
      <w:pPr>
        <w:pStyle w:val="ConsPlusNormal"/>
        <w:jc w:val="right"/>
      </w:pPr>
      <w:r>
        <w:t>от 06.11.2015 N 683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Title"/>
        <w:jc w:val="center"/>
      </w:pPr>
      <w:bookmarkStart w:id="0" w:name="P45"/>
      <w:bookmarkEnd w:id="0"/>
      <w:r>
        <w:t>ПОЛОЖЕНИЕ</w:t>
      </w:r>
    </w:p>
    <w:p w:rsidR="00717BDB" w:rsidRDefault="00717BDB">
      <w:pPr>
        <w:pStyle w:val="ConsPlusTitle"/>
        <w:jc w:val="center"/>
      </w:pPr>
      <w:r>
        <w:t>О ПОРЯДКЕ ПРЕДОСТАВЛЕНИЯ СУБЪЕКТАМ МАЛОГО И СРЕДНЕГО</w:t>
      </w:r>
    </w:p>
    <w:p w:rsidR="00717BDB" w:rsidRDefault="00717BDB">
      <w:pPr>
        <w:pStyle w:val="ConsPlusTitle"/>
        <w:jc w:val="center"/>
      </w:pPr>
      <w:r>
        <w:t>ПРЕДПРИНИМАТЕЛЬСТВА СУБСИДИЙ НА ВОЗМЕЩЕНИЕ ЧАСТИ ЗАТРАТ</w:t>
      </w:r>
    </w:p>
    <w:p w:rsidR="00717BDB" w:rsidRDefault="00717BDB">
      <w:pPr>
        <w:pStyle w:val="ConsPlusTitle"/>
        <w:jc w:val="center"/>
      </w:pPr>
      <w:r>
        <w:t>НА ТЕХНОЛОГИЧЕСКОЕ ПРИСОЕДИНЕНИЕ К ОБЪЕКТАМ</w:t>
      </w:r>
    </w:p>
    <w:p w:rsidR="00717BDB" w:rsidRDefault="00717BDB">
      <w:pPr>
        <w:pStyle w:val="ConsPlusTitle"/>
        <w:jc w:val="center"/>
      </w:pPr>
      <w:r>
        <w:t>ЭЛЕКТРОСЕТЕВОГО ХОЗЯЙСТВА</w:t>
      </w:r>
    </w:p>
    <w:p w:rsidR="00717BDB" w:rsidRDefault="00717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7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18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13.12.2016 </w:t>
            </w:r>
            <w:hyperlink r:id="rId19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31.10.2017 </w:t>
            </w:r>
            <w:hyperlink r:id="rId20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ind w:firstLine="540"/>
        <w:jc w:val="both"/>
      </w:pPr>
      <w:r>
        <w:t>1. Настоящее Положение определяет правила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(далее также - субсидии).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2. Настоящее Положение определяет: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категорию субъектов малого и среднего предпринимательства, которым предоставляются субсидии;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цель, условия и порядок предоставления субсидий;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порядок возврата субсидий в случае нарушения условий, установленных при их предоставлении;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31.10.2017 N 719;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lastRenderedPageBreak/>
        <w:t>- положение об обязательной проверке органом исполнительной власти Смоленской области, уполномоченным в сфере поддержки субъектов малого и среднего предпринимательства на территории Смоленской области, - главным распорядителем бюджетных средств, предоставляющим субсидии (далее - уполномоченный орган), и Департаментом Смоленской области по осуществлению контроля и взаимодействию с административными органами соблюдения условий, цели и порядка предоставления субсидий их получателями.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3. Право на получение субсидии имеют субъекты малого и среднего предпринимательства, относящиеся к категории юридических лиц (за исключением государственных (муниципальных) учреждений) и индивидуальных предпринимателей, победившие в конкурсе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(далее - победители конкурса).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1" w:name="P64"/>
      <w:bookmarkEnd w:id="1"/>
      <w:r>
        <w:t>4. Целью предоставления субсидий является финансовая поддержка субъектов малого и среднего предпринимательства, направленная на их развитие, повышение конкурентоспособности, увеличение вклада в социально-экономическое развитие Смоленской области, осуществляемая путем возмещения части затрат на технологическое присоединение к объектам электросетевого хозяйства.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5. Условиями предоставления субсидии победителям конкурса являются: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заключение с уполномоченным органом договора о предоставлении субсидий (далее также - договор) с учетом типовой формы, установленной финансовым органом Смоленской области;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абзацы третий - четвертый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31.10.2017 N 719;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2" w:name="P70"/>
      <w:bookmarkEnd w:id="2"/>
      <w:r>
        <w:t>- отсутствие просроченной задолженности по ранее предоставленным на возвратной основе средствам микрокредитной компании "Смоленский областной фонд поддержки предпринимательства";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3" w:name="P72"/>
      <w:bookmarkEnd w:id="3"/>
      <w:r>
        <w:t>- отсутствие иной просроченной задолженности перед областным бюджетом (за исключением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актами);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4" w:name="P73"/>
      <w:bookmarkEnd w:id="4"/>
      <w:r>
        <w:t>- неотнесение юридического лица - победителя конкурса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- неполучение победителем конкурса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цель, указанную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6" w:name="P75"/>
      <w:bookmarkEnd w:id="6"/>
      <w:r>
        <w:lastRenderedPageBreak/>
        <w:t>- отсутствие нарушений договорных обязательств (части договорных 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течение последних трех лет до даты подачи заявки на участие в конкурсе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(далее также - конкурс).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Победители конкурса должны соответствовать требованиям, указанным в </w:t>
      </w:r>
      <w:hyperlink w:anchor="P73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74" w:history="1">
        <w:r>
          <w:rPr>
            <w:color w:val="0000FF"/>
          </w:rPr>
          <w:t>восьмом</w:t>
        </w:r>
      </w:hyperlink>
      <w:r>
        <w:t xml:space="preserve"> настоящего пункта, на дату представления документов для получения субсидии, указанных в </w:t>
      </w:r>
      <w:hyperlink w:anchor="P97" w:history="1">
        <w:r>
          <w:rPr>
            <w:color w:val="0000FF"/>
          </w:rPr>
          <w:t>подпункте 8.3 пункта 8</w:t>
        </w:r>
      </w:hyperlink>
      <w:r>
        <w:t xml:space="preserve"> настоящего Положения.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6. Предельный размер субсидии на одного победителя конкурса составляет 5 млн. рублей с учетом результатов ранее проведенных в текущем году конкурсов.</w:t>
      </w:r>
    </w:p>
    <w:p w:rsidR="00717BDB" w:rsidRDefault="00717BDB">
      <w:pPr>
        <w:pStyle w:val="ConsPlusNormal"/>
        <w:jc w:val="both"/>
      </w:pPr>
      <w:r>
        <w:t xml:space="preserve">(в ред. постановлений Администрации Смоленской области от 07.07.2016 </w:t>
      </w:r>
      <w:hyperlink r:id="rId31" w:history="1">
        <w:r>
          <w:rPr>
            <w:color w:val="0000FF"/>
          </w:rPr>
          <w:t>N 404</w:t>
        </w:r>
      </w:hyperlink>
      <w:r>
        <w:t xml:space="preserve">, от 13.12.2016 </w:t>
      </w:r>
      <w:hyperlink r:id="rId32" w:history="1">
        <w:r>
          <w:rPr>
            <w:color w:val="0000FF"/>
          </w:rPr>
          <w:t>N 737</w:t>
        </w:r>
      </w:hyperlink>
      <w:r>
        <w:t xml:space="preserve">, от 31.10.2017 </w:t>
      </w:r>
      <w:hyperlink r:id="rId33" w:history="1">
        <w:r>
          <w:rPr>
            <w:color w:val="0000FF"/>
          </w:rPr>
          <w:t>N 719</w:t>
        </w:r>
      </w:hyperlink>
      <w:r>
        <w:t>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Субсидии предоставляются победителям конкурса в размере, определенном в соответствии с </w:t>
      </w:r>
      <w:hyperlink w:anchor="P262" w:history="1">
        <w:r>
          <w:rPr>
            <w:color w:val="0000FF"/>
          </w:rPr>
          <w:t>Положением</w:t>
        </w:r>
      </w:hyperlink>
      <w:r>
        <w:t xml:space="preserve"> о порядке проведения конкурса на предоставление победителям конкурса субсидий на возмещение части затрат на технологическое присоединение к объектам электросетевого хозяйства (далее - Положение о порядке проведения конкурса), но не более 50 процентов от фактически произведенных на дату подачи заявки на участие в конкурсе затрат на технологическое присоединение к объектам электросетевого хозяйства с учетом предельного размера субсидий.</w:t>
      </w:r>
    </w:p>
    <w:p w:rsidR="00717BDB" w:rsidRDefault="00717BDB">
      <w:pPr>
        <w:pStyle w:val="ConsPlusNormal"/>
        <w:jc w:val="both"/>
      </w:pPr>
      <w:r>
        <w:t xml:space="preserve">(в ред. постановлений Администрации Смоленской области от 07.07.2016 </w:t>
      </w:r>
      <w:hyperlink r:id="rId34" w:history="1">
        <w:r>
          <w:rPr>
            <w:color w:val="0000FF"/>
          </w:rPr>
          <w:t>N 404</w:t>
        </w:r>
      </w:hyperlink>
      <w:r>
        <w:t xml:space="preserve">, от 13.12.2016 </w:t>
      </w:r>
      <w:hyperlink r:id="rId35" w:history="1">
        <w:r>
          <w:rPr>
            <w:color w:val="0000FF"/>
          </w:rPr>
          <w:t>N 737</w:t>
        </w:r>
      </w:hyperlink>
      <w:r>
        <w:t>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7. Субсидии предоставляются в пределах бюджетных ассигнований, предусмотренных областным законом об областном бюджете на соответствующий финансовый год на цель предоставления субсидий, указанную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настоящего Положения, и лимитов бюджетных обязательств, утвержденных в установленном порядке на предоставление субсидий.</w:t>
      </w:r>
    </w:p>
    <w:p w:rsidR="00717BDB" w:rsidRDefault="00717BDB">
      <w:pPr>
        <w:pStyle w:val="ConsPlusNormal"/>
        <w:jc w:val="both"/>
      </w:pPr>
      <w:r>
        <w:t xml:space="preserve">(в ред. постановлений Администрации Смоленской области от 07.07.2016 </w:t>
      </w:r>
      <w:hyperlink r:id="rId36" w:history="1">
        <w:r>
          <w:rPr>
            <w:color w:val="0000FF"/>
          </w:rPr>
          <w:t>N 404</w:t>
        </w:r>
      </w:hyperlink>
      <w:r>
        <w:t xml:space="preserve">, от 13.12.2016 </w:t>
      </w:r>
      <w:hyperlink r:id="rId37" w:history="1">
        <w:r>
          <w:rPr>
            <w:color w:val="0000FF"/>
          </w:rPr>
          <w:t>N 737</w:t>
        </w:r>
      </w:hyperlink>
      <w:r>
        <w:t>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Субсидии рассчитываются в пределах сумм, подтверждающих целевое использование денежных средств (без учета НДС) на технологическое присоединение к объектам электросетевого хозяйства.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Если часть затрат при технологическом присоединении к объектам электросетевого хозяйства произведены в иностранной валюте, то при переводе стоимости в национальную валюту в целях возмещения затрат за счет субсидии используется курс иностранной валюты, установленный Центральным банком Российской Федерации на дату осуществления указанных затрат.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В случае поступления в текущем финансовом году дополнительных бюджетных ассигнований на цель предоставления субсидий, указанную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настоящего Положения, до момента перечисления субсидий победителям конкурса указанные бюджетные ассигнования распределяются на очередном заседании Комиссии по проведению конкурсного отбора в целях оказания поддержки субъектам малого и среднего предпринимательства (далее - Комиссия) между победителями конкурса в соответствии с </w:t>
      </w:r>
      <w:hyperlink w:anchor="P436" w:history="1">
        <w:r>
          <w:rPr>
            <w:color w:val="0000FF"/>
          </w:rPr>
          <w:t>пунктом 17</w:t>
        </w:r>
      </w:hyperlink>
      <w:r>
        <w:t xml:space="preserve"> Положения о порядке проведения конкурса с учетом ранее набранных суммарных баллов, но не более заявленного размера </w:t>
      </w:r>
      <w:r>
        <w:lastRenderedPageBreak/>
        <w:t>субсидий и с учетом предельного размера субсидий. Полномочия, состав и порядок деятельности Комиссии определяются правовыми актами Администрации Смоленской области.</w:t>
      </w:r>
    </w:p>
    <w:p w:rsidR="00717BDB" w:rsidRDefault="00717BDB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8. Порядок предоставления субсидий: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8.1. Проведение уполномоченным органом конкурса в соответствии с Положением о порядке проведения конкурса.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8.2. Проверка уполномоченным органом информации о выполнении победителями конкурса условий предоставления субсидий, указанных в </w:t>
      </w:r>
      <w:hyperlink w:anchor="P70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72" w:history="1">
        <w:r>
          <w:rPr>
            <w:color w:val="0000FF"/>
          </w:rPr>
          <w:t>шестом пункта 5</w:t>
        </w:r>
      </w:hyperlink>
      <w:r>
        <w:t xml:space="preserve"> настоящего Положения, в срок, не превышающий 10 рабочих дней после проведения конкурса.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7" w:name="P95"/>
      <w:bookmarkEnd w:id="7"/>
      <w:r>
        <w:t xml:space="preserve">В случае если в результате указанной проверки будет выявлено наличие у победителей конкурса просроченной задолженности по одному или нескольким платежам, указанным в </w:t>
      </w:r>
      <w:hyperlink w:anchor="P70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72" w:history="1">
        <w:r>
          <w:rPr>
            <w:color w:val="0000FF"/>
          </w:rPr>
          <w:t>шестом пункта 5</w:t>
        </w:r>
      </w:hyperlink>
      <w:r>
        <w:t xml:space="preserve"> настоящего Положения, срок исполнения по которым наступил в соответствии с законодательством Российской Федерации, уполномоченный орган сообщает об этом победителям конкурса в срок, не превышающий 10 рабочих дней с даты получения информации соответствующего органа (организации) о наличии просроченной задолженности по соответствующим платежам.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8.3. Представление победителями конкурса в срок, не превышающий 30 рабочих дней после проведения конкурса, но не позднее 28 декабря текущего года в уполномоченный орган с сопроводительным письмом по форме согласно </w:t>
      </w:r>
      <w:hyperlink w:anchor="P162" w:history="1">
        <w:r>
          <w:rPr>
            <w:color w:val="0000FF"/>
          </w:rPr>
          <w:t>приложению N 1</w:t>
        </w:r>
      </w:hyperlink>
      <w:r>
        <w:t xml:space="preserve"> к настоящему Положению следующих документов для получения субсидии: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</w:t>
      </w:r>
      <w:hyperlink w:anchor="P216" w:history="1">
        <w:r>
          <w:rPr>
            <w:color w:val="0000FF"/>
          </w:rPr>
          <w:t>заявления</w:t>
        </w:r>
      </w:hyperlink>
      <w:r>
        <w:t xml:space="preserve"> о соответствии условиям предоставления субсидии по форме согласно приложению N 2 к настоящему Положению;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сведений о расчетном счете субъекта малого и среднего предпринимательства, открытом в учреждении Центрального банка Российской Федерации или кредитной организации;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заверенных печатью (при наличии) и подписью руководителя субъекта малого и среднего предпринимательства копий документов, подтверждающих полномочия представителя победителя конкурса, уполномоченного на подписание договора о предоставлении субсидии.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В случае наличия у победителя конкурса просроченной задолженности, указанной в </w:t>
      </w:r>
      <w:hyperlink w:anchor="P95" w:history="1">
        <w:r>
          <w:rPr>
            <w:color w:val="0000FF"/>
          </w:rPr>
          <w:t>абзаце втором подпункта 8.2</w:t>
        </w:r>
      </w:hyperlink>
      <w:r>
        <w:t xml:space="preserve"> настоящего пункта, представляется документ соответствующего органа (организации), подтверждающий отсутствие просроченной задолженности по соответствующим платежам.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8.4. Рассмотрение уполномоченным органом документов для получения субсидии, представленных победителем конкурса, и проверка информации о выполнении победителями конкурса условий предоставления субсидий, указанных в </w:t>
      </w:r>
      <w:hyperlink w:anchor="P73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75" w:history="1">
        <w:r>
          <w:rPr>
            <w:color w:val="0000FF"/>
          </w:rPr>
          <w:t>девятом пункта 5</w:t>
        </w:r>
      </w:hyperlink>
      <w:r>
        <w:t xml:space="preserve"> настоящего Положения.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Уполномоченный орган в срок, не превышающий 10 рабочих дней с даты представления победителем конкурса документов, указанных в </w:t>
      </w:r>
      <w:hyperlink w:anchor="P97" w:history="1">
        <w:r>
          <w:rPr>
            <w:color w:val="0000FF"/>
          </w:rPr>
          <w:t>подпункте 8.3</w:t>
        </w:r>
      </w:hyperlink>
      <w:r>
        <w:t xml:space="preserve"> настоящего пункта, проверяет представленные документы на предмет их соответствия требованиям, определенным </w:t>
      </w:r>
      <w:hyperlink w:anchor="P97" w:history="1">
        <w:r>
          <w:rPr>
            <w:color w:val="0000FF"/>
          </w:rPr>
          <w:t>подпунктом 8.3</w:t>
        </w:r>
      </w:hyperlink>
      <w:r>
        <w:t xml:space="preserve"> настоящего пункта, а также проверяет информацию о выполнении победителями конкурса условий предоставления субсидий, указанных в </w:t>
      </w:r>
      <w:hyperlink w:anchor="P73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75" w:history="1">
        <w:r>
          <w:rPr>
            <w:color w:val="0000FF"/>
          </w:rPr>
          <w:t>девятом пункта 5</w:t>
        </w:r>
      </w:hyperlink>
      <w:r>
        <w:t xml:space="preserve"> настоящего Положения, и по результатам проверки принимает одно из следующих решений: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lastRenderedPageBreak/>
        <w:t>- о заключении с победителем конкурса договора и о предоставлении субсидии;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об отказе в заключении с победителем конкурса договора и в предоставлении субсидии.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Решение доводится до победителей конкурса в письменном виде в течение 5 дней со дня принятия соответствующего решения (в случае отказа в заключении с победителем конкурса договора и в предоставлении субсидии - с обоснованием причин отказа).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Основания для отказа победителю конкурса в заключении договора и в предоставлении субсидии: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несоответствие победителя конкурса хотя бы одному из условий предоставления субсидий, указанных в </w:t>
      </w:r>
      <w:hyperlink w:anchor="P73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75" w:history="1">
        <w:r>
          <w:rPr>
            <w:color w:val="0000FF"/>
          </w:rPr>
          <w:t>девятом пункта 5</w:t>
        </w:r>
      </w:hyperlink>
      <w:r>
        <w:t xml:space="preserve"> настоящего Положения;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документов хотя бы одному из требований определенных </w:t>
      </w:r>
      <w:hyperlink w:anchor="P97" w:history="1">
        <w:r>
          <w:rPr>
            <w:color w:val="0000FF"/>
          </w:rPr>
          <w:t>подпунктом 8.3</w:t>
        </w:r>
      </w:hyperlink>
      <w:r>
        <w:t xml:space="preserve"> настоящего пункта, или непредставление (представление не в полном объеме) документов, указанных в </w:t>
      </w:r>
      <w:hyperlink w:anchor="P97" w:history="1">
        <w:r>
          <w:rPr>
            <w:color w:val="0000FF"/>
          </w:rPr>
          <w:t>подпункте 8.3</w:t>
        </w:r>
      </w:hyperlink>
      <w:r>
        <w:t xml:space="preserve"> настоящего пункта;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недостоверность представленной победителем конкурса информации, в том числе выявленной после принятия уполномоченным органом решения о допуске к участию в конкурсе в соответствии с Положением о порядке проведения конкурса. Проверка достоверности информации осуществляется путем ее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:rsidR="00717BDB" w:rsidRDefault="00717BDB">
      <w:pPr>
        <w:pStyle w:val="ConsPlusNormal"/>
        <w:jc w:val="both"/>
      </w:pPr>
      <w:r>
        <w:t xml:space="preserve">(пп. 8.4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8.5. Заключение уполномоченным органом с победителем конкурса договора, устанавливающего в том числе показатели результативности, в течение 5 рабочих дней с даты принятия уполномоченным органом решения, указанного в </w:t>
      </w:r>
      <w:hyperlink w:anchor="P106" w:history="1">
        <w:r>
          <w:rPr>
            <w:color w:val="0000FF"/>
          </w:rPr>
          <w:t>абзаце третьем подпункта 8.4</w:t>
        </w:r>
      </w:hyperlink>
      <w:r>
        <w:t xml:space="preserve"> настоящего пункта.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Показателями результативности являются: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количество созданных новых рабочих мест в году получения субсидии. В целях настоящего Положения показатель "Количество созданных новых рабочих мест в году получения субсидии" рассчитывается как разность между среднесписочной численностью работников победителя конкурса за год получения субсидии и среднесписочной численностью работников победителя конкурса за год, предшествующий году получения субсидии. Показатель "Количество созданных новых рабочих мест в году получения субсидии" следует принимать равным "0" при получении отрицательного значения разности между среднесписочной численностью работников победителя конкурса за год получения субсидии и среднесписочной численностью работников победителя конкурса за год, предшествующий году получения субсидии;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количество сохраненных рабочих мест в году получения субсидии. В целях настоящего Положения показатель "Количество сохраненных рабочих мест в году получения субсидии" равен среднесписочной численности работников победителя конкурса за год, предшествующий году получения субсидии (в случае если происходит снижение среднесписочной численности работников победителя конкурса берется уровень года получения субсидии).</w:t>
      </w:r>
    </w:p>
    <w:p w:rsidR="00717BDB" w:rsidRDefault="00717BDB">
      <w:pPr>
        <w:pStyle w:val="ConsPlusNormal"/>
        <w:jc w:val="both"/>
      </w:pPr>
      <w:r>
        <w:t xml:space="preserve">(пп. 8.5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8.6. Перечисление средств субсидии. Основанием для перечисления средств субсидии является заключенный договор. Средства субсидии перечисляются победителю конкурса на расчетный счет, открытый в учреждении Центрального банка Российской Федерации или кредитной организации, не позднее десятого рабочего дня после принятия уполномоченным органом решения, указанного в </w:t>
      </w:r>
      <w:hyperlink w:anchor="P104" w:history="1">
        <w:r>
          <w:rPr>
            <w:color w:val="0000FF"/>
          </w:rPr>
          <w:t>абзаце третьем подпункта 8.4</w:t>
        </w:r>
      </w:hyperlink>
      <w:r>
        <w:t xml:space="preserve"> настоящего пункта.</w:t>
      </w:r>
    </w:p>
    <w:p w:rsidR="00717BDB" w:rsidRDefault="00717BDB">
      <w:pPr>
        <w:pStyle w:val="ConsPlusNormal"/>
        <w:jc w:val="both"/>
      </w:pPr>
      <w:r>
        <w:t xml:space="preserve">(п. 8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lastRenderedPageBreak/>
        <w:t xml:space="preserve">9. Высвободившиеся средства субсидии в результате отказа уполномоченного органа в заключении договора и в предоставлении субсидии перераспределяются между победителями конкурса на очередном заседании Комиссии. Комиссия принимает решение о размерах предоставляемых субсидий победителям конкурса в соответствии с </w:t>
      </w:r>
      <w:hyperlink w:anchor="P436" w:history="1">
        <w:r>
          <w:rPr>
            <w:color w:val="0000FF"/>
          </w:rPr>
          <w:t>пунктом 17</w:t>
        </w:r>
      </w:hyperlink>
      <w:r>
        <w:t xml:space="preserve"> Положения о порядке проведения конкурса с учетом ранее набранных суммарных баллов.</w:t>
      </w:r>
    </w:p>
    <w:p w:rsidR="00717BDB" w:rsidRDefault="00717BDB">
      <w:pPr>
        <w:pStyle w:val="ConsPlusNormal"/>
        <w:jc w:val="both"/>
      </w:pPr>
      <w:r>
        <w:t xml:space="preserve">(п. 9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9.1. Победитель конкурса вправе отказаться от подписания договора и получения субсидии при условии письменного уведомления об этом уполномоченного органа в течение срока, установленного для подписания договора.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Если победитель конкурса в течение срока, установленного для подписания договора, не представил в уполномоченный орган подписанный со своей стороны договор, то он считается отказавшимся от подписания договора и получения субсидии, а договор считается незаключенным.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Высвободившиеся средства субсидии подлежат перераспределению между победителями конкурса на очередном заседании Комиссии в соответствии с </w:t>
      </w:r>
      <w:hyperlink w:anchor="P436" w:history="1">
        <w:r>
          <w:rPr>
            <w:color w:val="0000FF"/>
          </w:rPr>
          <w:t>пунктом 17</w:t>
        </w:r>
      </w:hyperlink>
      <w:r>
        <w:t xml:space="preserve"> Положения о порядке проведения конкурса с учетом ранее набранных суммарных баллов.</w:t>
      </w:r>
    </w:p>
    <w:p w:rsidR="00717BDB" w:rsidRDefault="00717BDB">
      <w:pPr>
        <w:pStyle w:val="ConsPlusNormal"/>
        <w:jc w:val="both"/>
      </w:pPr>
      <w:r>
        <w:t xml:space="preserve">(п. 9.1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10. Получатель субсидии представляет в уполномоченный орган отчетность об основных социально-экономических показателях деятельности субъекта малого и среднего предпринимательства и показателях результативности (далее - отчетность). Форма, порядок и сроки представления отчетности устанавливаются договором.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В случае если получателем субсидии допущено недостижение значения хотя бы одного из показателей результативности, установленных договором, объем средств субсидии, подлежащий возврату в областной бюджет (V</w:t>
      </w:r>
      <w:r>
        <w:rPr>
          <w:vertAlign w:val="subscript"/>
        </w:rPr>
        <w:t>возврата</w:t>
      </w:r>
      <w:r>
        <w:t>), рассчитывается по следующей формуле: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(S</w:t>
      </w:r>
      <w:r>
        <w:rPr>
          <w:vertAlign w:val="subscript"/>
        </w:rPr>
        <w:t>i</w:t>
      </w:r>
      <w:r>
        <w:t xml:space="preserve"> x k x m / n) x 0,1, где: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субсидии, предоставленной получателю субсидии, в соответствии с договором (в рублях);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m - количество показателей результативности, по которым индекс, отражающий уровень недостижения i-го показателя результативности, имеет положительное значение;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следующей формуле: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center"/>
      </w:pPr>
      <w:r w:rsidRPr="00564832">
        <w:rPr>
          <w:position w:val="-11"/>
        </w:rPr>
        <w:pict>
          <v:shape id="_x0000_i1025" style="width:108.6pt;height:22.2pt" coordsize="" o:spt="100" adj="0,,0" path="" filled="f" stroked="f">
            <v:stroke joinstyle="miter"/>
            <v:imagedata r:id="rId49" o:title="base_23928_96331_32768"/>
            <v:formulas/>
            <v:path o:connecttype="segments"/>
          </v:shape>
        </w:pic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показателя результативности.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Индекс, отражающий уровень недостижения i-го показателя результативности, определяется по следующей формуле: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F</w:t>
      </w:r>
      <w:r>
        <w:rPr>
          <w:vertAlign w:val="subscript"/>
        </w:rPr>
        <w:t>i</w:t>
      </w:r>
      <w:r>
        <w:t xml:space="preserve"> / P</w:t>
      </w:r>
      <w:r>
        <w:rPr>
          <w:vertAlign w:val="subscript"/>
        </w:rPr>
        <w:t>i</w:t>
      </w:r>
      <w:r>
        <w:t>, где: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ind w:firstLine="540"/>
        <w:jc w:val="both"/>
      </w:pPr>
      <w:r>
        <w:t>F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результативности, установленное договором.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Порядок и сроки возврата объема средств субсидии, подлежащего возврату в областной бюджет, устанавливаются договором.</w:t>
      </w:r>
    </w:p>
    <w:p w:rsidR="00717BDB" w:rsidRDefault="00717BDB">
      <w:pPr>
        <w:pStyle w:val="ConsPlusNormal"/>
        <w:jc w:val="both"/>
      </w:pPr>
      <w:r>
        <w:t xml:space="preserve">(п. 10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11. Уполномоченный орган в пределах полномочий, определенных федеральным и областным законодательством,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условий, цели и порядка предоставления субсидий их получателями.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В случае нарушений условий, установленных при предоставлении субсидий, выявленных в текущем финансовом году, субсидии подлежат добровольному возврату на лицевой счет уполномоченного органа, открытый в Департаменте бюджета и финансов Смоленской области, в полном объеме.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Средства субсидий, предоставленные с нарушением условий предоставления субсидий, которые были выявлены по истечении соответствующего финансового года, подлежат добровольному возврату в областной бюджет в полном объеме.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Добровольному возврату в областной бюджет в полном объеме подлежат средства субсидий при выявлении несоответствия сведений о технологическом присоединении к объектам электросетевого хозяйства документам, представленным для участия в конкурсе.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31.10.2017 N 719.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  <w:outlineLvl w:val="1"/>
      </w:pPr>
      <w:bookmarkStart w:id="11" w:name="P162"/>
      <w:bookmarkEnd w:id="11"/>
      <w:r>
        <w:t>Приложение N 1</w:t>
      </w:r>
    </w:p>
    <w:p w:rsidR="00717BDB" w:rsidRDefault="00717BDB">
      <w:pPr>
        <w:pStyle w:val="ConsPlusNormal"/>
        <w:jc w:val="right"/>
      </w:pPr>
      <w:r>
        <w:t>к Положению</w:t>
      </w:r>
    </w:p>
    <w:p w:rsidR="00717BDB" w:rsidRDefault="00717BDB">
      <w:pPr>
        <w:pStyle w:val="ConsPlusNormal"/>
        <w:jc w:val="right"/>
      </w:pPr>
      <w:r>
        <w:t>о порядке предоставления</w:t>
      </w:r>
    </w:p>
    <w:p w:rsidR="00717BDB" w:rsidRDefault="00717BDB">
      <w:pPr>
        <w:pStyle w:val="ConsPlusNormal"/>
        <w:jc w:val="right"/>
      </w:pPr>
      <w:r>
        <w:t>субъектам малого и среднего</w:t>
      </w:r>
    </w:p>
    <w:p w:rsidR="00717BDB" w:rsidRDefault="00717BDB">
      <w:pPr>
        <w:pStyle w:val="ConsPlusNormal"/>
        <w:jc w:val="right"/>
      </w:pPr>
      <w:r>
        <w:t>предпринимательства субсидий</w:t>
      </w:r>
    </w:p>
    <w:p w:rsidR="00717BDB" w:rsidRDefault="00717BDB">
      <w:pPr>
        <w:pStyle w:val="ConsPlusNormal"/>
        <w:jc w:val="right"/>
      </w:pPr>
      <w:r>
        <w:t>на возмещение части затрат</w:t>
      </w:r>
    </w:p>
    <w:p w:rsidR="00717BDB" w:rsidRDefault="00717BDB">
      <w:pPr>
        <w:pStyle w:val="ConsPlusNormal"/>
        <w:jc w:val="right"/>
      </w:pPr>
      <w:r>
        <w:t>на технологическое присоединение</w:t>
      </w:r>
    </w:p>
    <w:p w:rsidR="00717BDB" w:rsidRDefault="00717BDB">
      <w:pPr>
        <w:pStyle w:val="ConsPlusNormal"/>
        <w:jc w:val="right"/>
      </w:pPr>
      <w:r>
        <w:t>к объектам электросетевого хозяйства</w:t>
      </w:r>
    </w:p>
    <w:p w:rsidR="00717BDB" w:rsidRDefault="00717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7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от 13.12.2016 N 737;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от 31.10.2017 N 719)</w:t>
            </w:r>
          </w:p>
        </w:tc>
      </w:tr>
    </w:tbl>
    <w:p w:rsidR="00717BDB" w:rsidRDefault="00717BDB">
      <w:pPr>
        <w:pStyle w:val="ConsPlusNormal"/>
        <w:jc w:val="right"/>
      </w:pPr>
      <w:r>
        <w:t>Форма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r>
        <w:lastRenderedPageBreak/>
        <w:t xml:space="preserve">                                               Руководителю уполномоченного</w:t>
      </w:r>
    </w:p>
    <w:p w:rsidR="00717BDB" w:rsidRDefault="00717BDB">
      <w:pPr>
        <w:pStyle w:val="ConsPlusNonformat"/>
        <w:jc w:val="both"/>
      </w:pPr>
      <w:r>
        <w:t xml:space="preserve">                                               органа</w:t>
      </w:r>
    </w:p>
    <w:p w:rsidR="00717BDB" w:rsidRDefault="00717BDB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17BDB" w:rsidRDefault="00717BDB">
      <w:pPr>
        <w:pStyle w:val="ConsPlusNonformat"/>
        <w:jc w:val="both"/>
      </w:pPr>
      <w:r>
        <w:t xml:space="preserve">                                                         (Ф.И.О.)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___________________________________________________________________________</w:t>
      </w:r>
    </w:p>
    <w:p w:rsidR="00717BDB" w:rsidRDefault="00717BDB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717BDB" w:rsidRDefault="00717BDB">
      <w:pPr>
        <w:pStyle w:val="ConsPlusNonformat"/>
        <w:jc w:val="both"/>
      </w:pPr>
      <w:r>
        <w:t>направляет  документы  для получения субсидии на возмещение части затрат на</w:t>
      </w:r>
    </w:p>
    <w:p w:rsidR="00717BDB" w:rsidRDefault="00717BDB">
      <w:pPr>
        <w:pStyle w:val="ConsPlusNonformat"/>
        <w:jc w:val="both"/>
      </w:pPr>
      <w:r>
        <w:t>технологическое присоединение к объектам электросетевого хозяйства.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 xml:space="preserve">    Приложение: на ______ л.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_________________________________________ __________/_____________________/</w:t>
      </w:r>
    </w:p>
    <w:p w:rsidR="00717BDB" w:rsidRDefault="00717BDB">
      <w:pPr>
        <w:pStyle w:val="ConsPlusNonformat"/>
        <w:jc w:val="both"/>
      </w:pPr>
      <w:r>
        <w:t xml:space="preserve"> (должность руководителя субъекта малого   (подпись) (расшифровка подписи)</w:t>
      </w:r>
    </w:p>
    <w:p w:rsidR="00717BDB" w:rsidRDefault="00717BDB">
      <w:pPr>
        <w:pStyle w:val="ConsPlusNonformat"/>
        <w:jc w:val="both"/>
      </w:pPr>
      <w:r>
        <w:t xml:space="preserve">    и среднего предпринимательства)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"___" ___________ 20__ г.</w:t>
      </w:r>
    </w:p>
    <w:p w:rsidR="00717BDB" w:rsidRDefault="00717BDB">
      <w:pPr>
        <w:pStyle w:val="ConsPlusNonformat"/>
        <w:jc w:val="both"/>
      </w:pPr>
      <w:r>
        <w:t>М.П. (при наличии)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  <w:outlineLvl w:val="1"/>
      </w:pPr>
      <w:r>
        <w:t>Приложение N 2</w:t>
      </w:r>
    </w:p>
    <w:p w:rsidR="00717BDB" w:rsidRDefault="00717BDB">
      <w:pPr>
        <w:pStyle w:val="ConsPlusNormal"/>
        <w:jc w:val="right"/>
      </w:pPr>
      <w:r>
        <w:t>к Положению</w:t>
      </w:r>
    </w:p>
    <w:p w:rsidR="00717BDB" w:rsidRDefault="00717BDB">
      <w:pPr>
        <w:pStyle w:val="ConsPlusNormal"/>
        <w:jc w:val="right"/>
      </w:pPr>
      <w:r>
        <w:t>о порядке предоставления</w:t>
      </w:r>
    </w:p>
    <w:p w:rsidR="00717BDB" w:rsidRDefault="00717BDB">
      <w:pPr>
        <w:pStyle w:val="ConsPlusNormal"/>
        <w:jc w:val="right"/>
      </w:pPr>
      <w:r>
        <w:t>субъектам малого и среднего</w:t>
      </w:r>
    </w:p>
    <w:p w:rsidR="00717BDB" w:rsidRDefault="00717BDB">
      <w:pPr>
        <w:pStyle w:val="ConsPlusNormal"/>
        <w:jc w:val="right"/>
      </w:pPr>
      <w:r>
        <w:t>предпринимательства субсидий</w:t>
      </w:r>
    </w:p>
    <w:p w:rsidR="00717BDB" w:rsidRDefault="00717BDB">
      <w:pPr>
        <w:pStyle w:val="ConsPlusNormal"/>
        <w:jc w:val="right"/>
      </w:pPr>
      <w:r>
        <w:t>на возмещение части затрат</w:t>
      </w:r>
    </w:p>
    <w:p w:rsidR="00717BDB" w:rsidRDefault="00717BDB">
      <w:pPr>
        <w:pStyle w:val="ConsPlusNormal"/>
        <w:jc w:val="right"/>
      </w:pPr>
      <w:r>
        <w:t>на технологическое присоединение</w:t>
      </w:r>
    </w:p>
    <w:p w:rsidR="00717BDB" w:rsidRDefault="00717BDB">
      <w:pPr>
        <w:pStyle w:val="ConsPlusNormal"/>
        <w:jc w:val="right"/>
      </w:pPr>
      <w:r>
        <w:t>к объектам электросетевого хозяйства</w:t>
      </w:r>
    </w:p>
    <w:p w:rsidR="00717BDB" w:rsidRDefault="00717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7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от 13.12.2016 N 737;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от 31.10.2017 N 719)</w:t>
            </w: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</w:pPr>
      <w:r>
        <w:t>Форма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bookmarkStart w:id="12" w:name="P216"/>
      <w:bookmarkEnd w:id="12"/>
      <w:r>
        <w:t xml:space="preserve">                                 ЗАЯВЛЕНИЕ</w:t>
      </w:r>
    </w:p>
    <w:p w:rsidR="00717BDB" w:rsidRDefault="00717BDB">
      <w:pPr>
        <w:pStyle w:val="ConsPlusNonformat"/>
        <w:jc w:val="both"/>
      </w:pPr>
      <w:r>
        <w:t xml:space="preserve">              о соответствии условиям предоставления субсидии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 xml:space="preserve">    Настоящим  заявляю,  что  по  состоянию на "___" ____________ 20__ года</w:t>
      </w:r>
    </w:p>
    <w:p w:rsidR="00717BDB" w:rsidRDefault="00717BDB">
      <w:pPr>
        <w:pStyle w:val="ConsPlusNonformat"/>
        <w:jc w:val="both"/>
      </w:pPr>
      <w:r>
        <w:t>__________________________________________________________________________,</w:t>
      </w:r>
    </w:p>
    <w:p w:rsidR="00717BDB" w:rsidRDefault="00717BDB">
      <w:pPr>
        <w:pStyle w:val="ConsPlusNonformat"/>
        <w:jc w:val="both"/>
      </w:pPr>
      <w:r>
        <w:t xml:space="preserve">            (указывается полное наименование юридического лица,</w:t>
      </w:r>
    </w:p>
    <w:p w:rsidR="00717BDB" w:rsidRDefault="00717BDB">
      <w:pPr>
        <w:pStyle w:val="ConsPlusNonformat"/>
        <w:jc w:val="both"/>
      </w:pPr>
      <w:r>
        <w:t xml:space="preserve">     фамилия, имя, отчество (последнее - при наличии) индивидуального</w:t>
      </w:r>
    </w:p>
    <w:p w:rsidR="00717BDB" w:rsidRDefault="00717BDB">
      <w:pPr>
        <w:pStyle w:val="ConsPlusNonformat"/>
        <w:jc w:val="both"/>
      </w:pPr>
      <w:r>
        <w:t xml:space="preserve">                             предпринимателя)</w:t>
      </w:r>
    </w:p>
    <w:p w:rsidR="00717BDB" w:rsidRDefault="00717BDB">
      <w:pPr>
        <w:pStyle w:val="ConsPlusNonformat"/>
        <w:jc w:val="both"/>
      </w:pPr>
      <w:r>
        <w:t>ИНН: _____________________________________________________________________,</w:t>
      </w:r>
    </w:p>
    <w:p w:rsidR="00717BDB" w:rsidRDefault="00717BDB">
      <w:pPr>
        <w:pStyle w:val="ConsPlusNonformat"/>
        <w:jc w:val="both"/>
      </w:pPr>
      <w:r>
        <w:t>соответствует условиям предоставления субсидии, а именно:</w:t>
      </w:r>
    </w:p>
    <w:p w:rsidR="00717BDB" w:rsidRDefault="00717BDB">
      <w:pPr>
        <w:pStyle w:val="ConsPlusNonformat"/>
        <w:jc w:val="both"/>
      </w:pPr>
      <w:r>
        <w:t xml:space="preserve">    - не является получателем средств из соответствующего бюджета бюджетной</w:t>
      </w:r>
    </w:p>
    <w:p w:rsidR="00717BDB" w:rsidRDefault="00717BDB">
      <w:pPr>
        <w:pStyle w:val="ConsPlusNonformat"/>
        <w:jc w:val="both"/>
      </w:pPr>
      <w:r>
        <w:t>системы  Российской Федерации в соответствии с иными нормативными правовыми</w:t>
      </w:r>
    </w:p>
    <w:p w:rsidR="00717BDB" w:rsidRDefault="00717BDB">
      <w:pPr>
        <w:pStyle w:val="ConsPlusNonformat"/>
        <w:jc w:val="both"/>
      </w:pPr>
      <w:r>
        <w:t>актами,  муниципальными  правовыми актами на финансовую поддержку субъектов</w:t>
      </w:r>
    </w:p>
    <w:p w:rsidR="00717BDB" w:rsidRDefault="00717BDB">
      <w:pPr>
        <w:pStyle w:val="ConsPlusNonformat"/>
        <w:jc w:val="both"/>
      </w:pPr>
      <w:r>
        <w:t>малого   и  среднего  предпринимательства,  направленную  на  их  развитие,</w:t>
      </w:r>
    </w:p>
    <w:p w:rsidR="00717BDB" w:rsidRDefault="00717BDB">
      <w:pPr>
        <w:pStyle w:val="ConsPlusNonformat"/>
        <w:jc w:val="both"/>
      </w:pPr>
      <w:r>
        <w:t>повышение       конкурентоспособности,       увеличение       вклада      в</w:t>
      </w:r>
    </w:p>
    <w:p w:rsidR="00717BDB" w:rsidRDefault="00717BDB">
      <w:pPr>
        <w:pStyle w:val="ConsPlusNonformat"/>
        <w:jc w:val="both"/>
      </w:pPr>
      <w:r>
        <w:t>социально-экономическое  развитие  Смоленской области, осуществляемую путем</w:t>
      </w:r>
    </w:p>
    <w:p w:rsidR="00717BDB" w:rsidRDefault="00717BDB">
      <w:pPr>
        <w:pStyle w:val="ConsPlusNonformat"/>
        <w:jc w:val="both"/>
      </w:pPr>
      <w:r>
        <w:t>возмещения   части  затрат  на  технологическое  присоединение  к  объектам</w:t>
      </w:r>
    </w:p>
    <w:p w:rsidR="00717BDB" w:rsidRDefault="00717BDB">
      <w:pPr>
        <w:pStyle w:val="ConsPlusNonformat"/>
        <w:jc w:val="both"/>
      </w:pPr>
      <w:r>
        <w:t>электросетевого хозяйства;</w:t>
      </w:r>
    </w:p>
    <w:p w:rsidR="00717BDB" w:rsidRDefault="00717BDB">
      <w:pPr>
        <w:pStyle w:val="ConsPlusNonformat"/>
        <w:jc w:val="both"/>
      </w:pPr>
      <w:r>
        <w:t xml:space="preserve">    -  не  является  иностранным  юридическим  лицом,  а  также  российским</w:t>
      </w:r>
    </w:p>
    <w:p w:rsidR="00717BDB" w:rsidRDefault="00717BDB">
      <w:pPr>
        <w:pStyle w:val="ConsPlusNonformat"/>
        <w:jc w:val="both"/>
      </w:pPr>
      <w:r>
        <w:lastRenderedPageBreak/>
        <w:t>юридическим  лицом,  в уставном (складочном) капитале которого доля участия</w:t>
      </w:r>
    </w:p>
    <w:p w:rsidR="00717BDB" w:rsidRDefault="00717BDB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717BDB" w:rsidRDefault="00717BDB">
      <w:pPr>
        <w:pStyle w:val="ConsPlusNonformat"/>
        <w:jc w:val="both"/>
      </w:pPr>
      <w:r>
        <w:t>государство   или   территория,  включенные  в  утверждаемый  Министерством</w:t>
      </w:r>
    </w:p>
    <w:p w:rsidR="00717BDB" w:rsidRDefault="00717BDB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717BDB" w:rsidRDefault="00717BDB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717BDB" w:rsidRDefault="00717BDB">
      <w:pPr>
        <w:pStyle w:val="ConsPlusNonformat"/>
        <w:jc w:val="both"/>
      </w:pPr>
      <w:r>
        <w:t>предусматривающих  раскрытия  и  предоставления  информации  при проведении</w:t>
      </w:r>
    </w:p>
    <w:p w:rsidR="00717BDB" w:rsidRDefault="00717BDB">
      <w:pPr>
        <w:pStyle w:val="ConsPlusNonformat"/>
        <w:jc w:val="both"/>
      </w:pPr>
      <w:r>
        <w:t>финансовых  операций  (офшорные  зоны) в отношении таких юридических лиц, в</w:t>
      </w:r>
    </w:p>
    <w:p w:rsidR="00717BDB" w:rsidRDefault="00717BDB">
      <w:pPr>
        <w:pStyle w:val="ConsPlusNonformat"/>
        <w:jc w:val="both"/>
      </w:pPr>
      <w:r>
        <w:t>совокупности   превышает  50  процентов  (указывается  только  юридическими</w:t>
      </w:r>
    </w:p>
    <w:p w:rsidR="00717BDB" w:rsidRDefault="00717BDB">
      <w:pPr>
        <w:pStyle w:val="ConsPlusNonformat"/>
        <w:jc w:val="both"/>
      </w:pPr>
      <w:r>
        <w:t>лицами).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_________________________________________ __________/_____________________/</w:t>
      </w:r>
    </w:p>
    <w:p w:rsidR="00717BDB" w:rsidRDefault="00717BDB">
      <w:pPr>
        <w:pStyle w:val="ConsPlusNonformat"/>
        <w:jc w:val="both"/>
      </w:pPr>
      <w:r>
        <w:t xml:space="preserve"> (должность руководителя субъекта малого   (подпись) (расшифровка подписи)</w:t>
      </w:r>
    </w:p>
    <w:p w:rsidR="00717BDB" w:rsidRDefault="00717BDB">
      <w:pPr>
        <w:pStyle w:val="ConsPlusNonformat"/>
        <w:jc w:val="both"/>
      </w:pPr>
      <w:r>
        <w:t xml:space="preserve">    и среднего предпринимательства)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"___" ___________ 20__ г.</w:t>
      </w:r>
    </w:p>
    <w:p w:rsidR="00717BDB" w:rsidRDefault="00717BDB">
      <w:pPr>
        <w:pStyle w:val="ConsPlusNonformat"/>
        <w:jc w:val="both"/>
      </w:pPr>
      <w:r>
        <w:t>М.П. (при наличии)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  <w:outlineLvl w:val="0"/>
      </w:pPr>
      <w:r>
        <w:t>Утверждено</w:t>
      </w:r>
    </w:p>
    <w:p w:rsidR="00717BDB" w:rsidRDefault="00717BDB">
      <w:pPr>
        <w:pStyle w:val="ConsPlusNormal"/>
        <w:jc w:val="right"/>
      </w:pPr>
      <w:r>
        <w:t>постановлением</w:t>
      </w:r>
    </w:p>
    <w:p w:rsidR="00717BDB" w:rsidRDefault="00717BDB">
      <w:pPr>
        <w:pStyle w:val="ConsPlusNormal"/>
        <w:jc w:val="right"/>
      </w:pPr>
      <w:r>
        <w:t>Администрации</w:t>
      </w:r>
    </w:p>
    <w:p w:rsidR="00717BDB" w:rsidRDefault="00717BDB">
      <w:pPr>
        <w:pStyle w:val="ConsPlusNormal"/>
        <w:jc w:val="right"/>
      </w:pPr>
      <w:r>
        <w:t>Смоленской области</w:t>
      </w:r>
    </w:p>
    <w:p w:rsidR="00717BDB" w:rsidRDefault="00717BDB">
      <w:pPr>
        <w:pStyle w:val="ConsPlusNormal"/>
        <w:jc w:val="right"/>
      </w:pPr>
      <w:r>
        <w:t>от 06.11.2015 N 683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Title"/>
        <w:jc w:val="center"/>
      </w:pPr>
      <w:bookmarkStart w:id="13" w:name="P262"/>
      <w:bookmarkEnd w:id="13"/>
      <w:r>
        <w:t>ПОЛОЖЕНИЕ</w:t>
      </w:r>
    </w:p>
    <w:p w:rsidR="00717BDB" w:rsidRDefault="00717BDB">
      <w:pPr>
        <w:pStyle w:val="ConsPlusTitle"/>
        <w:jc w:val="center"/>
      </w:pPr>
      <w:r>
        <w:t>О ПОРЯДКЕ ПРОВЕДЕНИЯ КОНКУРСА НА ПРЕДОСТАВЛЕНИЕ СУБЪЕКТАМ</w:t>
      </w:r>
    </w:p>
    <w:p w:rsidR="00717BDB" w:rsidRDefault="00717BDB">
      <w:pPr>
        <w:pStyle w:val="ConsPlusTitle"/>
        <w:jc w:val="center"/>
      </w:pPr>
      <w:r>
        <w:t>МАЛОГО И СРЕДНЕГО ПРЕДПРИНИМАТЕЛЬСТВА СУБСИДИЙ НА ВОЗМЕЩЕНИЕ</w:t>
      </w:r>
    </w:p>
    <w:p w:rsidR="00717BDB" w:rsidRDefault="00717BDB">
      <w:pPr>
        <w:pStyle w:val="ConsPlusTitle"/>
        <w:jc w:val="center"/>
      </w:pPr>
      <w:r>
        <w:t>ЧАСТИ ЗАТРАТ НА ТЕХНОЛОГИЧЕСКОЕ ПРИСОЕДИНЕНИЕ К ОБЪЕКТАМ</w:t>
      </w:r>
    </w:p>
    <w:p w:rsidR="00717BDB" w:rsidRDefault="00717BDB">
      <w:pPr>
        <w:pStyle w:val="ConsPlusTitle"/>
        <w:jc w:val="center"/>
      </w:pPr>
      <w:r>
        <w:t>ЭЛЕКТРОСЕТЕВОГО ХОЗЯЙСТВА</w:t>
      </w:r>
    </w:p>
    <w:p w:rsidR="00717BDB" w:rsidRDefault="00717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7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57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13.12.2016 </w:t>
            </w:r>
            <w:hyperlink r:id="rId58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31.10.2017 </w:t>
            </w:r>
            <w:hyperlink r:id="rId59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ind w:firstLine="540"/>
        <w:jc w:val="both"/>
      </w:pPr>
      <w:r>
        <w:t>1. Настоящее Положение определяет порядок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(далее также - конкурс).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2. Организатором конкурса является орган исполнительной власти Смоленской области, уполномоченный в сфере поддержки субъектов малого и среднего предпринимательства на территории Смоленской области (далее - уполномоченный орган).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07.07.2016 N 404)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3. Конкурс проводится не позднее 30 рабочих дней со дня окончания даты подачи заявок на участие в конкурсе (далее также - заявки).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4. Конкурс проводится в следующем порядке: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4.1. Разработка уполномоченным органом и утверждение руководителем уполномоченного органа пакета конкурсной документации.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4.2. Опубликование уполномоченным органом сообщения о проведении конкурса в средствах массовой информации (электронные, областные периодические печатные издания и </w:t>
      </w:r>
      <w:r>
        <w:lastRenderedPageBreak/>
        <w:t>т.п.) (далее - СМИ) не менее чем за 20 календарных дней до даты окончания приема заявок, которое должно содержать следующие сведения:</w:t>
      </w:r>
    </w:p>
    <w:p w:rsidR="00717BDB" w:rsidRDefault="00717BDB">
      <w:pPr>
        <w:pStyle w:val="ConsPlusNormal"/>
        <w:jc w:val="both"/>
      </w:pPr>
      <w:r>
        <w:t xml:space="preserve">(в ред. постановлений Администрации Смоленской области от 07.07.2016 </w:t>
      </w:r>
      <w:hyperlink r:id="rId61" w:history="1">
        <w:r>
          <w:rPr>
            <w:color w:val="0000FF"/>
          </w:rPr>
          <w:t>N 404</w:t>
        </w:r>
      </w:hyperlink>
      <w:r>
        <w:t xml:space="preserve">, от 13.12.2016 </w:t>
      </w:r>
      <w:hyperlink r:id="rId62" w:history="1">
        <w:r>
          <w:rPr>
            <w:color w:val="0000FF"/>
          </w:rPr>
          <w:t>N 737</w:t>
        </w:r>
      </w:hyperlink>
      <w:r>
        <w:t xml:space="preserve">, от 31.10.2017 </w:t>
      </w:r>
      <w:hyperlink r:id="rId63" w:history="1">
        <w:r>
          <w:rPr>
            <w:color w:val="0000FF"/>
          </w:rPr>
          <w:t>N 719</w:t>
        </w:r>
      </w:hyperlink>
      <w:r>
        <w:t>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наименование организатора конкурса;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информацию о предмете конкурса;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сроки и место подачи заявок на участие в конкурсе;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условия конкурса.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Размещение уполномоченным органом не менее чем за 20 календарных дней до даты окончания приема заявок в информационно-телекоммуникационной сети "Интернет" (далее - сеть "Интернет") на официальном сайте уполномоченного органа пакета конкурсной документации, проекта договора о предоставлении субсидий на возмещение части затрат на технологическое присоединение к объектам электросетевого хозяйства (далее также - субсидии) с учетом типовой формы, установленной финансовым органом Смоленской области, Положения о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и настоящего Положения.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4.3. Регистрация уполномоченным органом заявок на участие в конкурсе с приложением необходимых документов в соответствии с </w:t>
      </w:r>
      <w:hyperlink w:anchor="P334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4.4. Рассмотрение заявок и прилагаемых к ним документов на предмет соответствия условиям участия в конкурсе. Принятие решения о допуске к участию в конкурсе либо об отказе в допуске к участию в конкурсе.</w:t>
      </w:r>
    </w:p>
    <w:p w:rsidR="00717BDB" w:rsidRDefault="00717BDB">
      <w:pPr>
        <w:pStyle w:val="ConsPlusNormal"/>
        <w:jc w:val="both"/>
      </w:pPr>
      <w:r>
        <w:t xml:space="preserve">(пп. 4.4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14" w:name="P289"/>
      <w:bookmarkEnd w:id="14"/>
      <w:r>
        <w:t>4.5. Подготовка уполномоченным органом сводной информации о субъектах малого и среднего предпринимательства, претендующих на получение субсидий на возмещение части затрат на технологическое присоединение к объектам электросетевого хозяйства,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(далее - Комиссия). Полномочия, состав и порядок деятельности Комиссии определяются правовыми актами Администрации Смоленской области.</w:t>
      </w:r>
    </w:p>
    <w:p w:rsidR="00717BDB" w:rsidRDefault="00717BDB">
      <w:pPr>
        <w:pStyle w:val="ConsPlusNormal"/>
        <w:jc w:val="both"/>
      </w:pPr>
      <w:r>
        <w:t xml:space="preserve">(в ред. постановлений Администрации Смоленской области от 13.12.2016 </w:t>
      </w:r>
      <w:hyperlink r:id="rId67" w:history="1">
        <w:r>
          <w:rPr>
            <w:color w:val="0000FF"/>
          </w:rPr>
          <w:t>N 737</w:t>
        </w:r>
      </w:hyperlink>
      <w:r>
        <w:t xml:space="preserve">, от 31.10.2017 </w:t>
      </w:r>
      <w:hyperlink r:id="rId68" w:history="1">
        <w:r>
          <w:rPr>
            <w:color w:val="0000FF"/>
          </w:rPr>
          <w:t>N 719</w:t>
        </w:r>
      </w:hyperlink>
      <w:r>
        <w:t>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4.6. Рассмотрение Комиссией сводной информации, указанной в </w:t>
      </w:r>
      <w:hyperlink w:anchor="P289" w:history="1">
        <w:r>
          <w:rPr>
            <w:color w:val="0000FF"/>
          </w:rPr>
          <w:t>подпункте 4.5</w:t>
        </w:r>
      </w:hyperlink>
      <w:r>
        <w:t xml:space="preserve"> настоящего пункта, и принятие решения о победителях конкурса и предоставлении субсидий субъектам малого и среднего предпринимательства.</w:t>
      </w:r>
    </w:p>
    <w:p w:rsidR="00717BDB" w:rsidRDefault="00717BDB">
      <w:pPr>
        <w:pStyle w:val="ConsPlusNormal"/>
        <w:jc w:val="both"/>
      </w:pPr>
      <w:r>
        <w:t xml:space="preserve">(пп. 4.6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15" w:name="P293"/>
      <w:bookmarkEnd w:id="15"/>
      <w:r>
        <w:t xml:space="preserve">5. К участию в конкурсе допускаются субъекты малого и среднего предпринимательства, соответствующие требованиям, установленным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сведения о которых содержатся в едином реестре субъектов малого и среднего предпринимательства (далее также - единый реестр)", а также:</w:t>
      </w:r>
    </w:p>
    <w:p w:rsidR="00717BDB" w:rsidRDefault="00717BDB">
      <w:pPr>
        <w:pStyle w:val="ConsPlusNormal"/>
        <w:jc w:val="both"/>
      </w:pPr>
      <w:r>
        <w:t xml:space="preserve">(в ред. постановлений Администрации Смоленской области от 07.07.2016 </w:t>
      </w:r>
      <w:hyperlink r:id="rId71" w:history="1">
        <w:r>
          <w:rPr>
            <w:color w:val="0000FF"/>
          </w:rPr>
          <w:t>N 404</w:t>
        </w:r>
      </w:hyperlink>
      <w:r>
        <w:t xml:space="preserve">, от 13.12.2016 </w:t>
      </w:r>
      <w:hyperlink r:id="rId72" w:history="1">
        <w:r>
          <w:rPr>
            <w:color w:val="0000FF"/>
          </w:rPr>
          <w:t>N 737</w:t>
        </w:r>
      </w:hyperlink>
      <w:r>
        <w:t>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lastRenderedPageBreak/>
        <w:t xml:space="preserve">5.1. Представившие в уполномоченный орган заявку с приложением необходимых документов в соответствии с </w:t>
      </w:r>
      <w:hyperlink w:anchor="P334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5.2. Зарегистрированные и осуществляющие свою деятельность на территории Смоленской области.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5.3. Не находящиеся в стадии реорганизации, ликвидации или в состоянии банкротства.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5.4. Имеющие основной вид экономической деятельности, указанный в выписке из Единого государственного реестра юридических лиц или в выписке из Единого государственного реестра индивидуальных предпринимателей в качестве основного вида экономической деятельности, производство продукции (работ, услуг) по одному из подклассов (групп, подгрупп) следующих классификационных группировок видов экономической деятельности, включенных в Общероссийский </w:t>
      </w:r>
      <w:hyperlink r:id="rId7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деятельности, принятый </w:t>
      </w:r>
      <w:hyperlink r:id="rId76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31.01.2014 N 14-ст (далее - ОКВЭД2):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раздел A "Сельское, лесное хозяйство, охота, рыболовство и рыбоводство" (</w:t>
      </w:r>
      <w:hyperlink r:id="rId77" w:history="1">
        <w:r>
          <w:rPr>
            <w:color w:val="0000FF"/>
          </w:rPr>
          <w:t>коды 01</w:t>
        </w:r>
      </w:hyperlink>
      <w:r>
        <w:t xml:space="preserve"> - </w:t>
      </w:r>
      <w:hyperlink r:id="rId78" w:history="1">
        <w:r>
          <w:rPr>
            <w:color w:val="0000FF"/>
          </w:rPr>
          <w:t>03</w:t>
        </w:r>
      </w:hyperlink>
      <w:r>
        <w:t xml:space="preserve">, за исключением </w:t>
      </w:r>
      <w:hyperlink r:id="rId79" w:history="1">
        <w:r>
          <w:rPr>
            <w:color w:val="0000FF"/>
          </w:rPr>
          <w:t>кода 01.7</w:t>
        </w:r>
      </w:hyperlink>
      <w:r>
        <w:t>);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раздел C "Обрабатывающие производства" (</w:t>
      </w:r>
      <w:hyperlink r:id="rId81" w:history="1">
        <w:r>
          <w:rPr>
            <w:color w:val="0000FF"/>
          </w:rPr>
          <w:t>коды 10</w:t>
        </w:r>
      </w:hyperlink>
      <w:r>
        <w:t xml:space="preserve">, </w:t>
      </w:r>
      <w:hyperlink r:id="rId82" w:history="1">
        <w:r>
          <w:rPr>
            <w:color w:val="0000FF"/>
          </w:rPr>
          <w:t>11</w:t>
        </w:r>
      </w:hyperlink>
      <w:r>
        <w:t xml:space="preserve">, </w:t>
      </w:r>
      <w:hyperlink r:id="rId83" w:history="1">
        <w:r>
          <w:rPr>
            <w:color w:val="0000FF"/>
          </w:rPr>
          <w:t>13</w:t>
        </w:r>
      </w:hyperlink>
      <w:r>
        <w:t xml:space="preserve"> - </w:t>
      </w:r>
      <w:hyperlink r:id="rId84" w:history="1">
        <w:r>
          <w:rPr>
            <w:color w:val="0000FF"/>
          </w:rPr>
          <w:t>18</w:t>
        </w:r>
      </w:hyperlink>
      <w:r>
        <w:t xml:space="preserve">, </w:t>
      </w:r>
      <w:hyperlink r:id="rId85" w:history="1">
        <w:r>
          <w:rPr>
            <w:color w:val="0000FF"/>
          </w:rPr>
          <w:t>20</w:t>
        </w:r>
      </w:hyperlink>
      <w:r>
        <w:t xml:space="preserve"> - </w:t>
      </w:r>
      <w:hyperlink r:id="rId86" w:history="1">
        <w:r>
          <w:rPr>
            <w:color w:val="0000FF"/>
          </w:rPr>
          <w:t>32</w:t>
        </w:r>
      </w:hyperlink>
      <w:r>
        <w:t>);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раздел E "Водоснабжение; водоотведение, организация сбора и утилизации отходов, деятельность по ликвидации загрязнений" </w:t>
      </w:r>
      <w:hyperlink r:id="rId87" w:history="1">
        <w:r>
          <w:rPr>
            <w:color w:val="0000FF"/>
          </w:rPr>
          <w:t>(код 38.32.5)</w:t>
        </w:r>
      </w:hyperlink>
      <w:r>
        <w:t>;</w:t>
      </w:r>
    </w:p>
    <w:p w:rsidR="00717BDB" w:rsidRDefault="00717BDB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раздел M "Деятельность профессиональная, научная и техническая" </w:t>
      </w:r>
      <w:hyperlink r:id="rId89" w:history="1">
        <w:r>
          <w:rPr>
            <w:color w:val="0000FF"/>
          </w:rPr>
          <w:t>(код 72)</w:t>
        </w:r>
      </w:hyperlink>
      <w:r>
        <w:t>.</w:t>
      </w:r>
    </w:p>
    <w:p w:rsidR="00717BDB" w:rsidRDefault="00717BDB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jc w:val="both"/>
      </w:pPr>
      <w:r>
        <w:t xml:space="preserve">(пп. 5.4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5.5. Не имеющие недоимку по уплате налогов, сборов, страховых взносов в бюджетную систему Российской Федерации по месту нахождения субъектов малого и среднего предпринимательства (месту нахождения их обособленных подразделений, месту нахождения принадлежащих им недвижимого имущества и транспортных средств) на территории Смоленской области, за исключением случаев реструктуризации задолженности, в том числе финансового оздоровления сельскохозяйственных товаропроизводителей, предоставления субъекту малого и среднего предпринимательства инвестиционного налогового кредита, отсрочки или рассрочки по уплате налога, сумм налога, приостановленных к взысканию.</w:t>
      </w:r>
    </w:p>
    <w:p w:rsidR="00717BDB" w:rsidRDefault="00717BDB">
      <w:pPr>
        <w:pStyle w:val="ConsPlusNormal"/>
        <w:jc w:val="both"/>
      </w:pPr>
      <w:r>
        <w:t xml:space="preserve">(пп. 5.5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13.12.2016 N 737.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5.7. Осуществившие технологическое присоединение к источнику электроснабжения энергопринимающих устройств, максимальная мощность которых составляет 1,5 МВт: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не ранее 1 июля 2015 года, - для субъектов малого и среднего предпринимательства - акционерных обществ;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не ранее 1 июля 2016 года, - для прочих субъектов малого и среднего предпринимательства.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Технологическое присоединение к источнику электроснабжения энергопринимающих устройств должно быть осуществлено на территории Смоленской области.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lastRenderedPageBreak/>
        <w:t>Объектами технологического подключения не могут быть: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строительные площадки жилых домов, жилые дома или кварталы жилой застройки;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объекты, используемые для целей оптовой, розничной торговли и общественного питания.</w:t>
      </w:r>
    </w:p>
    <w:p w:rsidR="00717BDB" w:rsidRDefault="00717BDB">
      <w:pPr>
        <w:pStyle w:val="ConsPlusNormal"/>
        <w:jc w:val="both"/>
      </w:pPr>
      <w:r>
        <w:t xml:space="preserve">(пп. 5.7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5.8. Не имеющие в выписке из Единого государственного реестра юридических лиц (индивидуальных предпринимателей) сведений о виде экономической деятельности, связанном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5.9. Не имеющие в выписке из Единого государственного реестра юридических лиц (индивидуальных предпринимателей) сведений о видах экономической деятельности, указанных в областном </w:t>
      </w:r>
      <w:hyperlink r:id="rId96" w:history="1">
        <w:r>
          <w:rPr>
            <w:color w:val="0000FF"/>
          </w:rPr>
          <w:t>законе</w:t>
        </w:r>
      </w:hyperlink>
      <w:r>
        <w:t xml:space="preserve"> "О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бюджета".</w:t>
      </w:r>
    </w:p>
    <w:p w:rsidR="00717BDB" w:rsidRDefault="00717BDB">
      <w:pPr>
        <w:pStyle w:val="ConsPlusNormal"/>
        <w:jc w:val="both"/>
      </w:pPr>
      <w:r>
        <w:t xml:space="preserve">(пп. 5.9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5.10. В отношении которых отсутствуют сведения в реестре недобросовестных поставщиков на электронном сервисе "Реестр недобросовестных поставщиков" на официальном сайте единой информационной системы в сфере закупок в сети "Интернет" (www.zakupki.gov.ru).</w:t>
      </w:r>
    </w:p>
    <w:p w:rsidR="00717BDB" w:rsidRDefault="00717BDB">
      <w:pPr>
        <w:pStyle w:val="ConsPlusNormal"/>
        <w:jc w:val="both"/>
      </w:pPr>
      <w:r>
        <w:t xml:space="preserve">(пп. 5.10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5.11. Не допускавшие нарушения договорных обязательств (части договорных 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течение трех предыдущих лет до даты подачи заявки.</w:t>
      </w:r>
    </w:p>
    <w:p w:rsidR="00717BDB" w:rsidRDefault="00717BDB">
      <w:pPr>
        <w:pStyle w:val="ConsPlusNormal"/>
        <w:jc w:val="both"/>
      </w:pPr>
      <w:r>
        <w:t xml:space="preserve">(пп. 5.11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07.07.2016 N 404)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5.12. В отношении которых ранее не было принято решение о субсидировании затрат, связанных с технологическим присоединением к электрическим сетям, представленных к субсидированию.</w:t>
      </w:r>
    </w:p>
    <w:p w:rsidR="00717BDB" w:rsidRDefault="00717BDB">
      <w:pPr>
        <w:pStyle w:val="ConsPlusNormal"/>
        <w:jc w:val="both"/>
      </w:pPr>
      <w:r>
        <w:t xml:space="preserve">(пп. 5.12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5.13. Не являющиеся на дату подачи заявки сельскохозяйственным потребительским кооперативом (сельскохозяйственным потребительским перерабатывающим или сельскохозяйственным сбытовым кооперативом) или его участниками (членами), которым предоставлен грант (гранты) в рамках реализации областной государственной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в Смоленской области" на 2014 - 2020 годы для развития материально-технической базы в году, в котором подана заявка.</w:t>
      </w:r>
    </w:p>
    <w:p w:rsidR="00717BDB" w:rsidRDefault="00717BDB">
      <w:pPr>
        <w:pStyle w:val="ConsPlusNormal"/>
        <w:jc w:val="both"/>
      </w:pPr>
      <w:r>
        <w:t xml:space="preserve">(пп. 5.13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5.14. Не получившие на дату подачи заявки государственную финансовую поддержку в рамках областной государственной </w:t>
      </w:r>
      <w:hyperlink r:id="rId103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в Смоленской области" на 2014 - 2020 годы в суммарном объеме более 30 млн. рублей в году, в котором подана заявка.</w:t>
      </w:r>
    </w:p>
    <w:p w:rsidR="00717BDB" w:rsidRDefault="00717BDB">
      <w:pPr>
        <w:pStyle w:val="ConsPlusNormal"/>
        <w:jc w:val="both"/>
      </w:pPr>
      <w:r>
        <w:t xml:space="preserve">(пп. 5.14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16" w:name="P334"/>
      <w:bookmarkEnd w:id="16"/>
      <w:r>
        <w:t xml:space="preserve">6. Для участия в конкурсе субъект малого и среднего предпринимательства подает в уполномоченный орган с сопроводительным письмом по форме согласно </w:t>
      </w:r>
      <w:hyperlink w:anchor="P484" w:history="1">
        <w:r>
          <w:rPr>
            <w:color w:val="0000FF"/>
          </w:rPr>
          <w:t>приложению N 1</w:t>
        </w:r>
      </w:hyperlink>
      <w:r>
        <w:t xml:space="preserve"> к настоящему Положению </w:t>
      </w:r>
      <w:hyperlink w:anchor="P540" w:history="1">
        <w:r>
          <w:rPr>
            <w:color w:val="0000FF"/>
          </w:rPr>
          <w:t>заявку</w:t>
        </w:r>
      </w:hyperlink>
      <w:r>
        <w:t xml:space="preserve"> по форме согласно приложению N 2 к настоящему Положению (вновь созданные юридические лица, вновь зарегистрированные индивидуальные предприниматели при подаче заявки представляют </w:t>
      </w:r>
      <w:hyperlink w:anchor="P65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</w:t>
      </w:r>
      <w:r>
        <w:lastRenderedPageBreak/>
        <w:t>1 к заявке). К заявке прилагаются: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17" w:name="P336"/>
      <w:bookmarkEnd w:id="17"/>
      <w:r>
        <w:t xml:space="preserve">6.1. </w:t>
      </w:r>
      <w:hyperlink w:anchor="P862" w:history="1">
        <w:r>
          <w:rPr>
            <w:color w:val="0000FF"/>
          </w:rPr>
          <w:t>Анкета</w:t>
        </w:r>
      </w:hyperlink>
      <w:r>
        <w:t xml:space="preserve"> субъекта малого и среднего предпринимательства по форме согласно приложению N 3 к настоящему Положению.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Индивидуальные предприниматели представляют </w:t>
      </w:r>
      <w:hyperlink w:anchor="P1091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4 к настоящему Положению.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18" w:name="P338"/>
      <w:bookmarkEnd w:id="18"/>
      <w:r>
        <w:t>6.2.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30 календарных дней до даты подачи заявки (представляется субъектом малого и среднего предпринимательства по собственной инициативе).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19" w:name="P339"/>
      <w:bookmarkEnd w:id="19"/>
      <w:r>
        <w:t>6.3. Заверенная печатью (при наличии) и подписью руководителя субъекта малого и среднего предпринимательства копия сведений о среднесписочной численности работников за предшествующий календарный год с отметкой о принятии налоговым органом: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по состоянию на 1 января текущего года - для субъектов малого и среднего предпринимательства, зарегистрированных до 1 января года, в котором подается заявка;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по состоянию на первое число месяца, следующего за месяцем, в котором субъект малого и среднего предпринимательства был зарегистрирован, - для субъектов малого и среднего предпринимательства, зарегистрированных в году, в котором подается заявка.</w:t>
      </w:r>
    </w:p>
    <w:p w:rsidR="00717BDB" w:rsidRDefault="00717BDB">
      <w:pPr>
        <w:pStyle w:val="ConsPlusNormal"/>
        <w:jc w:val="both"/>
      </w:pPr>
      <w:r>
        <w:t xml:space="preserve">(пп. 6.3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6.3.1. Заверенная печатью (при наличии) и подписью руководителя субъекта малого и среднего предпринимательства копия </w:t>
      </w:r>
      <w:hyperlink r:id="rId107" w:history="1">
        <w:r>
          <w:rPr>
            <w:color w:val="0000FF"/>
          </w:rPr>
          <w:t>расчета</w:t>
        </w:r>
      </w:hyperlink>
      <w:r>
        <w:t xml:space="preserve">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(далее - форма 4-ФСС) за последний отчетный период текущего года с отметкой о принятии Фондом социального страхования Российской Федерации.</w:t>
      </w:r>
    </w:p>
    <w:p w:rsidR="00717BDB" w:rsidRDefault="00717BDB">
      <w:pPr>
        <w:pStyle w:val="ConsPlusNormal"/>
        <w:jc w:val="both"/>
      </w:pPr>
      <w:r>
        <w:t xml:space="preserve">(пп. 6.3.1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6.4. Заверенные печатью (при наличии) и подписью руководителя субъекта малого и среднего предпринимательства: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копия формы годовой бухгалтерской (финансовой) отчетности, включающей в себя бухгалтерский </w:t>
      </w:r>
      <w:hyperlink r:id="rId109" w:history="1">
        <w:r>
          <w:rPr>
            <w:color w:val="0000FF"/>
          </w:rPr>
          <w:t>баланс</w:t>
        </w:r>
      </w:hyperlink>
      <w:r>
        <w:t xml:space="preserve"> (форма по </w:t>
      </w:r>
      <w:hyperlink r:id="rId110" w:history="1">
        <w:r>
          <w:rPr>
            <w:color w:val="0000FF"/>
          </w:rPr>
          <w:t>ОКУД</w:t>
        </w:r>
      </w:hyperlink>
      <w:r>
        <w:t xml:space="preserve"> 0710001), </w:t>
      </w:r>
      <w:hyperlink r:id="rId111" w:history="1">
        <w:r>
          <w:rPr>
            <w:color w:val="0000FF"/>
          </w:rPr>
          <w:t>отчет</w:t>
        </w:r>
      </w:hyperlink>
      <w:r>
        <w:t xml:space="preserve"> о финансовых результатах (форма по </w:t>
      </w:r>
      <w:hyperlink r:id="rId112" w:history="1">
        <w:r>
          <w:rPr>
            <w:color w:val="0000FF"/>
          </w:rPr>
          <w:t>ОКУД</w:t>
        </w:r>
      </w:hyperlink>
      <w:r>
        <w:t xml:space="preserve"> 0710002), за календарный год, предшествующий году подачи заявки, с отметкой о принятии налоговым органом (для субъектов малого и среднего предпринимательства, ведущих бухгалтерский учет по общеустановленной системе);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копия формы годовой упрощенной бухгалтерской (финансовой) отчетности, включающей в себя бухгалтерский </w:t>
      </w:r>
      <w:hyperlink r:id="rId114" w:history="1">
        <w:r>
          <w:rPr>
            <w:color w:val="0000FF"/>
          </w:rPr>
          <w:t>баланс</w:t>
        </w:r>
      </w:hyperlink>
      <w:r>
        <w:t xml:space="preserve"> (форма по </w:t>
      </w:r>
      <w:hyperlink r:id="rId115" w:history="1">
        <w:r>
          <w:rPr>
            <w:color w:val="0000FF"/>
          </w:rPr>
          <w:t>ОКУД</w:t>
        </w:r>
      </w:hyperlink>
      <w:r>
        <w:t xml:space="preserve"> 0710001), </w:t>
      </w:r>
      <w:hyperlink r:id="rId116" w:history="1">
        <w:r>
          <w:rPr>
            <w:color w:val="0000FF"/>
          </w:rPr>
          <w:t>отчет</w:t>
        </w:r>
      </w:hyperlink>
      <w:r>
        <w:t xml:space="preserve"> о финансовых результатах (форма по </w:t>
      </w:r>
      <w:hyperlink r:id="rId117" w:history="1">
        <w:r>
          <w:rPr>
            <w:color w:val="0000FF"/>
          </w:rPr>
          <w:t>ОКУД</w:t>
        </w:r>
      </w:hyperlink>
      <w:r>
        <w:t xml:space="preserve"> 0710002), за календарный год, предшествующий году подачи заявки, с отметкой о принятии налоговым органом (для субъектов малого предпринимательства, ведущих бухгалтерский учет по упрощенной системе);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копия (копии) налоговой отчетности за календарный год, предшествующий году подачи заявки, с отметкой о принятии налоговым органом (для индивидуальных предпринимателей, применяющих упрощенную систему налогообложения, находящихся на системе налогообложения для сельскохозяйственных товаропроизводителей; для субъектов малого и среднего предпринимательства, находящихся на системе налогообложения в виде единого </w:t>
      </w:r>
      <w:r>
        <w:lastRenderedPageBreak/>
        <w:t>налога на вмененный доход для отдельных видов деятельности);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выписки из книги учета доходов индивидуальных предпринимателей, применяющих патентную систему налогообложения, и копия (копии) патентов на право применения патентной системы налогообложения за календарный год, предшествующий году подачи заявки (для субъектов малого и среднего предпринимательства, применяющих патентную систему налогообложения).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20" w:name="P352"/>
      <w:bookmarkEnd w:id="20"/>
      <w:r>
        <w:t>6.5. Информация налогового органа об исполнении субъектом малого и среднего предпринимательства обязанности по уплате налогов, сборов, страховых взносов, пеней, штрафов, процентов, выданная по состоянию не ранее 30 календарных дней до даты подачи заявки. В случае если согласно указанной информации у субъекта малого и среднего предпринимательства имеется неисполненная обязанность по уплате налогов, сборов, страховых взносов, пеней, штрафов, процентов, также представляется информация о состоянии расчетов по налогам, сборам, страховым взносам, пеням, штрафам, процентам, выданная территориальным органом Федеральной налоговой службы, по данным которого субъект малого и среднего предпринимательства имеет неисполненную обязанность по уплате налогов, сборов, страховых взносов, пеней, штрафов, процентов по состоянию на дату информации об обязанности по уплате налогов, сборов, страховых взносов, пеней, штрафов, процентов.</w:t>
      </w:r>
    </w:p>
    <w:p w:rsidR="00717BDB" w:rsidRDefault="00717BDB">
      <w:pPr>
        <w:pStyle w:val="ConsPlusNormal"/>
        <w:jc w:val="both"/>
      </w:pPr>
      <w:r>
        <w:t xml:space="preserve">(пп. 6.5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21" w:name="P354"/>
      <w:bookmarkEnd w:id="21"/>
      <w:r>
        <w:t>6.5.1. Информация Фонда социального страхования Российской Федерации о состоянии расчетов по страховым взносам, пеням и штрафам субъекта малого и среднего предпринимательства, выданная по состоянию не ранее 30 календарных дней до даты подачи заявки (представляется субъектом малого и среднего предпринимательства по собственной инициативе).</w:t>
      </w:r>
    </w:p>
    <w:p w:rsidR="00717BDB" w:rsidRDefault="00717BDB">
      <w:pPr>
        <w:pStyle w:val="ConsPlusNormal"/>
        <w:jc w:val="both"/>
      </w:pPr>
      <w:r>
        <w:t xml:space="preserve">(пп. 6.5.1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22" w:name="P356"/>
      <w:bookmarkEnd w:id="22"/>
      <w:r>
        <w:t xml:space="preserve">6.6. </w:t>
      </w:r>
      <w:hyperlink w:anchor="P1131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 на технологическое присоединение к объектам электросетевого хозяйства по форме согласно приложению N 5 к настоящему Положению.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23" w:name="P357"/>
      <w:bookmarkEnd w:id="23"/>
      <w:r>
        <w:t>6.7. Документы, подтверждающие факт технологического присоединения к объектам электросетевого хозяйства и осуществление субъектом малого и среднего предпринимательства затрат в рамках технологического присоединения к электрическим сетям, а именно заверенные печатью (при наличии) и подписью руководителя субъекта малого и среднего предпринимательства копии: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договора (договоров) об осуществлении технологического присоединения к объектам электросетевого хозяйства (со всеми приложениями, в том числе техническими условиями, изменениями и дополнениями (при наличии)), заключенного между субъектом малого и среднего предпринимательства и организацией, осуществляющей технологическое присоединение к электрическим сетям;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акта разграничения границ балансовой принадлежности сторон;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акта разграничения эксплуатационной ответственности сторон;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акта об осуществлении технологического присоединения;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договора (договоров) на поставку оборудования, строительных материалов, на выполнение работ, оказание услуг (со всеми приложениями, изменениями и дополнениями (при наличии)), заключенного в рамках технологического присоединения к электрическим сетям (при наличии);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платежных (расчетных) документов с приложением выписок из расчетного счета субъекта </w:t>
      </w:r>
      <w:r>
        <w:lastRenderedPageBreak/>
        <w:t>малого и среднего предпринимательства, подтверждающих оплату оборудования, строительных материалов, работ, услуг в рамках технологического присоединения к электрическим сетям. При этом к субсидированию принимается оплата по договорам, произведенная не ранее даты заключения соответствующих договоров;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материалов, содержащихся в проектной документации, а именно: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пояснительной записки;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сведений об инженерном оборудовании, сводного плана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проекта организации строительства объекта капитального строительства;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смет (локальных смет) в рамках оказанных услуг, выполненных работ;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унифицированной </w:t>
      </w:r>
      <w:hyperlink r:id="rId121" w:history="1">
        <w:r>
          <w:rPr>
            <w:color w:val="0000FF"/>
          </w:rPr>
          <w:t>формы N КС-2</w:t>
        </w:r>
      </w:hyperlink>
      <w:r>
        <w:t xml:space="preserve"> и (или) унифицированной </w:t>
      </w:r>
      <w:hyperlink r:id="rId122" w:history="1">
        <w:r>
          <w:rPr>
            <w:color w:val="0000FF"/>
          </w:rPr>
          <w:t>формы N КС-3</w:t>
        </w:r>
      </w:hyperlink>
      <w:r>
        <w:t xml:space="preserve">, утвержденных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статистике от 11.11.99 N 100 "Об утверждении унифицированных форм первичной учетной документации по учету работ в капитальном строительстве и ремонтно-строительных работ", и (или) копии актов выполненных работ, оказанных услуг (со всеми приложениями, изменениями и дополнениями), связанных с технологическим присоединением к источнику электроснабжения (при наличии);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счетов-фактур, товарных накладных или универсальных передаточных документов (актов) в соответствии с договорами (контрактами) на поставку оборудования, строительных материалов (со всеми приложениями, изменениями и дополнениями (при наличии)) в рамках технологического присоединения к электрическим сетям (при наличии);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документов на передачу организациям, выполняющим подрядные работы, строительных материалов (при наличии);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распорядительных документов субъекта малого и среднего предпринимательства в рамках выполнения строительно-монтажных работ для собственного потребления (при проведении строительно-монтажных работ хозяйственным способом).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Если в представленных копиях документов субъект малого и среднего предпринимательства не указан в качестве получателя товаров (работ, услуг), то данные документы не считаются документами, подтверждающими осуществление указанных затрат.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Все представляемые субъектом малого и среднего предпринимательства копии платежных (расчетных) документов и выписок из расчетного счета субъекта малого и среднего предпринимательства должны иметь отметку кредитной организации.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24" w:name="P375"/>
      <w:bookmarkEnd w:id="24"/>
      <w:r>
        <w:t xml:space="preserve">6.8. Подписанная руководителем и заверенная печатью (при наличии) субъекта малого и среднего предпринимательства </w:t>
      </w:r>
      <w:hyperlink w:anchor="P1228" w:history="1">
        <w:r>
          <w:rPr>
            <w:color w:val="0000FF"/>
          </w:rPr>
          <w:t>справка</w:t>
        </w:r>
      </w:hyperlink>
      <w:r>
        <w:t xml:space="preserve"> об уплаченных налогах, сборах и иных обязательных платежах в бюджетную систему Российской Федерации за период начиная с 1 января календарного года, предшествующего году, в котором субъект малого и среднего предпринимательства подает заявку, по последний полный месяц текущего года (включительно) по форме согласно приложению N 6 к настоящему Положению с приложением подтверждающих их уплату заверенных подписью руководителя и печатью (при наличии) субъекта малого и среднего предпринимательства копий платежных (расчетных) документов об уплате соответствующих налогов, сборов и иных обязательных платежей и (или) копий извещений о принятом налоговым органом решении о зачете (возврате) сумм по налогам с приложением копий платежных (расчетных) документов, подтверждающих осуществление зачета (возврата) </w:t>
      </w:r>
      <w:r>
        <w:lastRenderedPageBreak/>
        <w:t>сумм по налогам.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Если в представленных копиях документов субъект малого и среднего предпринимательства не указан в качестве плательщика и (или) невозможно идентифицировать платеж, то данные документы не считаются документами, подтверждающими уплату указанных налогов, сборов и иных обязательных платежей.</w:t>
      </w:r>
    </w:p>
    <w:p w:rsidR="00717BDB" w:rsidRDefault="00717BDB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6.9. Заверенная печатью (при наличии) и подписью руководителя субъекта малого и среднего предпринимательства копия одной из форм федерального статистического наблюдения (если обязанность субъекта малого и среднего предпринимательства по ее сдаче предусмотрена федеральным законодательством)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 за текущий календарный год (в случае если субъект малого и среднего предпринимательства имеет основной или дополнительный вид экономической деятельности, относящийся к </w:t>
      </w:r>
      <w:hyperlink r:id="rId125" w:history="1">
        <w:r>
          <w:rPr>
            <w:color w:val="0000FF"/>
          </w:rPr>
          <w:t>коду 01.11.3</w:t>
        </w:r>
      </w:hyperlink>
      <w:r>
        <w:t xml:space="preserve"> "Выращивание семян масличных культур" раздела A "Сельское, лесное хозяйство, охота, рыболовство и рыбоводство" ОКВЭД2):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</w:t>
      </w:r>
      <w:hyperlink r:id="rId126" w:history="1">
        <w:r>
          <w:rPr>
            <w:color w:val="0000FF"/>
          </w:rPr>
          <w:t>N 1-фермер</w:t>
        </w:r>
      </w:hyperlink>
      <w:r>
        <w:t xml:space="preserve"> "Сведения об итогах сева под урожай";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</w:t>
      </w:r>
      <w:hyperlink r:id="rId127" w:history="1">
        <w:r>
          <w:rPr>
            <w:color w:val="0000FF"/>
          </w:rPr>
          <w:t>N 4-сх</w:t>
        </w:r>
      </w:hyperlink>
      <w:r>
        <w:t xml:space="preserve"> "Сведения об итогах сева под урожай".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Представляется по инициативе субъекта малого и среднего предпринимательства для подтверждения наличия посевных площадей рапса и (или) сои.</w:t>
      </w:r>
    </w:p>
    <w:p w:rsidR="00717BDB" w:rsidRDefault="00717BDB">
      <w:pPr>
        <w:pStyle w:val="ConsPlusNormal"/>
        <w:jc w:val="both"/>
      </w:pPr>
      <w:r>
        <w:t xml:space="preserve">(пп. 6.9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6.10. Заверенные печатью (при наличии) и подписью руководителя субъекта малого и среднего предпринимательства копии документов, подтверждающих осуществление субъектом малого и среднего предпринимательства инновационной деятельности (патенты, лицензионные договоры (лицензии), свидетельства о государственной регистрации, заявки на выдачу патентов (свидетельств), выданные (зарегистрированные) в установленном порядке федеральным органом исполнительной власти по интеллектуальной собственности (Роспатент), иные подтверждающие документы).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Представляются по инициативе субъекта малого и среднего предпринимательства для подтверждения осуществления инновационной деятельности.</w:t>
      </w:r>
    </w:p>
    <w:p w:rsidR="00717BDB" w:rsidRDefault="00717BDB">
      <w:pPr>
        <w:pStyle w:val="ConsPlusNormal"/>
        <w:jc w:val="both"/>
      </w:pPr>
      <w:r>
        <w:t xml:space="preserve">(пп. 6.10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jc w:val="both"/>
      </w:pPr>
      <w:r>
        <w:t xml:space="preserve">(п. 6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7 - 9. Утратили силу.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13.12.2016 N 737.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10. Заявка и указанные в </w:t>
      </w:r>
      <w:hyperlink w:anchor="P334" w:history="1">
        <w:r>
          <w:rPr>
            <w:color w:val="0000FF"/>
          </w:rPr>
          <w:t>пункте 6</w:t>
        </w:r>
      </w:hyperlink>
      <w:r>
        <w:t xml:space="preserve"> настоящего Положения документы подаются в уполномоченный орган в одном экземпляре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доверенности, оформленной в соответствии с федеральным законодательством. Регистрация сопроводительного письма осуществляется специалистом уполномоченного органа, ответственным за делопроизводство, в день представления заявки и прилагаемых к ней документов. Заявка регистрируется в журнале регистрации заявок.</w:t>
      </w:r>
    </w:p>
    <w:p w:rsidR="00717BDB" w:rsidRDefault="00717BDB">
      <w:pPr>
        <w:pStyle w:val="ConsPlusNormal"/>
        <w:jc w:val="both"/>
      </w:pPr>
      <w:r>
        <w:t xml:space="preserve">(в ред. постановлений Администрации Смоленской области от 13.12.2016 </w:t>
      </w:r>
      <w:hyperlink r:id="rId132" w:history="1">
        <w:r>
          <w:rPr>
            <w:color w:val="0000FF"/>
          </w:rPr>
          <w:t>N 737</w:t>
        </w:r>
      </w:hyperlink>
      <w:r>
        <w:t xml:space="preserve">, от 31.10.2017 </w:t>
      </w:r>
      <w:hyperlink r:id="rId133" w:history="1">
        <w:r>
          <w:rPr>
            <w:color w:val="0000FF"/>
          </w:rPr>
          <w:t>N 719</w:t>
        </w:r>
      </w:hyperlink>
      <w:r>
        <w:t>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Документы, прилагаемые к заявке, принимаются по перечню, в котором указываются: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наименования (виды) документов, количество листов;</w:t>
      </w:r>
    </w:p>
    <w:p w:rsidR="00717BDB" w:rsidRDefault="00717BDB">
      <w:pPr>
        <w:pStyle w:val="ConsPlusNormal"/>
        <w:jc w:val="both"/>
      </w:pPr>
      <w:r>
        <w:lastRenderedPageBreak/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фамилия и инициалы специалиста, принявшего документы, его подпись;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фамилия и инициалы лица, представившего заявку и прилагаемые к ней документы, его подпись;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дата представления заявки и прилагаемых к ней документов.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Представление в уполномоченный орган заявки и указанных в </w:t>
      </w:r>
      <w:hyperlink w:anchor="P334" w:history="1">
        <w:r>
          <w:rPr>
            <w:color w:val="0000FF"/>
          </w:rPr>
          <w:t>пункте 6</w:t>
        </w:r>
      </w:hyperlink>
      <w:r>
        <w:t xml:space="preserve"> настоящего Положения документов означает, что субъект малого и среднего предпринимательства согласен с условиями и требованиями конкурса.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Всю ответственность за достоверность представленных на конкурс документов и информации несет субъект малого и среднего предпринимательства.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Заявки, поступившие после даты окончания подачи заявок, не регистрируются и не рассматриваются.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Внесение изменений в заявку и прилагаемые к ней документы, а также дополнение прилагаемых к заявке документов после даты окончания подачи заявок не допускается.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07.07.2016 N 404.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11. 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органа. Отзыв заявки регистрируется уполномоченным органом в журнале регистрации заявок.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Представленные на конкурс документы обратно не возвращаются. Разглашение информации, содержащейся в представленных субъектом малого и среднего предпринимательства в соответствии с </w:t>
      </w:r>
      <w:hyperlink w:anchor="P334" w:history="1">
        <w:r>
          <w:rPr>
            <w:color w:val="0000FF"/>
          </w:rPr>
          <w:t>пунктом 6</w:t>
        </w:r>
      </w:hyperlink>
      <w:r>
        <w:t xml:space="preserve"> настоящего Положения документах, не допускается.</w:t>
      </w:r>
    </w:p>
    <w:p w:rsidR="00717BDB" w:rsidRDefault="00717BDB">
      <w:pPr>
        <w:pStyle w:val="ConsPlusNormal"/>
        <w:jc w:val="both"/>
      </w:pPr>
      <w:r>
        <w:t xml:space="preserve">(в ред. постановлений Администрации Смоленской области от 07.07.2016 </w:t>
      </w:r>
      <w:hyperlink r:id="rId137" w:history="1">
        <w:r>
          <w:rPr>
            <w:color w:val="0000FF"/>
          </w:rPr>
          <w:t>N 404</w:t>
        </w:r>
      </w:hyperlink>
      <w:r>
        <w:t xml:space="preserve">, от 13.12.2016 </w:t>
      </w:r>
      <w:hyperlink r:id="rId138" w:history="1">
        <w:r>
          <w:rPr>
            <w:color w:val="0000FF"/>
          </w:rPr>
          <w:t>N 737</w:t>
        </w:r>
      </w:hyperlink>
      <w:r>
        <w:t>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12. По решению уполномоченного органа: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дата окончания подачи заявок, а также дата проведения конкурса до истечения ранее установленного срока может быть перенесена на более поздний срок в случае возникновения обстоятельств непреодолимой силы (обстоятельств чрезвычайного характера (аварии, опасного природного явления, катастрофы, стихийного или иного бедствия)), а также иных обстоятельств, не зависящих от воли сторон;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дата проведения конкурса может быть перенесена, если на заседании Комиссии присутствует менее половины списочного состава ее членов.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Об изменении указанных сроков уполномоченный орган обязан известить всех участников конкурса посредством размещения соответствующего объявления в СМИ и (или) на официальном сайте уполномоченного органа в сети "Интернет".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25" w:name="P411"/>
      <w:bookmarkEnd w:id="25"/>
      <w:r>
        <w:t xml:space="preserve">13. Уполномоченный орган направляет документы, представленные субъектом малого и среднего предпринимательства в подтверждение факта технологического присоединения к </w:t>
      </w:r>
      <w:r>
        <w:lastRenderedPageBreak/>
        <w:t xml:space="preserve">объектам электросетевого хозяйства и осуществления субъектом малого и среднего предпринимательства затрат в рамках технологического присоединения к электрическим сетям, предусмотренные </w:t>
      </w:r>
      <w:hyperlink w:anchor="P357" w:history="1">
        <w:r>
          <w:rPr>
            <w:color w:val="0000FF"/>
          </w:rPr>
          <w:t>подпунктом 6.7 пункта 6</w:t>
        </w:r>
      </w:hyperlink>
      <w:r>
        <w:t xml:space="preserve"> настоящего Положения, в орган исполнительной власти Смоленской области, осуществляющий исполнительно-распорядительные функции в сфере реализации на территории Смоленской области единой государственной политики в области энергетики, энергоэффективности и государственного регулирования тарифов, для подтверждения факта присоединения к электрическим сетям и целесообразности произведенных затрат на технологическое присоединение к электрическим сетям электросетевой организации.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В течение 5 рабочих дней орган исполнительной власти Смоленской области, осуществляющий исполнительно-распорядительные функции в сфере реализации на территории Смоленской области единой государственной политики в области энергетики, энергоэффективности и государственного регулирования тарифов, готовит по каждому субъекту малого и среднего предпринимательства и направляет в уполномоченный орган заключение о факте присоединения к электрическим сетям (либо в отсутствии такового) и целесообразности произведенных затрат на технологическое присоединение к электрическим сетям электросетевой организации.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14. Уполномоченный орган в срок, не превышающий 20 рабочих дней с даты окончания подачи заявок, осуществляет следующие действия: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14.1. Получает сведения из единого реестра на электронном сервисе "Единый реестр субъектов малого и среднего предпринимательства"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В отношении юридических лиц (индивидуальных предпринимателей), сведения о которых отсутствуют в едином реестре, принимает решение об отказе в допуске к участию в конкурсе. Решение об отказе в допуске к участию в конкурсе доводится до юридических лиц (индивидуальных предпринимателей) в письменном виде с обоснованием причины отказа в течение 5 дней со дня принятия указанного решения.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14.2. В отношении субъектов малого и среднего предпринимательства, сведения о которых содержатся в едином реестре, проверяет комплектность документов и по результатам проверки осуществляет следующие действия: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в отношении субъектов малого и среднего предпринимательства, представивших документы, указанные в </w:t>
      </w:r>
      <w:hyperlink w:anchor="P334" w:history="1">
        <w:r>
          <w:rPr>
            <w:color w:val="0000FF"/>
          </w:rPr>
          <w:t>пункте 6</w:t>
        </w:r>
      </w:hyperlink>
      <w:r>
        <w:t xml:space="preserve"> настоящего Положения, в том числе документы, которые субъект малого и среднего предпринимательства вправе представить по собственной инициативе, - принимает решение о допуске к участию в конкурсе либо об отказе в допуске к участию в конкурсе в соответствии с </w:t>
      </w:r>
      <w:hyperlink w:anchor="P426" w:history="1">
        <w:r>
          <w:rPr>
            <w:color w:val="0000FF"/>
          </w:rPr>
          <w:t>пунктом 15</w:t>
        </w:r>
      </w:hyperlink>
      <w:r>
        <w:t xml:space="preserve"> настоящего Положения. Решение о допуске к участию в конкурсе доводится до субъектов малого и среднего предпринимательства посредством размещения извещения в сети "Интернет"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в отношении субъектов малого и среднего предпринимательства, представивших документы, указанные в </w:t>
      </w:r>
      <w:hyperlink w:anchor="P334" w:history="1">
        <w:r>
          <w:rPr>
            <w:color w:val="0000FF"/>
          </w:rPr>
          <w:t>пункте 6</w:t>
        </w:r>
      </w:hyperlink>
      <w:r>
        <w:t xml:space="preserve"> настоящего Положения, но не представивших: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документ, указанный в </w:t>
      </w:r>
      <w:hyperlink w:anchor="P338" w:history="1">
        <w:r>
          <w:rPr>
            <w:color w:val="0000FF"/>
          </w:rPr>
          <w:t>подпункте 6.2 пункта 6</w:t>
        </w:r>
      </w:hyperlink>
      <w:r>
        <w:t xml:space="preserve"> настоящего Положения, - получает сведения из Единого государственного реестра юридических лиц или из Единого государственного реестра </w:t>
      </w:r>
      <w:r>
        <w:lastRenderedPageBreak/>
        <w:t>индивидуальных предпринимателей на электронном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документ, указанный в </w:t>
      </w:r>
      <w:hyperlink w:anchor="P354" w:history="1">
        <w:r>
          <w:rPr>
            <w:color w:val="0000FF"/>
          </w:rPr>
          <w:t>подпункте 6.5.1 пункта 6</w:t>
        </w:r>
      </w:hyperlink>
      <w:r>
        <w:t xml:space="preserve"> настоящего Положения, - запрашивает в Фонде социального страхования Российской Федерации информацию об отсутствии (о наличии) у субъекта малого и среднего предпринимательства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После получения вышеуказанных сведений уполномоченный орган в срок, не превышающий 5 рабочих дней, принимает решение о допуске к участию в конкурсе либо об отказе в допуске к участию в конкурсе в соответствии с </w:t>
      </w:r>
      <w:hyperlink w:anchor="P426" w:history="1">
        <w:r>
          <w:rPr>
            <w:color w:val="0000FF"/>
          </w:rPr>
          <w:t>пунктом 15</w:t>
        </w:r>
      </w:hyperlink>
      <w:r>
        <w:t xml:space="preserve"> настоящего Положения. Решение о допуске к участию в конкурсе доводится до субъектов малого и среднего предпринимательства посредством размещения информации в сети "Интернет"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решения.</w:t>
      </w:r>
    </w:p>
    <w:p w:rsidR="00717BDB" w:rsidRDefault="00717BDB">
      <w:pPr>
        <w:pStyle w:val="ConsPlusNormal"/>
        <w:jc w:val="both"/>
      </w:pPr>
      <w:r>
        <w:t xml:space="preserve">(пп. 14.2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jc w:val="both"/>
      </w:pPr>
      <w:r>
        <w:t xml:space="preserve">(п. 14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26" w:name="P426"/>
      <w:bookmarkEnd w:id="26"/>
      <w:r>
        <w:t>15. Решение об отказе в допуске к участию в конкурсе принимается в случае, если: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субъект малого и среднего предпринимательства, представивший заявку и прилагаемые к ней документы, не соответствует хотя бы одному из требований </w:t>
      </w:r>
      <w:hyperlink w:anchor="P293" w:history="1">
        <w:r>
          <w:rPr>
            <w:color w:val="0000FF"/>
          </w:rPr>
          <w:t>пункта 5</w:t>
        </w:r>
      </w:hyperlink>
      <w:r>
        <w:t xml:space="preserve"> настоящего Положения;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- субъект малого и среднего предпринимательства не представил хотя бы один из документов, указанных в </w:t>
      </w:r>
      <w:hyperlink w:anchor="P336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339" w:history="1">
        <w:r>
          <w:rPr>
            <w:color w:val="0000FF"/>
          </w:rPr>
          <w:t>6.3</w:t>
        </w:r>
      </w:hyperlink>
      <w:r>
        <w:t xml:space="preserve"> - </w:t>
      </w:r>
      <w:hyperlink w:anchor="P352" w:history="1">
        <w:r>
          <w:rPr>
            <w:color w:val="0000FF"/>
          </w:rPr>
          <w:t>6.5</w:t>
        </w:r>
      </w:hyperlink>
      <w:r>
        <w:t xml:space="preserve">, </w:t>
      </w:r>
      <w:hyperlink w:anchor="P356" w:history="1">
        <w:r>
          <w:rPr>
            <w:color w:val="0000FF"/>
          </w:rPr>
          <w:t>6.6</w:t>
        </w:r>
      </w:hyperlink>
      <w:r>
        <w:t xml:space="preserve"> - </w:t>
      </w:r>
      <w:hyperlink w:anchor="P375" w:history="1">
        <w:r>
          <w:rPr>
            <w:color w:val="0000FF"/>
          </w:rPr>
          <w:t>6.8 пункта 6</w:t>
        </w:r>
      </w:hyperlink>
      <w:r>
        <w:t xml:space="preserve"> настоящего Положения;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31.10.2017 N 719)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субъект малого и среднего предпринимательства сообщил о себе неполные и (или) недостоверные сведения. Проверка достоверности сведений осуществляется путем их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на дату подачи заявки прошло менее чем три года с момента признания субъекта малого и среднего предпринимательства допустившим нарушение договорных обязательств (части договорных 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предпринимательства.</w:t>
      </w:r>
    </w:p>
    <w:p w:rsidR="00717BDB" w:rsidRDefault="00717BDB">
      <w:pPr>
        <w:pStyle w:val="ConsPlusNormal"/>
        <w:jc w:val="both"/>
      </w:pPr>
      <w:r>
        <w:t xml:space="preserve">(в ред. постановлений Администрации Смоленской области от 13.12.2016 </w:t>
      </w:r>
      <w:hyperlink r:id="rId148" w:history="1">
        <w:r>
          <w:rPr>
            <w:color w:val="0000FF"/>
          </w:rPr>
          <w:t>N 737</w:t>
        </w:r>
      </w:hyperlink>
      <w:r>
        <w:t xml:space="preserve">, от 31.10.2017 </w:t>
      </w:r>
      <w:hyperlink r:id="rId149" w:history="1">
        <w:r>
          <w:rPr>
            <w:color w:val="0000FF"/>
          </w:rPr>
          <w:t>N 719</w:t>
        </w:r>
      </w:hyperlink>
      <w:r>
        <w:t>)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27" w:name="P435"/>
      <w:bookmarkEnd w:id="27"/>
      <w:r>
        <w:t xml:space="preserve">16. Уполномоченный орган готовит с учетом заключения, представленного в соответствии с </w:t>
      </w:r>
      <w:hyperlink w:anchor="P411" w:history="1">
        <w:r>
          <w:rPr>
            <w:color w:val="0000FF"/>
          </w:rPr>
          <w:t>пунктом 13</w:t>
        </w:r>
      </w:hyperlink>
      <w:r>
        <w:t xml:space="preserve"> настоящего Положения органом исполнительной власти Смоленской области, осуществляющим исполнительно-распорядительные функции в сфере реализации на территории Смоленской области единой государственной политики в области энергетики, энергоэффективности и государственного регулирования тарифов, сводную информацию о </w:t>
      </w:r>
      <w:r>
        <w:lastRenderedPageBreak/>
        <w:t>субъектах малого и среднего предпринимательства, претендующих на получение субсидий (далее также - участники конкурса), для рассмотрения ее на заседании Комиссии.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28" w:name="P436"/>
      <w:bookmarkEnd w:id="28"/>
      <w:r>
        <w:t xml:space="preserve">17. Решение о победителях конкурса и предоставлении субсидий субъектам малого и среднего предпринимательства принимается Комиссией после рассмотрения информации, указанной в </w:t>
      </w:r>
      <w:hyperlink w:anchor="P435" w:history="1">
        <w:r>
          <w:rPr>
            <w:color w:val="0000FF"/>
          </w:rPr>
          <w:t>пункте 16</w:t>
        </w:r>
      </w:hyperlink>
      <w:r>
        <w:t xml:space="preserve"> настоящего Положения, с использованием балльной </w:t>
      </w:r>
      <w:hyperlink w:anchor="P1313" w:history="1">
        <w:r>
          <w:rPr>
            <w:color w:val="0000FF"/>
          </w:rPr>
          <w:t>шкалы</w:t>
        </w:r>
      </w:hyperlink>
      <w:r>
        <w:t xml:space="preserve"> критериев оценки субъектов малого и среднего предпринимательства, претендующих на получение субсидий, указанной в приложении N 7 к настоящему Положению, исходя из набранных участниками конкурса суммарных баллов начиная от наибольшего суммарного балла к меньшему.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Все участники конкурса делятся на группы: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I группа - набравшие свыше 60 баллов;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07.07.2016 N 404)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II группа - набравшие от 45 до 60 баллов (включительно);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07.07.2016 N 404)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III группа - набравшие от 30 до 45 баллов (включительно);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07.07.2016 N 404)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IV группа - набравшие от 15 до 30 баллов (включительно);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07.07.2016 N 404)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V группа - набравшие до 15 баллов (включительно).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07.07.2016 N 404)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Размер субсидии для каждого конкретного субъекта малого и среднего предпринимательства (S</w:t>
      </w:r>
      <w:r>
        <w:rPr>
          <w:vertAlign w:val="subscript"/>
        </w:rPr>
        <w:t>i</w:t>
      </w:r>
      <w:r>
        <w:t>) определяется по следующей формуле: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center"/>
      </w:pPr>
      <w:r w:rsidRPr="00564832">
        <w:rPr>
          <w:position w:val="-9"/>
        </w:rPr>
        <w:pict>
          <v:shape id="_x0000_i1026" style="width:182.4pt;height:21pt" coordsize="" o:spt="100" adj="0,,0" path="" filled="f" stroked="f">
            <v:stroke joinstyle="miter"/>
            <v:imagedata r:id="rId155" o:title="base_23928_96331_32769"/>
            <v:formulas/>
            <v:path o:connecttype="segments"/>
          </v:shape>
        </w:pic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субсидии i-му субъекту малого и среднего предпринимательства (в рублях);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субсидии i-го субъекта малого и среднего предпринимательства, рассчитанный в пределах сумм, подтверждающих целевое использование, и предельного размера субсидии на одного субъекта малого и среднего предпринимательства (в рублях);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V - объем бюджетных ассигнований, предусмотренных областным законом об областном бюджете на соответствующий финансовый год на предоставление субсидий (в рублях);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07.07.2016 N 404)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j</w:t>
      </w:r>
      <w:r>
        <w:t xml:space="preserve"> - поправочный коэффициент j-й группы, рассчитываемый по соответствующей формуле для каждой группы:</w:t>
      </w:r>
    </w:p>
    <w:p w:rsidR="00717BDB" w:rsidRDefault="00717BDB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13.12.2016 N 737)</w:t>
      </w:r>
    </w:p>
    <w:p w:rsidR="00717BDB" w:rsidRDefault="00717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717BDB">
        <w:tc>
          <w:tcPr>
            <w:tcW w:w="1814" w:type="dxa"/>
          </w:tcPr>
          <w:p w:rsidR="00717BDB" w:rsidRDefault="00717BDB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7257" w:type="dxa"/>
          </w:tcPr>
          <w:p w:rsidR="00717BDB" w:rsidRDefault="00717BDB">
            <w:pPr>
              <w:pStyle w:val="ConsPlusNormal"/>
              <w:jc w:val="center"/>
            </w:pPr>
            <w:r>
              <w:t>Поправочный коэффициент (К</w:t>
            </w:r>
            <w:r>
              <w:rPr>
                <w:vertAlign w:val="subscript"/>
              </w:rPr>
              <w:t>j</w:t>
            </w:r>
            <w:r>
              <w:t>)</w:t>
            </w:r>
          </w:p>
        </w:tc>
      </w:tr>
      <w:tr w:rsidR="00717BDB">
        <w:tc>
          <w:tcPr>
            <w:tcW w:w="1814" w:type="dxa"/>
          </w:tcPr>
          <w:p w:rsidR="00717BDB" w:rsidRDefault="00717BDB">
            <w:pPr>
              <w:pStyle w:val="ConsPlusNormal"/>
              <w:jc w:val="both"/>
            </w:pPr>
            <w:r>
              <w:t>I группа</w:t>
            </w:r>
          </w:p>
        </w:tc>
        <w:tc>
          <w:tcPr>
            <w:tcW w:w="7257" w:type="dxa"/>
          </w:tcPr>
          <w:p w:rsidR="00717BDB" w:rsidRDefault="00717BDB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1</w:t>
            </w:r>
            <w:r>
              <w:t xml:space="preserve"> = 1</w:t>
            </w:r>
          </w:p>
        </w:tc>
      </w:tr>
      <w:tr w:rsidR="00717BDB">
        <w:tc>
          <w:tcPr>
            <w:tcW w:w="1814" w:type="dxa"/>
          </w:tcPr>
          <w:p w:rsidR="00717BDB" w:rsidRDefault="00717BDB">
            <w:pPr>
              <w:pStyle w:val="ConsPlusNormal"/>
              <w:jc w:val="both"/>
            </w:pPr>
            <w:r>
              <w:t>II группа</w:t>
            </w:r>
          </w:p>
        </w:tc>
        <w:tc>
          <w:tcPr>
            <w:tcW w:w="7257" w:type="dxa"/>
          </w:tcPr>
          <w:p w:rsidR="00717BDB" w:rsidRDefault="00717BDB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2</w:t>
            </w:r>
            <w:r>
              <w:t xml:space="preserve"> = К</w:t>
            </w:r>
            <w:r>
              <w:rPr>
                <w:vertAlign w:val="subscript"/>
              </w:rPr>
              <w:t>1</w:t>
            </w:r>
            <w:r>
              <w:t xml:space="preserve"> - ((К</w:t>
            </w:r>
            <w:r>
              <w:rPr>
                <w:vertAlign w:val="subscript"/>
              </w:rPr>
              <w:t>1</w:t>
            </w:r>
            <w:r>
              <w:t xml:space="preserve"> - К</w:t>
            </w:r>
            <w:r>
              <w:rPr>
                <w:vertAlign w:val="subscript"/>
              </w:rPr>
              <w:t>5</w:t>
            </w:r>
            <w:r>
              <w:t xml:space="preserve">) / (n </w:t>
            </w:r>
            <w:hyperlink w:anchor="P473" w:history="1">
              <w:r>
                <w:rPr>
                  <w:color w:val="0000FF"/>
                </w:rPr>
                <w:t>&lt;*&gt;</w:t>
              </w:r>
            </w:hyperlink>
            <w:r>
              <w:t xml:space="preserve"> - 1))</w:t>
            </w:r>
          </w:p>
        </w:tc>
      </w:tr>
      <w:tr w:rsidR="00717BDB">
        <w:tc>
          <w:tcPr>
            <w:tcW w:w="1814" w:type="dxa"/>
          </w:tcPr>
          <w:p w:rsidR="00717BDB" w:rsidRDefault="00717BDB">
            <w:pPr>
              <w:pStyle w:val="ConsPlusNormal"/>
              <w:jc w:val="both"/>
            </w:pPr>
            <w:r>
              <w:t>III группа</w:t>
            </w:r>
          </w:p>
        </w:tc>
        <w:tc>
          <w:tcPr>
            <w:tcW w:w="7257" w:type="dxa"/>
          </w:tcPr>
          <w:p w:rsidR="00717BDB" w:rsidRDefault="00717BDB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3</w:t>
            </w:r>
            <w:r>
              <w:t xml:space="preserve"> = К</w:t>
            </w:r>
            <w:r>
              <w:rPr>
                <w:vertAlign w:val="subscript"/>
              </w:rPr>
              <w:t>2</w:t>
            </w:r>
            <w:r>
              <w:t xml:space="preserve"> - ((К</w:t>
            </w:r>
            <w:r>
              <w:rPr>
                <w:vertAlign w:val="subscript"/>
              </w:rPr>
              <w:t>1</w:t>
            </w:r>
            <w:r>
              <w:t xml:space="preserve"> - К</w:t>
            </w:r>
            <w:r>
              <w:rPr>
                <w:vertAlign w:val="subscript"/>
              </w:rPr>
              <w:t>5</w:t>
            </w:r>
            <w:r>
              <w:t>) / (n - 1))</w:t>
            </w:r>
          </w:p>
        </w:tc>
      </w:tr>
      <w:tr w:rsidR="00717BDB">
        <w:tc>
          <w:tcPr>
            <w:tcW w:w="1814" w:type="dxa"/>
          </w:tcPr>
          <w:p w:rsidR="00717BDB" w:rsidRDefault="00717BDB">
            <w:pPr>
              <w:pStyle w:val="ConsPlusNormal"/>
              <w:jc w:val="both"/>
            </w:pPr>
            <w:r>
              <w:lastRenderedPageBreak/>
              <w:t>IV группа</w:t>
            </w:r>
          </w:p>
        </w:tc>
        <w:tc>
          <w:tcPr>
            <w:tcW w:w="7257" w:type="dxa"/>
          </w:tcPr>
          <w:p w:rsidR="00717BDB" w:rsidRDefault="00717BDB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4</w:t>
            </w:r>
            <w:r>
              <w:t xml:space="preserve"> = К</w:t>
            </w:r>
            <w:r>
              <w:rPr>
                <w:vertAlign w:val="subscript"/>
              </w:rPr>
              <w:t>3</w:t>
            </w:r>
            <w:r>
              <w:t xml:space="preserve"> - ((К</w:t>
            </w:r>
            <w:r>
              <w:rPr>
                <w:vertAlign w:val="subscript"/>
              </w:rPr>
              <w:t>1</w:t>
            </w:r>
            <w:r>
              <w:t xml:space="preserve"> - К</w:t>
            </w:r>
            <w:r>
              <w:rPr>
                <w:vertAlign w:val="subscript"/>
              </w:rPr>
              <w:t>5</w:t>
            </w:r>
            <w:r>
              <w:t>) / (n - 1))</w:t>
            </w:r>
          </w:p>
        </w:tc>
      </w:tr>
      <w:tr w:rsidR="00717BDB">
        <w:tc>
          <w:tcPr>
            <w:tcW w:w="1814" w:type="dxa"/>
          </w:tcPr>
          <w:p w:rsidR="00717BDB" w:rsidRDefault="00717BDB">
            <w:pPr>
              <w:pStyle w:val="ConsPlusNormal"/>
              <w:jc w:val="both"/>
            </w:pPr>
            <w:r>
              <w:t>V группа</w:t>
            </w:r>
          </w:p>
        </w:tc>
        <w:tc>
          <w:tcPr>
            <w:tcW w:w="7257" w:type="dxa"/>
          </w:tcPr>
          <w:p w:rsidR="00717BDB" w:rsidRDefault="00717BDB">
            <w:pPr>
              <w:pStyle w:val="ConsPlusNormal"/>
              <w:jc w:val="both"/>
            </w:pPr>
            <w:r w:rsidRPr="00564832">
              <w:rPr>
                <w:position w:val="-8"/>
              </w:rPr>
              <w:pict>
                <v:shape id="_x0000_i1027" style="width:72.6pt;height:19.8pt" coordsize="" o:spt="100" adj="0,,0" path="" filled="f" stroked="f">
                  <v:stroke joinstyle="miter"/>
                  <v:imagedata r:id="rId158" o:title="base_23928_96331_32770"/>
                  <v:formulas/>
                  <v:path o:connecttype="segments"/>
                </v:shape>
              </w:pict>
            </w: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ind w:firstLine="540"/>
        <w:jc w:val="both"/>
      </w:pPr>
      <w:r>
        <w:t>--------------------------------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29" w:name="P473"/>
      <w:bookmarkEnd w:id="29"/>
      <w:r>
        <w:t>&lt;*&gt; n - количество групп.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ind w:firstLine="540"/>
        <w:jc w:val="both"/>
      </w:pPr>
      <w:r>
        <w:t>Если К</w:t>
      </w:r>
      <w:r>
        <w:rPr>
          <w:vertAlign w:val="subscript"/>
        </w:rPr>
        <w:t>5</w:t>
      </w:r>
      <w:r>
        <w:t xml:space="preserve"> &gt;= 1, то для целей настоящего Положения принимается Si = Ci.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18. Победителями конкурса признаются все субъекты малого и среднего предпринимательства, допущенные к участию в конкурсе.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19. Решения Комиссии оформляются в виде протокола Комиссии в день проведения заседания Комиссии.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20. В течение 5 дней после оформления протокола Комиссии уполномоченный орган доводит до участников конкурса решение Комиссии в письменном виде.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  <w:outlineLvl w:val="1"/>
      </w:pPr>
      <w:bookmarkStart w:id="30" w:name="P484"/>
      <w:bookmarkEnd w:id="30"/>
      <w:r>
        <w:t>Приложение N 1</w:t>
      </w:r>
    </w:p>
    <w:p w:rsidR="00717BDB" w:rsidRDefault="00717BDB">
      <w:pPr>
        <w:pStyle w:val="ConsPlusNormal"/>
        <w:jc w:val="right"/>
      </w:pPr>
      <w:r>
        <w:t>к Положению</w:t>
      </w:r>
    </w:p>
    <w:p w:rsidR="00717BDB" w:rsidRDefault="00717BDB">
      <w:pPr>
        <w:pStyle w:val="ConsPlusNormal"/>
        <w:jc w:val="right"/>
      </w:pPr>
      <w:r>
        <w:t>о порядке проведения конкурса</w:t>
      </w:r>
    </w:p>
    <w:p w:rsidR="00717BDB" w:rsidRDefault="00717BDB">
      <w:pPr>
        <w:pStyle w:val="ConsPlusNormal"/>
        <w:jc w:val="right"/>
      </w:pPr>
      <w:r>
        <w:t>на предоставление субъектам</w:t>
      </w:r>
    </w:p>
    <w:p w:rsidR="00717BDB" w:rsidRDefault="00717BDB">
      <w:pPr>
        <w:pStyle w:val="ConsPlusNormal"/>
        <w:jc w:val="right"/>
      </w:pPr>
      <w:r>
        <w:t>малого и среднего предпринимательства</w:t>
      </w:r>
    </w:p>
    <w:p w:rsidR="00717BDB" w:rsidRDefault="00717BDB">
      <w:pPr>
        <w:pStyle w:val="ConsPlusNormal"/>
        <w:jc w:val="right"/>
      </w:pPr>
      <w:r>
        <w:t>субсидий на возмещение части</w:t>
      </w:r>
    </w:p>
    <w:p w:rsidR="00717BDB" w:rsidRDefault="00717BDB">
      <w:pPr>
        <w:pStyle w:val="ConsPlusNormal"/>
        <w:jc w:val="right"/>
      </w:pPr>
      <w:r>
        <w:t>затрат на технологическое</w:t>
      </w:r>
    </w:p>
    <w:p w:rsidR="00717BDB" w:rsidRDefault="00717BDB">
      <w:pPr>
        <w:pStyle w:val="ConsPlusNormal"/>
        <w:jc w:val="right"/>
      </w:pPr>
      <w:r>
        <w:t>присоединение к объектам</w:t>
      </w:r>
    </w:p>
    <w:p w:rsidR="00717BDB" w:rsidRDefault="00717BDB">
      <w:pPr>
        <w:pStyle w:val="ConsPlusNormal"/>
        <w:jc w:val="right"/>
      </w:pPr>
      <w:r>
        <w:t>электросетевого хозяйства</w:t>
      </w:r>
    </w:p>
    <w:p w:rsidR="00717BDB" w:rsidRDefault="00717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7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от 31.10.2017 N 719)</w:t>
            </w: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</w:pPr>
      <w:r>
        <w:t>Форма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r>
        <w:t xml:space="preserve">                                        Руководителю уполномоченного органа</w:t>
      </w:r>
    </w:p>
    <w:p w:rsidR="00717BDB" w:rsidRDefault="00717BD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17BDB" w:rsidRDefault="00717BDB">
      <w:pPr>
        <w:pStyle w:val="ConsPlusNonformat"/>
        <w:jc w:val="both"/>
      </w:pPr>
      <w:r>
        <w:t xml:space="preserve">                                                     (Ф.И.О.)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___________________________________________________________________________</w:t>
      </w:r>
    </w:p>
    <w:p w:rsidR="00717BDB" w:rsidRDefault="00717BDB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717BDB" w:rsidRDefault="00717BDB">
      <w:pPr>
        <w:pStyle w:val="ConsPlusNonformat"/>
        <w:jc w:val="both"/>
      </w:pPr>
      <w:r>
        <w:t>направляет  заявку  и  прилагаемый  к  ней  пакет  документов для участия в</w:t>
      </w:r>
    </w:p>
    <w:p w:rsidR="00717BDB" w:rsidRDefault="00717BDB">
      <w:pPr>
        <w:pStyle w:val="ConsPlusNonformat"/>
        <w:jc w:val="both"/>
      </w:pPr>
      <w:r>
        <w:t>конкурсе  на предоставление субъектам малого и среднего предпринимательства</w:t>
      </w:r>
    </w:p>
    <w:p w:rsidR="00717BDB" w:rsidRDefault="00717BDB">
      <w:pPr>
        <w:pStyle w:val="ConsPlusNonformat"/>
        <w:jc w:val="both"/>
      </w:pPr>
      <w:r>
        <w:t>субсидий  на  возмещение  части  затрат  на технологическое присоединение к</w:t>
      </w:r>
    </w:p>
    <w:p w:rsidR="00717BDB" w:rsidRDefault="00717BDB">
      <w:pPr>
        <w:pStyle w:val="ConsPlusNonformat"/>
        <w:jc w:val="both"/>
      </w:pPr>
      <w:r>
        <w:t>объектам электросетевого хозяйства.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 xml:space="preserve">    Приложение: на _______ л.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____________________________          ______________/_____________________/</w:t>
      </w:r>
    </w:p>
    <w:p w:rsidR="00717BDB" w:rsidRDefault="00717BDB">
      <w:pPr>
        <w:pStyle w:val="ConsPlusNonformat"/>
        <w:jc w:val="both"/>
      </w:pPr>
      <w:r>
        <w:t xml:space="preserve">  (должность руководителя                (подпись)   (расшифровка подписи)</w:t>
      </w:r>
    </w:p>
    <w:p w:rsidR="00717BDB" w:rsidRDefault="00717BDB">
      <w:pPr>
        <w:pStyle w:val="ConsPlusNonformat"/>
        <w:jc w:val="both"/>
      </w:pPr>
      <w:r>
        <w:t>субъекта малого  и среднего</w:t>
      </w:r>
    </w:p>
    <w:p w:rsidR="00717BDB" w:rsidRDefault="00717BDB">
      <w:pPr>
        <w:pStyle w:val="ConsPlusNonformat"/>
        <w:jc w:val="both"/>
      </w:pPr>
      <w:r>
        <w:lastRenderedPageBreak/>
        <w:t xml:space="preserve">   предпринимательства)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"___" __________ 20__ г.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М.П. (при наличии)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  <w:outlineLvl w:val="1"/>
      </w:pPr>
      <w:r>
        <w:t>Приложение N 2</w:t>
      </w:r>
    </w:p>
    <w:p w:rsidR="00717BDB" w:rsidRDefault="00717BDB">
      <w:pPr>
        <w:pStyle w:val="ConsPlusNormal"/>
        <w:jc w:val="right"/>
      </w:pPr>
      <w:r>
        <w:t>к Положению</w:t>
      </w:r>
    </w:p>
    <w:p w:rsidR="00717BDB" w:rsidRDefault="00717BDB">
      <w:pPr>
        <w:pStyle w:val="ConsPlusNormal"/>
        <w:jc w:val="right"/>
      </w:pPr>
      <w:r>
        <w:t>о порядке проведения конкурса</w:t>
      </w:r>
    </w:p>
    <w:p w:rsidR="00717BDB" w:rsidRDefault="00717BDB">
      <w:pPr>
        <w:pStyle w:val="ConsPlusNormal"/>
        <w:jc w:val="right"/>
      </w:pPr>
      <w:r>
        <w:t>на предоставление субъектам</w:t>
      </w:r>
    </w:p>
    <w:p w:rsidR="00717BDB" w:rsidRDefault="00717BDB">
      <w:pPr>
        <w:pStyle w:val="ConsPlusNormal"/>
        <w:jc w:val="right"/>
      </w:pPr>
      <w:r>
        <w:t>малого и среднего предпринимательства</w:t>
      </w:r>
    </w:p>
    <w:p w:rsidR="00717BDB" w:rsidRDefault="00717BDB">
      <w:pPr>
        <w:pStyle w:val="ConsPlusNormal"/>
        <w:jc w:val="right"/>
      </w:pPr>
      <w:r>
        <w:t>субсидий на возмещение части</w:t>
      </w:r>
    </w:p>
    <w:p w:rsidR="00717BDB" w:rsidRDefault="00717BDB">
      <w:pPr>
        <w:pStyle w:val="ConsPlusNormal"/>
        <w:jc w:val="right"/>
      </w:pPr>
      <w:r>
        <w:t>затрат на технологическое</w:t>
      </w:r>
    </w:p>
    <w:p w:rsidR="00717BDB" w:rsidRDefault="00717BDB">
      <w:pPr>
        <w:pStyle w:val="ConsPlusNormal"/>
        <w:jc w:val="right"/>
      </w:pPr>
      <w:r>
        <w:t>присоединение к объектам</w:t>
      </w:r>
    </w:p>
    <w:p w:rsidR="00717BDB" w:rsidRDefault="00717BDB">
      <w:pPr>
        <w:pStyle w:val="ConsPlusNormal"/>
        <w:jc w:val="right"/>
      </w:pPr>
      <w:r>
        <w:t>электросетевого хозяйства</w:t>
      </w:r>
    </w:p>
    <w:p w:rsidR="00717BDB" w:rsidRDefault="00717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7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от 31.10.2017 N 719)</w:t>
            </w: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</w:pPr>
      <w:r>
        <w:t>Форма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bookmarkStart w:id="31" w:name="P540"/>
      <w:bookmarkEnd w:id="31"/>
      <w:r>
        <w:t xml:space="preserve">                                  ЗАЯВКА</w:t>
      </w:r>
    </w:p>
    <w:p w:rsidR="00717BDB" w:rsidRDefault="00717BDB">
      <w:pPr>
        <w:pStyle w:val="ConsPlusNonformat"/>
        <w:jc w:val="both"/>
      </w:pPr>
      <w:r>
        <w:t xml:space="preserve">    на участие в конкурсе на предоставление субъектам малого и среднего</w:t>
      </w:r>
    </w:p>
    <w:p w:rsidR="00717BDB" w:rsidRDefault="00717BDB">
      <w:pPr>
        <w:pStyle w:val="ConsPlusNonformat"/>
        <w:jc w:val="both"/>
      </w:pPr>
      <w:r>
        <w:t>предпринимательства субсидий на возмещение части затрат на технологическое</w:t>
      </w:r>
    </w:p>
    <w:p w:rsidR="00717BDB" w:rsidRDefault="00717BDB">
      <w:pPr>
        <w:pStyle w:val="ConsPlusNonformat"/>
        <w:jc w:val="both"/>
      </w:pPr>
      <w:r>
        <w:t xml:space="preserve">            присоединение к объектам электросетевого хозяйства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 xml:space="preserve">    Ознакомившись   с   порядком   проведения  конкурса  на  предоставление</w:t>
      </w:r>
    </w:p>
    <w:p w:rsidR="00717BDB" w:rsidRDefault="00717BDB">
      <w:pPr>
        <w:pStyle w:val="ConsPlusNonformat"/>
        <w:jc w:val="both"/>
      </w:pPr>
      <w:r>
        <w:t>субъектам     малого     и     среднего     предпринимательства    субсидий</w:t>
      </w:r>
    </w:p>
    <w:p w:rsidR="00717BDB" w:rsidRDefault="00717BDB">
      <w:pPr>
        <w:pStyle w:val="ConsPlusNonformat"/>
        <w:jc w:val="both"/>
      </w:pPr>
      <w:r>
        <w:t>на   возмещение   части   затрат   на   технологическое   присоединение   к</w:t>
      </w:r>
    </w:p>
    <w:p w:rsidR="00717BDB" w:rsidRDefault="00717BDB">
      <w:pPr>
        <w:pStyle w:val="ConsPlusNonformat"/>
        <w:jc w:val="both"/>
      </w:pPr>
      <w:r>
        <w:t>объектам                     электросетевого                     хозяйства,</w:t>
      </w:r>
    </w:p>
    <w:p w:rsidR="00717BDB" w:rsidRDefault="00717BDB">
      <w:pPr>
        <w:pStyle w:val="ConsPlusNonformat"/>
        <w:jc w:val="both"/>
      </w:pPr>
      <w:r>
        <w:t>___________________________________________________________________________</w:t>
      </w:r>
    </w:p>
    <w:p w:rsidR="00717BDB" w:rsidRDefault="00717BDB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717BDB" w:rsidRDefault="00717BDB">
      <w:pPr>
        <w:pStyle w:val="ConsPlusNonformat"/>
        <w:jc w:val="both"/>
      </w:pPr>
      <w:r>
        <w:t>подает     заявку     на     участие     в    конкурсе    и    гарантирует,</w:t>
      </w:r>
    </w:p>
    <w:p w:rsidR="00717BDB" w:rsidRDefault="00717BDB">
      <w:pPr>
        <w:pStyle w:val="ConsPlusNonformat"/>
        <w:jc w:val="both"/>
      </w:pPr>
      <w:r>
        <w:t>что ______________________________________________________________________:</w:t>
      </w:r>
    </w:p>
    <w:p w:rsidR="00717BDB" w:rsidRDefault="00717BDB">
      <w:pPr>
        <w:pStyle w:val="ConsPlusNonformat"/>
        <w:jc w:val="both"/>
      </w:pPr>
      <w:r>
        <w:t xml:space="preserve">        (наименование субъекта малого и среднего предпринимательства)</w:t>
      </w:r>
    </w:p>
    <w:p w:rsidR="00717BDB" w:rsidRDefault="00717BDB">
      <w:pPr>
        <w:pStyle w:val="ConsPlusNonformat"/>
        <w:jc w:val="both"/>
      </w:pPr>
      <w:r>
        <w:t xml:space="preserve">    -   является   субъектом   малого   и  среднего  предпринимательства  и</w:t>
      </w:r>
    </w:p>
    <w:p w:rsidR="00717BDB" w:rsidRDefault="00717BDB">
      <w:pPr>
        <w:pStyle w:val="ConsPlusNonformat"/>
        <w:jc w:val="both"/>
      </w:pPr>
      <w:r>
        <w:t xml:space="preserve">соответствует  условиям,  установленным  </w:t>
      </w:r>
      <w:hyperlink r:id="rId161" w:history="1">
        <w:r>
          <w:rPr>
            <w:color w:val="0000FF"/>
          </w:rPr>
          <w:t>статьей  4</w:t>
        </w:r>
      </w:hyperlink>
      <w:r>
        <w:t xml:space="preserve">  Федерального закона "О</w:t>
      </w:r>
    </w:p>
    <w:p w:rsidR="00717BDB" w:rsidRDefault="00717BDB">
      <w:pPr>
        <w:pStyle w:val="ConsPlusNonformat"/>
        <w:jc w:val="both"/>
      </w:pPr>
      <w:r>
        <w:t>развитии  малого  и  среднего  предпринимательства в Российской Федерации",</w:t>
      </w:r>
    </w:p>
    <w:p w:rsidR="00717BDB" w:rsidRDefault="00717BDB">
      <w:pPr>
        <w:pStyle w:val="ConsPlusNonformat"/>
        <w:jc w:val="both"/>
      </w:pPr>
      <w:r>
        <w:t>сведения  о котором содержатся в едином реестре субъектов малого и среднего</w:t>
      </w:r>
    </w:p>
    <w:p w:rsidR="00717BDB" w:rsidRDefault="00717BDB">
      <w:pPr>
        <w:pStyle w:val="ConsPlusNonformat"/>
        <w:jc w:val="both"/>
      </w:pPr>
      <w:r>
        <w:t>предпринимательства;</w:t>
      </w:r>
    </w:p>
    <w:p w:rsidR="00717BDB" w:rsidRDefault="00717BDB">
      <w:pPr>
        <w:pStyle w:val="ConsPlusNonformat"/>
        <w:jc w:val="both"/>
      </w:pPr>
      <w:r>
        <w:t xml:space="preserve">    -  не  является  кредитной  или  страховой организацией, инвестиционным</w:t>
      </w:r>
    </w:p>
    <w:p w:rsidR="00717BDB" w:rsidRDefault="00717BDB">
      <w:pPr>
        <w:pStyle w:val="ConsPlusNonformat"/>
        <w:jc w:val="both"/>
      </w:pPr>
      <w:r>
        <w:t>фондом,  негосударственным  пенсионным  фондом, профессиональным участником</w:t>
      </w:r>
    </w:p>
    <w:p w:rsidR="00717BDB" w:rsidRDefault="00717BDB">
      <w:pPr>
        <w:pStyle w:val="ConsPlusNonformat"/>
        <w:jc w:val="both"/>
      </w:pPr>
      <w:r>
        <w:t>рынка ценных бумаг, ломбардом;</w:t>
      </w:r>
    </w:p>
    <w:p w:rsidR="00717BDB" w:rsidRDefault="00717BDB">
      <w:pPr>
        <w:pStyle w:val="ConsPlusNonformat"/>
        <w:jc w:val="both"/>
      </w:pPr>
      <w:r>
        <w:t xml:space="preserve">    - не является участником соглашений о разделе продукции;</w:t>
      </w:r>
    </w:p>
    <w:p w:rsidR="00717BDB" w:rsidRDefault="00717BDB">
      <w:pPr>
        <w:pStyle w:val="ConsPlusNonformat"/>
        <w:jc w:val="both"/>
      </w:pPr>
      <w:r>
        <w:t xml:space="preserve">    -   не   является   нерезидентом   Российской   Федерации   в  порядке,</w:t>
      </w:r>
    </w:p>
    <w:p w:rsidR="00717BDB" w:rsidRDefault="00717BDB">
      <w:pPr>
        <w:pStyle w:val="ConsPlusNonformat"/>
        <w:jc w:val="both"/>
      </w:pPr>
      <w:r>
        <w:t>установленном    законодательством    Российской   Федерации   о   валютном</w:t>
      </w:r>
    </w:p>
    <w:p w:rsidR="00717BDB" w:rsidRDefault="00717BDB">
      <w:pPr>
        <w:pStyle w:val="ConsPlusNonformat"/>
        <w:jc w:val="both"/>
      </w:pPr>
      <w:r>
        <w:t>регулировании и валютном контроле;</w:t>
      </w:r>
    </w:p>
    <w:p w:rsidR="00717BDB" w:rsidRDefault="00717BDB">
      <w:pPr>
        <w:pStyle w:val="ConsPlusNonformat"/>
        <w:jc w:val="both"/>
      </w:pPr>
      <w:r>
        <w:t xml:space="preserve">    -  не  осуществляет  предпринимательскую  деятельность в сфере игорного</w:t>
      </w:r>
    </w:p>
    <w:p w:rsidR="00717BDB" w:rsidRDefault="00717BDB">
      <w:pPr>
        <w:pStyle w:val="ConsPlusNonformat"/>
        <w:jc w:val="both"/>
      </w:pPr>
      <w:r>
        <w:t>бизнеса;</w:t>
      </w:r>
    </w:p>
    <w:p w:rsidR="00717BDB" w:rsidRDefault="00717BDB">
      <w:pPr>
        <w:pStyle w:val="ConsPlusNonformat"/>
        <w:jc w:val="both"/>
      </w:pPr>
      <w:r>
        <w:t xml:space="preserve">    -  не осуществляет производство и (или) реализацию подакцизных товаров,</w:t>
      </w:r>
    </w:p>
    <w:p w:rsidR="00717BDB" w:rsidRDefault="00717BDB">
      <w:pPr>
        <w:pStyle w:val="ConsPlusNonformat"/>
        <w:jc w:val="both"/>
      </w:pPr>
      <w:r>
        <w:t>а  также  добычу  и  (или)  реализацию  полезных ископаемых, за исключением</w:t>
      </w:r>
    </w:p>
    <w:p w:rsidR="00717BDB" w:rsidRDefault="00717BDB">
      <w:pPr>
        <w:pStyle w:val="ConsPlusNonformat"/>
        <w:jc w:val="both"/>
      </w:pPr>
      <w:r>
        <w:t>общераспространенных полезных ископаемых;</w:t>
      </w:r>
    </w:p>
    <w:p w:rsidR="00717BDB" w:rsidRDefault="00717BDB">
      <w:pPr>
        <w:pStyle w:val="ConsPlusNonformat"/>
        <w:jc w:val="both"/>
      </w:pPr>
      <w:r>
        <w:t xml:space="preserve">    - не находится в стадии реорганизации, ликвидации или банкротства;</w:t>
      </w:r>
    </w:p>
    <w:p w:rsidR="00717BDB" w:rsidRDefault="00717BDB">
      <w:pPr>
        <w:pStyle w:val="ConsPlusNonformat"/>
        <w:jc w:val="both"/>
      </w:pPr>
      <w:r>
        <w:t xml:space="preserve">    -    на   дату   подачи   заявки   не   является   сельскохозяйственным</w:t>
      </w:r>
    </w:p>
    <w:p w:rsidR="00717BDB" w:rsidRDefault="00717BDB">
      <w:pPr>
        <w:pStyle w:val="ConsPlusNonformat"/>
        <w:jc w:val="both"/>
      </w:pPr>
      <w:r>
        <w:lastRenderedPageBreak/>
        <w:t>потребительским    кооперативом    (сельскохозяйственным    потребительским</w:t>
      </w:r>
    </w:p>
    <w:p w:rsidR="00717BDB" w:rsidRDefault="00717BDB">
      <w:pPr>
        <w:pStyle w:val="ConsPlusNonformat"/>
        <w:jc w:val="both"/>
      </w:pPr>
      <w:r>
        <w:t>перерабатывающим  или  сельскохозяйственным  сбытовым кооперативом) или его</w:t>
      </w:r>
    </w:p>
    <w:p w:rsidR="00717BDB" w:rsidRDefault="00717BDB">
      <w:pPr>
        <w:pStyle w:val="ConsPlusNonformat"/>
        <w:jc w:val="both"/>
      </w:pPr>
      <w:r>
        <w:t>участником  (членом),  которому  предоставлен  грант  в  рамках  реализации</w:t>
      </w:r>
    </w:p>
    <w:p w:rsidR="00717BDB" w:rsidRDefault="00717BDB">
      <w:pPr>
        <w:pStyle w:val="ConsPlusNonformat"/>
        <w:jc w:val="both"/>
      </w:pPr>
      <w:r>
        <w:t xml:space="preserve">областной   государственной   </w:t>
      </w:r>
      <w:hyperlink r:id="rId162" w:history="1">
        <w:r>
          <w:rPr>
            <w:color w:val="0000FF"/>
          </w:rPr>
          <w:t>программы</w:t>
        </w:r>
      </w:hyperlink>
      <w:r>
        <w:t xml:space="preserve">  "Развитие  сельского  хозяйства  и</w:t>
      </w:r>
    </w:p>
    <w:p w:rsidR="00717BDB" w:rsidRDefault="00717BDB">
      <w:pPr>
        <w:pStyle w:val="ConsPlusNonformat"/>
        <w:jc w:val="both"/>
      </w:pPr>
      <w:r>
        <w:t>регулирование рынков сельскохозяйственной продукции, сырья и продовольствия</w:t>
      </w:r>
    </w:p>
    <w:p w:rsidR="00717BDB" w:rsidRDefault="00717BDB">
      <w:pPr>
        <w:pStyle w:val="ConsPlusNonformat"/>
        <w:jc w:val="both"/>
      </w:pPr>
      <w:r>
        <w:t>в    Смоленской    области"    на   2014   -   2020   годы   для   развития</w:t>
      </w:r>
    </w:p>
    <w:p w:rsidR="00717BDB" w:rsidRDefault="00717BDB">
      <w:pPr>
        <w:pStyle w:val="ConsPlusNonformat"/>
        <w:jc w:val="both"/>
      </w:pPr>
      <w:r>
        <w:t>материально-технической базы в году, в котором подана заявка;</w:t>
      </w:r>
    </w:p>
    <w:p w:rsidR="00717BDB" w:rsidRDefault="00717BDB">
      <w:pPr>
        <w:pStyle w:val="ConsPlusNonformat"/>
        <w:jc w:val="both"/>
      </w:pPr>
      <w:r>
        <w:t xml:space="preserve">    - на дату подачи заявки не оказана государственная финансовая поддержка</w:t>
      </w:r>
    </w:p>
    <w:p w:rsidR="00717BDB" w:rsidRDefault="00717BDB">
      <w:pPr>
        <w:pStyle w:val="ConsPlusNonformat"/>
        <w:jc w:val="both"/>
      </w:pPr>
      <w:r>
        <w:t xml:space="preserve">в  рамках областной государственной </w:t>
      </w:r>
      <w:hyperlink r:id="rId163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</w:t>
      </w:r>
    </w:p>
    <w:p w:rsidR="00717BDB" w:rsidRDefault="00717BDB">
      <w:pPr>
        <w:pStyle w:val="ConsPlusNonformat"/>
        <w:jc w:val="both"/>
      </w:pPr>
      <w:r>
        <w:t>и    регулирование   рынков   сельскохозяйственной   продукции,   сырья   и</w:t>
      </w:r>
    </w:p>
    <w:p w:rsidR="00717BDB" w:rsidRDefault="00717BDB">
      <w:pPr>
        <w:pStyle w:val="ConsPlusNonformat"/>
        <w:jc w:val="both"/>
      </w:pPr>
      <w:r>
        <w:t>продовольствия в Смоленской области" на 2014 - 2020 годы в суммарном объеме</w:t>
      </w:r>
    </w:p>
    <w:p w:rsidR="00717BDB" w:rsidRDefault="00717BDB">
      <w:pPr>
        <w:pStyle w:val="ConsPlusNonformat"/>
        <w:jc w:val="both"/>
      </w:pPr>
      <w:r>
        <w:t>более 30 млн. рублей в году, в котором подана заявка;</w:t>
      </w:r>
    </w:p>
    <w:p w:rsidR="00717BDB" w:rsidRDefault="00717BDB">
      <w:pPr>
        <w:pStyle w:val="ConsPlusNonformat"/>
        <w:jc w:val="both"/>
      </w:pPr>
      <w:r>
        <w:t xml:space="preserve">    -  ранее  не  было принято решение о субсидировании затрат, связанных с</w:t>
      </w:r>
    </w:p>
    <w:p w:rsidR="00717BDB" w:rsidRDefault="00717BDB">
      <w:pPr>
        <w:pStyle w:val="ConsPlusNonformat"/>
        <w:jc w:val="both"/>
      </w:pPr>
      <w:r>
        <w:t>технологическим  присоединением  к  электрическим  сетям,  представленных к</w:t>
      </w:r>
    </w:p>
    <w:p w:rsidR="00717BDB" w:rsidRDefault="00717BDB">
      <w:pPr>
        <w:pStyle w:val="ConsPlusNonformat"/>
        <w:jc w:val="both"/>
      </w:pPr>
      <w:r>
        <w:t>субсидированию;</w:t>
      </w:r>
    </w:p>
    <w:p w:rsidR="00717BDB" w:rsidRDefault="00717BDB">
      <w:pPr>
        <w:pStyle w:val="ConsPlusNonformat"/>
        <w:jc w:val="both"/>
      </w:pPr>
      <w:r>
        <w:t xml:space="preserve">    -  в  течение трех предыдущих лет не нарушал порядка и условий оказания</w:t>
      </w:r>
    </w:p>
    <w:p w:rsidR="00717BDB" w:rsidRDefault="00717BDB">
      <w:pPr>
        <w:pStyle w:val="ConsPlusNonformat"/>
        <w:jc w:val="both"/>
      </w:pPr>
      <w:r>
        <w:t>субъектам  малого  и среднего предпринимательства поддержки, в том числе не</w:t>
      </w:r>
    </w:p>
    <w:p w:rsidR="00717BDB" w:rsidRDefault="00717BDB">
      <w:pPr>
        <w:pStyle w:val="ConsPlusNonformat"/>
        <w:jc w:val="both"/>
      </w:pPr>
      <w:r>
        <w:t>допускал нецелевого использования средств поддержки;</w:t>
      </w:r>
    </w:p>
    <w:p w:rsidR="00717BDB" w:rsidRDefault="00717BDB">
      <w:pPr>
        <w:pStyle w:val="ConsPlusNonformat"/>
        <w:jc w:val="both"/>
      </w:pPr>
      <w:r>
        <w:t xml:space="preserve">    -  в  течение  трех  предыдущих  лет  не  допускал нарушения договорных</w:t>
      </w:r>
    </w:p>
    <w:p w:rsidR="00717BDB" w:rsidRDefault="00717BDB">
      <w:pPr>
        <w:pStyle w:val="ConsPlusNonformat"/>
        <w:jc w:val="both"/>
      </w:pPr>
      <w:r>
        <w:t>обязательств  (части договорных обязательств), возникших при предоставлении</w:t>
      </w:r>
    </w:p>
    <w:p w:rsidR="00717BDB" w:rsidRDefault="00717BDB">
      <w:pPr>
        <w:pStyle w:val="ConsPlusNonformat"/>
        <w:jc w:val="both"/>
      </w:pPr>
      <w:r>
        <w:t>финансовой   поддержки   за  счет  бюджетных  средств  в  рамках  областных</w:t>
      </w:r>
    </w:p>
    <w:p w:rsidR="00717BDB" w:rsidRDefault="00717BDB">
      <w:pPr>
        <w:pStyle w:val="ConsPlusNonformat"/>
        <w:jc w:val="both"/>
      </w:pPr>
      <w:r>
        <w:t>государственных  программ  (подпрограмм), направленных на развитие малого и</w:t>
      </w:r>
    </w:p>
    <w:p w:rsidR="00717BDB" w:rsidRDefault="00717BDB">
      <w:pPr>
        <w:pStyle w:val="ConsPlusNonformat"/>
        <w:jc w:val="both"/>
      </w:pPr>
      <w:r>
        <w:t>среднего предпринимательства.</w:t>
      </w:r>
    </w:p>
    <w:p w:rsidR="00717BDB" w:rsidRDefault="00717BDB">
      <w:pPr>
        <w:pStyle w:val="ConsPlusNonformat"/>
        <w:jc w:val="both"/>
      </w:pPr>
      <w:r>
        <w:t xml:space="preserve">    Подтверждаю,    что    технологическое    присоединение    к   объектам</w:t>
      </w:r>
    </w:p>
    <w:p w:rsidR="00717BDB" w:rsidRDefault="00717BDB">
      <w:pPr>
        <w:pStyle w:val="ConsPlusNonformat"/>
        <w:jc w:val="both"/>
      </w:pPr>
      <w:r>
        <w:t>электросетевого хозяйства осуществлено на территории Смоленской области.</w:t>
      </w:r>
    </w:p>
    <w:p w:rsidR="00717BDB" w:rsidRDefault="00717BDB">
      <w:pPr>
        <w:pStyle w:val="ConsPlusNonformat"/>
        <w:jc w:val="both"/>
      </w:pPr>
      <w:r>
        <w:t xml:space="preserve">    Сведения  о  социально-экономических  показателях деятельности субъекта</w:t>
      </w:r>
    </w:p>
    <w:p w:rsidR="00717BDB" w:rsidRDefault="00717BDB">
      <w:pPr>
        <w:pStyle w:val="ConsPlusNonformat"/>
        <w:jc w:val="both"/>
      </w:pPr>
      <w:r>
        <w:t>малого и среднего предпринимательства представлены в приложении к заявке.</w:t>
      </w:r>
    </w:p>
    <w:p w:rsidR="00717BDB" w:rsidRDefault="00717BDB">
      <w:pPr>
        <w:pStyle w:val="ConsPlusNonformat"/>
        <w:jc w:val="both"/>
      </w:pPr>
      <w:r>
        <w:t xml:space="preserve">    Вся  информация,  содержащаяся  в  заявке  и  документах, прилагаемых к</w:t>
      </w:r>
    </w:p>
    <w:p w:rsidR="00717BDB" w:rsidRDefault="00717BDB">
      <w:pPr>
        <w:pStyle w:val="ConsPlusNonformat"/>
        <w:jc w:val="both"/>
      </w:pPr>
      <w:r>
        <w:t>заявке, является подлинной, и _____________________________________________</w:t>
      </w:r>
    </w:p>
    <w:p w:rsidR="00717BDB" w:rsidRDefault="00717BDB">
      <w:pPr>
        <w:pStyle w:val="ConsPlusNonformat"/>
        <w:jc w:val="both"/>
      </w:pPr>
      <w:r>
        <w:t xml:space="preserve">                                    (наименование субъекта малого</w:t>
      </w:r>
    </w:p>
    <w:p w:rsidR="00717BDB" w:rsidRDefault="00717BDB">
      <w:pPr>
        <w:pStyle w:val="ConsPlusNonformat"/>
        <w:jc w:val="both"/>
      </w:pPr>
      <w:r>
        <w:t xml:space="preserve">                                    и среднего предпринимательства)</w:t>
      </w:r>
    </w:p>
    <w:p w:rsidR="00717BDB" w:rsidRDefault="00717BDB">
      <w:pPr>
        <w:pStyle w:val="ConsPlusNonformat"/>
        <w:jc w:val="both"/>
      </w:pPr>
      <w:r>
        <w:t>не  возражает  против  доступа к ней всех заинтересованных лиц, согласен на</w:t>
      </w:r>
    </w:p>
    <w:p w:rsidR="00717BDB" w:rsidRDefault="00717BDB">
      <w:pPr>
        <w:pStyle w:val="ConsPlusNonformat"/>
        <w:jc w:val="both"/>
      </w:pPr>
      <w:r>
        <w:t>проведение    ознакомления    с   процессом   ведения   предпринимательской</w:t>
      </w:r>
    </w:p>
    <w:p w:rsidR="00717BDB" w:rsidRDefault="00717BDB">
      <w:pPr>
        <w:pStyle w:val="ConsPlusNonformat"/>
        <w:jc w:val="both"/>
      </w:pPr>
      <w:r>
        <w:t>деятельности в период рассмотрения заявки.</w:t>
      </w:r>
    </w:p>
    <w:p w:rsidR="00717BDB" w:rsidRDefault="00717BDB">
      <w:pPr>
        <w:pStyle w:val="ConsPlusNonformat"/>
        <w:jc w:val="both"/>
      </w:pPr>
      <w:r>
        <w:t xml:space="preserve">    Обязуюсь обеспечить выполнение следующих показателей результативности:</w:t>
      </w:r>
    </w:p>
    <w:p w:rsidR="00717BDB" w:rsidRDefault="00717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633"/>
        <w:gridCol w:w="1928"/>
      </w:tblGrid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717BDB" w:rsidRDefault="00717BDB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928" w:type="dxa"/>
          </w:tcPr>
          <w:p w:rsidR="00717BDB" w:rsidRDefault="00717BDB">
            <w:pPr>
              <w:pStyle w:val="ConsPlusNormal"/>
              <w:jc w:val="center"/>
            </w:pPr>
            <w:r>
              <w:t>20__ год (год, в котором подана заявка), план</w:t>
            </w: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633" w:type="dxa"/>
          </w:tcPr>
          <w:p w:rsidR="00717BDB" w:rsidRDefault="00717BDB">
            <w:pPr>
              <w:pStyle w:val="ConsPlusNormal"/>
              <w:jc w:val="both"/>
            </w:pPr>
            <w:r>
              <w:t xml:space="preserve">Количество созданных новых рабочих мест в году получения субсидии, человек </w:t>
            </w:r>
            <w:hyperlink w:anchor="P6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633" w:type="dxa"/>
          </w:tcPr>
          <w:p w:rsidR="00717BDB" w:rsidRDefault="00717BDB">
            <w:pPr>
              <w:pStyle w:val="ConsPlusNormal"/>
              <w:jc w:val="both"/>
            </w:pPr>
            <w:r>
              <w:t xml:space="preserve">Количество сохраненных рабочих мест в году получения субсидии, человек </w:t>
            </w:r>
            <w:hyperlink w:anchor="P62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8" w:type="dxa"/>
          </w:tcPr>
          <w:p w:rsidR="00717BDB" w:rsidRDefault="00717BDB">
            <w:pPr>
              <w:pStyle w:val="ConsPlusNormal"/>
            </w:pP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r>
        <w:t xml:space="preserve">    --------------------------------</w:t>
      </w:r>
    </w:p>
    <w:p w:rsidR="00717BDB" w:rsidRDefault="00717BDB">
      <w:pPr>
        <w:pStyle w:val="ConsPlusNonformat"/>
        <w:jc w:val="both"/>
      </w:pPr>
      <w:bookmarkStart w:id="32" w:name="P620"/>
      <w:bookmarkEnd w:id="32"/>
      <w:r>
        <w:t xml:space="preserve">    &lt;*&gt;  Рассчитывается  как  разность  между  планируемой  среднесписочной</w:t>
      </w:r>
    </w:p>
    <w:p w:rsidR="00717BDB" w:rsidRDefault="00717BDB">
      <w:pPr>
        <w:pStyle w:val="ConsPlusNonformat"/>
        <w:jc w:val="both"/>
      </w:pPr>
      <w:r>
        <w:t>численностью  работников за год, в котором подана заявка, и среднесписочной</w:t>
      </w:r>
    </w:p>
    <w:p w:rsidR="00717BDB" w:rsidRDefault="00717BDB">
      <w:pPr>
        <w:pStyle w:val="ConsPlusNonformat"/>
        <w:jc w:val="both"/>
      </w:pPr>
      <w:r>
        <w:t>численностью  работников  за  год,  предшествующий  году  подачи заявки, на</w:t>
      </w:r>
    </w:p>
    <w:p w:rsidR="00717BDB" w:rsidRDefault="00717BDB">
      <w:pPr>
        <w:pStyle w:val="ConsPlusNonformat"/>
        <w:jc w:val="both"/>
      </w:pPr>
      <w:r>
        <w:t>основании    сведений   о   среднесписочной   численности   работников   за</w:t>
      </w:r>
    </w:p>
    <w:p w:rsidR="00717BDB" w:rsidRDefault="00717BDB">
      <w:pPr>
        <w:pStyle w:val="ConsPlusNonformat"/>
        <w:jc w:val="both"/>
      </w:pPr>
      <w:r>
        <w:t>предшествующий  календарный  год  (в  случае  если  значение отрицательное,</w:t>
      </w:r>
    </w:p>
    <w:p w:rsidR="00717BDB" w:rsidRDefault="00717BDB">
      <w:pPr>
        <w:pStyle w:val="ConsPlusNonformat"/>
        <w:jc w:val="both"/>
      </w:pPr>
      <w:r>
        <w:t>показатель принимается равным "0").</w:t>
      </w:r>
    </w:p>
    <w:p w:rsidR="00717BDB" w:rsidRDefault="00717BDB">
      <w:pPr>
        <w:pStyle w:val="ConsPlusNonformat"/>
        <w:jc w:val="both"/>
      </w:pPr>
      <w:bookmarkStart w:id="33" w:name="P626"/>
      <w:bookmarkEnd w:id="33"/>
      <w:r>
        <w:t xml:space="preserve">    &lt;**&gt;   Указывается   среднесписочная  численность  работников  за  год,</w:t>
      </w:r>
    </w:p>
    <w:p w:rsidR="00717BDB" w:rsidRDefault="00717BDB">
      <w:pPr>
        <w:pStyle w:val="ConsPlusNonformat"/>
        <w:jc w:val="both"/>
      </w:pPr>
      <w:r>
        <w:t>предшествующий  году подачи заявки, на основании сведений о среднесписочной</w:t>
      </w:r>
    </w:p>
    <w:p w:rsidR="00717BDB" w:rsidRDefault="00717BDB">
      <w:pPr>
        <w:pStyle w:val="ConsPlusNonformat"/>
        <w:jc w:val="both"/>
      </w:pPr>
      <w:r>
        <w:t>численности  работников  за  предшествующий  календарный год (в случае если</w:t>
      </w:r>
    </w:p>
    <w:p w:rsidR="00717BDB" w:rsidRDefault="00717BDB">
      <w:pPr>
        <w:pStyle w:val="ConsPlusNonformat"/>
        <w:jc w:val="both"/>
      </w:pPr>
      <w:r>
        <w:t>планируется  снижение  среднесписочной  численности работников, указывается</w:t>
      </w:r>
    </w:p>
    <w:p w:rsidR="00717BDB" w:rsidRDefault="00717BDB">
      <w:pPr>
        <w:pStyle w:val="ConsPlusNonformat"/>
        <w:jc w:val="both"/>
      </w:pPr>
      <w:r>
        <w:t>планируемая среднесписочная численность работников за год, в котором подана</w:t>
      </w:r>
    </w:p>
    <w:p w:rsidR="00717BDB" w:rsidRDefault="00717BDB">
      <w:pPr>
        <w:pStyle w:val="ConsPlusNonformat"/>
        <w:jc w:val="both"/>
      </w:pPr>
      <w:r>
        <w:t>заявка,  при  этом необходимо представить пояснение причин запланированного</w:t>
      </w:r>
    </w:p>
    <w:p w:rsidR="00717BDB" w:rsidRDefault="00717BDB">
      <w:pPr>
        <w:pStyle w:val="ConsPlusNonformat"/>
        <w:jc w:val="both"/>
      </w:pPr>
      <w:r>
        <w:t>снижения среднесписочной численности работников).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lastRenderedPageBreak/>
        <w:t xml:space="preserve">    С условиями и требованиями конкурса ознакомлен и согласен.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_______________________________________  ___________/_____________________/</w:t>
      </w:r>
    </w:p>
    <w:p w:rsidR="00717BDB" w:rsidRDefault="00717BDB">
      <w:pPr>
        <w:pStyle w:val="ConsPlusNonformat"/>
        <w:jc w:val="both"/>
      </w:pPr>
      <w:r>
        <w:t>(должность руководителя субъекта малого   (подпись)  (расшифровка подписи)</w:t>
      </w:r>
    </w:p>
    <w:p w:rsidR="00717BDB" w:rsidRDefault="00717BDB">
      <w:pPr>
        <w:pStyle w:val="ConsPlusNonformat"/>
        <w:jc w:val="both"/>
      </w:pPr>
      <w:r>
        <w:t xml:space="preserve">    и среднего предпринимательства)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"___" __________ 20__ г.</w:t>
      </w:r>
    </w:p>
    <w:p w:rsidR="00717BDB" w:rsidRDefault="00717BDB">
      <w:pPr>
        <w:pStyle w:val="ConsPlusNonformat"/>
        <w:jc w:val="both"/>
      </w:pPr>
      <w:r>
        <w:t>М.П. (при наличии)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  <w:outlineLvl w:val="2"/>
      </w:pPr>
      <w:r>
        <w:t>Приложение N 1</w:t>
      </w:r>
    </w:p>
    <w:p w:rsidR="00717BDB" w:rsidRDefault="00717BDB">
      <w:pPr>
        <w:pStyle w:val="ConsPlusNormal"/>
        <w:jc w:val="right"/>
      </w:pPr>
      <w:r>
        <w:t>к заявке</w:t>
      </w:r>
    </w:p>
    <w:p w:rsidR="00717BDB" w:rsidRDefault="00717BDB">
      <w:pPr>
        <w:pStyle w:val="ConsPlusNormal"/>
        <w:jc w:val="right"/>
      </w:pPr>
      <w:r>
        <w:t>на участие в конкурсе</w:t>
      </w:r>
    </w:p>
    <w:p w:rsidR="00717BDB" w:rsidRDefault="00717BDB">
      <w:pPr>
        <w:pStyle w:val="ConsPlusNormal"/>
        <w:jc w:val="right"/>
      </w:pPr>
      <w:r>
        <w:t>на предоставление субъектам малого</w:t>
      </w:r>
    </w:p>
    <w:p w:rsidR="00717BDB" w:rsidRDefault="00717BDB">
      <w:pPr>
        <w:pStyle w:val="ConsPlusNormal"/>
        <w:jc w:val="right"/>
      </w:pPr>
      <w:r>
        <w:t>и среднего предпринимательства</w:t>
      </w:r>
    </w:p>
    <w:p w:rsidR="00717BDB" w:rsidRDefault="00717BDB">
      <w:pPr>
        <w:pStyle w:val="ConsPlusNormal"/>
        <w:jc w:val="right"/>
      </w:pPr>
      <w:r>
        <w:t>субсидий на возмещение части затрат</w:t>
      </w:r>
    </w:p>
    <w:p w:rsidR="00717BDB" w:rsidRDefault="00717BDB">
      <w:pPr>
        <w:pStyle w:val="ConsPlusNormal"/>
        <w:jc w:val="right"/>
      </w:pPr>
      <w:r>
        <w:t>на технологическое присоединение</w:t>
      </w:r>
    </w:p>
    <w:p w:rsidR="00717BDB" w:rsidRDefault="00717BDB">
      <w:pPr>
        <w:pStyle w:val="ConsPlusNormal"/>
        <w:jc w:val="right"/>
      </w:pPr>
      <w:r>
        <w:t>к объектам электросетевого хозяйства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</w:pPr>
      <w:r>
        <w:t>Форма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bookmarkStart w:id="34" w:name="P658"/>
      <w:bookmarkEnd w:id="34"/>
      <w:r>
        <w:t xml:space="preserve">                                 ЗАЯВЛЕНИЕ</w:t>
      </w:r>
    </w:p>
    <w:p w:rsidR="00717BDB" w:rsidRDefault="00717BDB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717BDB" w:rsidRDefault="00717BDB">
      <w:pPr>
        <w:pStyle w:val="ConsPlusNonformat"/>
        <w:jc w:val="both"/>
      </w:pPr>
      <w:r>
        <w:t xml:space="preserve">  зарегистрированного индивидуального предпринимателя условиям отнесения</w:t>
      </w:r>
    </w:p>
    <w:p w:rsidR="00717BDB" w:rsidRDefault="00717BDB">
      <w:pPr>
        <w:pStyle w:val="ConsPlusNonformat"/>
        <w:jc w:val="both"/>
      </w:pPr>
      <w:r>
        <w:t xml:space="preserve">     к субъектам малого и среднего предпринимательства, установленным</w:t>
      </w:r>
    </w:p>
    <w:p w:rsidR="00717BDB" w:rsidRDefault="00717BDB">
      <w:pPr>
        <w:pStyle w:val="ConsPlusNonformat"/>
        <w:jc w:val="both"/>
      </w:pPr>
      <w:r>
        <w:t xml:space="preserve">   Федеральным законом от 24 июля 2007 года N 209-ФЗ "О развитии малого</w:t>
      </w:r>
    </w:p>
    <w:p w:rsidR="00717BDB" w:rsidRDefault="00717BDB">
      <w:pPr>
        <w:pStyle w:val="ConsPlusNonformat"/>
        <w:jc w:val="both"/>
      </w:pPr>
      <w:r>
        <w:t xml:space="preserve">          и среднего предпринимательства в Российской Федерации"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717BDB" w:rsidRDefault="00717BDB">
      <w:pPr>
        <w:pStyle w:val="ConsPlusNonformat"/>
        <w:jc w:val="both"/>
      </w:pPr>
      <w:r>
        <w:t>__________________________________________________________________________,</w:t>
      </w:r>
    </w:p>
    <w:p w:rsidR="00717BDB" w:rsidRDefault="00717BDB">
      <w:pPr>
        <w:pStyle w:val="ConsPlusNonformat"/>
        <w:jc w:val="both"/>
      </w:pPr>
      <w:r>
        <w:t xml:space="preserve">     (указывается полное наименование юридического лица, фамилия, имя,</w:t>
      </w:r>
    </w:p>
    <w:p w:rsidR="00717BDB" w:rsidRDefault="00717BDB">
      <w:pPr>
        <w:pStyle w:val="ConsPlusNonformat"/>
        <w:jc w:val="both"/>
      </w:pPr>
      <w:r>
        <w:t xml:space="preserve">    отчество (последнее - при наличии) индивидуального предпринимателя)</w:t>
      </w:r>
    </w:p>
    <w:p w:rsidR="00717BDB" w:rsidRDefault="00717BDB">
      <w:pPr>
        <w:pStyle w:val="ConsPlusNonformat"/>
        <w:jc w:val="both"/>
      </w:pPr>
      <w:r>
        <w:t>ИНН: _____________________________________________________________________,</w:t>
      </w:r>
    </w:p>
    <w:p w:rsidR="00717BDB" w:rsidRDefault="00717BDB">
      <w:pPr>
        <w:pStyle w:val="ConsPlusNonformat"/>
        <w:jc w:val="both"/>
      </w:pPr>
      <w:r>
        <w:t xml:space="preserve">         (указывается идентификационный номер налогоплательщика (ИНН)</w:t>
      </w:r>
    </w:p>
    <w:p w:rsidR="00717BDB" w:rsidRDefault="00717BDB">
      <w:pPr>
        <w:pStyle w:val="ConsPlusNonformat"/>
        <w:jc w:val="both"/>
      </w:pPr>
      <w:r>
        <w:t xml:space="preserve">          юридического лица или физического лица, зарегистрированного</w:t>
      </w:r>
    </w:p>
    <w:p w:rsidR="00717BDB" w:rsidRDefault="00717BDB">
      <w:pPr>
        <w:pStyle w:val="ConsPlusNonformat"/>
        <w:jc w:val="both"/>
      </w:pPr>
      <w:r>
        <w:t xml:space="preserve">                  в качестве индивидуального предпринимателя)</w:t>
      </w:r>
    </w:p>
    <w:p w:rsidR="00717BDB" w:rsidRDefault="00717BDB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717BDB" w:rsidRDefault="00717BDB">
      <w:pPr>
        <w:pStyle w:val="ConsPlusNonformat"/>
        <w:jc w:val="both"/>
      </w:pPr>
      <w:r>
        <w:t>__________________________________________________________________________,</w:t>
      </w:r>
    </w:p>
    <w:p w:rsidR="00717BDB" w:rsidRDefault="00717BDB">
      <w:pPr>
        <w:pStyle w:val="ConsPlusNonformat"/>
        <w:jc w:val="both"/>
      </w:pPr>
      <w:r>
        <w:t xml:space="preserve">      (указывается дата государственной регистрации юридического лица</w:t>
      </w:r>
    </w:p>
    <w:p w:rsidR="00717BDB" w:rsidRDefault="00717BDB">
      <w:pPr>
        <w:pStyle w:val="ConsPlusNonformat"/>
        <w:jc w:val="both"/>
      </w:pPr>
      <w:r>
        <w:t xml:space="preserve">                   или индивидуального предпринимателя)</w:t>
      </w:r>
    </w:p>
    <w:p w:rsidR="00717BDB" w:rsidRDefault="00717BDB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717BDB" w:rsidRDefault="00717BDB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717BDB" w:rsidRDefault="00717BDB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717BDB" w:rsidRDefault="00717BDB">
      <w:pPr>
        <w:pStyle w:val="ConsPlusNonformat"/>
        <w:jc w:val="both"/>
      </w:pPr>
      <w:r>
        <w:t>Федерации".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________________________________________             ______________________</w:t>
      </w:r>
    </w:p>
    <w:p w:rsidR="00717BDB" w:rsidRDefault="00717BDB">
      <w:pPr>
        <w:pStyle w:val="ConsPlusNonformat"/>
        <w:jc w:val="both"/>
      </w:pPr>
      <w:r>
        <w:t xml:space="preserve">  (фамилия, имя, отчество (последнее -                      подпись</w:t>
      </w:r>
    </w:p>
    <w:p w:rsidR="00717BDB" w:rsidRDefault="00717BDB">
      <w:pPr>
        <w:pStyle w:val="ConsPlusNonformat"/>
        <w:jc w:val="both"/>
      </w:pPr>
      <w:r>
        <w:t xml:space="preserve"> при наличии) подписавшего, должность)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 xml:space="preserve">                                                   "___" __________ 20__ г.</w:t>
      </w:r>
    </w:p>
    <w:p w:rsidR="00717BDB" w:rsidRDefault="00717BDB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sectPr w:rsidR="00717BDB" w:rsidSect="00E063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BDB" w:rsidRDefault="00717BDB">
      <w:pPr>
        <w:pStyle w:val="ConsPlusNormal"/>
        <w:jc w:val="right"/>
        <w:outlineLvl w:val="2"/>
      </w:pPr>
      <w:r>
        <w:lastRenderedPageBreak/>
        <w:t>Приложение N 2</w:t>
      </w:r>
    </w:p>
    <w:p w:rsidR="00717BDB" w:rsidRDefault="00717BDB">
      <w:pPr>
        <w:pStyle w:val="ConsPlusNormal"/>
        <w:jc w:val="right"/>
      </w:pPr>
      <w:r>
        <w:t>к заявке</w:t>
      </w:r>
    </w:p>
    <w:p w:rsidR="00717BDB" w:rsidRDefault="00717BDB">
      <w:pPr>
        <w:pStyle w:val="ConsPlusNormal"/>
        <w:jc w:val="right"/>
      </w:pPr>
      <w:r>
        <w:t>на участие в конкурсе</w:t>
      </w:r>
    </w:p>
    <w:p w:rsidR="00717BDB" w:rsidRDefault="00717BDB">
      <w:pPr>
        <w:pStyle w:val="ConsPlusNormal"/>
        <w:jc w:val="right"/>
      </w:pPr>
      <w:r>
        <w:t>на предоставление субъектам малого</w:t>
      </w:r>
    </w:p>
    <w:p w:rsidR="00717BDB" w:rsidRDefault="00717BDB">
      <w:pPr>
        <w:pStyle w:val="ConsPlusNormal"/>
        <w:jc w:val="right"/>
      </w:pPr>
      <w:r>
        <w:t>и среднего предпринимательства</w:t>
      </w:r>
    </w:p>
    <w:p w:rsidR="00717BDB" w:rsidRDefault="00717BDB">
      <w:pPr>
        <w:pStyle w:val="ConsPlusNormal"/>
        <w:jc w:val="right"/>
      </w:pPr>
      <w:r>
        <w:t>субсидий на возмещение части затрат</w:t>
      </w:r>
    </w:p>
    <w:p w:rsidR="00717BDB" w:rsidRDefault="00717BDB">
      <w:pPr>
        <w:pStyle w:val="ConsPlusNormal"/>
        <w:jc w:val="right"/>
      </w:pPr>
      <w:r>
        <w:t>на технологическое присоединение</w:t>
      </w:r>
    </w:p>
    <w:p w:rsidR="00717BDB" w:rsidRDefault="00717BDB">
      <w:pPr>
        <w:pStyle w:val="ConsPlusNormal"/>
        <w:jc w:val="right"/>
      </w:pPr>
      <w:r>
        <w:t>к объектам электросетевого хозяйства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</w:pPr>
      <w:r>
        <w:t>Форма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r>
        <w:t xml:space="preserve">                    СОЦИАЛЬНО-ЭКОНОМИЧЕСКИЕ ПОКАЗАТЕЛИ</w:t>
      </w:r>
    </w:p>
    <w:p w:rsidR="00717BDB" w:rsidRDefault="00717BDB">
      <w:pPr>
        <w:pStyle w:val="ConsPlusNonformat"/>
        <w:jc w:val="both"/>
      </w:pPr>
      <w:r>
        <w:t xml:space="preserve">      деятельности субъекта малого и среднего предпринимательства </w:t>
      </w:r>
      <w:hyperlink w:anchor="P829" w:history="1">
        <w:r>
          <w:rPr>
            <w:color w:val="0000FF"/>
          </w:rPr>
          <w:t>&lt;1&gt;</w:t>
        </w:r>
      </w:hyperlink>
    </w:p>
    <w:p w:rsidR="00717BDB" w:rsidRDefault="00717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39"/>
        <w:gridCol w:w="1924"/>
        <w:gridCol w:w="1924"/>
        <w:gridCol w:w="1924"/>
        <w:gridCol w:w="1804"/>
        <w:gridCol w:w="964"/>
        <w:gridCol w:w="1294"/>
      </w:tblGrid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  <w:jc w:val="center"/>
            </w:pPr>
            <w:r>
              <w:t>20__ год (третий год, предшествующий году подачи заявки), факт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  <w:jc w:val="center"/>
            </w:pPr>
            <w:r>
              <w:t>20__ год (второй год, предшествующий году подачи заявки), факт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  <w:jc w:val="center"/>
            </w:pPr>
            <w:r>
              <w:t>20__ год (год, предшествующий году подачи заявки), факт</w:t>
            </w:r>
          </w:p>
        </w:tc>
        <w:tc>
          <w:tcPr>
            <w:tcW w:w="1804" w:type="dxa"/>
          </w:tcPr>
          <w:p w:rsidR="00717BDB" w:rsidRDefault="00717BDB">
            <w:pPr>
              <w:pStyle w:val="ConsPlusNormal"/>
              <w:jc w:val="center"/>
            </w:pPr>
            <w:r>
              <w:t>За период с 01.01.20__ по последний полный месяц года, в котором подана заявка (включительно), факт</w:t>
            </w:r>
          </w:p>
        </w:tc>
        <w:tc>
          <w:tcPr>
            <w:tcW w:w="964" w:type="dxa"/>
          </w:tcPr>
          <w:p w:rsidR="00717BDB" w:rsidRDefault="00717BDB">
            <w:pPr>
              <w:pStyle w:val="ConsPlusNormal"/>
              <w:jc w:val="center"/>
            </w:pPr>
            <w:r>
              <w:t>20__ год (год, в котором подана заявка), оценка</w:t>
            </w:r>
          </w:p>
        </w:tc>
        <w:tc>
          <w:tcPr>
            <w:tcW w:w="1294" w:type="dxa"/>
          </w:tcPr>
          <w:p w:rsidR="00717BDB" w:rsidRDefault="00717BDB">
            <w:pPr>
              <w:pStyle w:val="ConsPlusNormal"/>
              <w:jc w:val="center"/>
            </w:pPr>
            <w:r>
              <w:t>20__ год (год, следующий за годом, в котором подана заявка), план</w:t>
            </w: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717BDB" w:rsidRDefault="00717B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17BDB" w:rsidRDefault="00717B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717BDB" w:rsidRDefault="00717BDB">
            <w:pPr>
              <w:pStyle w:val="ConsPlusNormal"/>
              <w:jc w:val="center"/>
            </w:pPr>
            <w:r>
              <w:t>8</w:t>
            </w: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both"/>
            </w:pPr>
            <w:r>
              <w:t>Выручка от реализации товаров (работ, услуг) без учета налога на добавленную стоимость, акцизов, тыс. рублей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80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294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bookmarkStart w:id="35" w:name="P731"/>
            <w:bookmarkEnd w:id="35"/>
            <w:r>
              <w:lastRenderedPageBreak/>
              <w:t>2.</w:t>
            </w: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both"/>
            </w:pPr>
            <w:r>
              <w:t>Уплачено налогов, сборов и иных обязательных платежей в бюджетную систему Российской Федерации (с учетом решений о возврате), тыс. рублей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80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294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bookmarkStart w:id="36" w:name="P739"/>
            <w:bookmarkEnd w:id="36"/>
            <w:r>
              <w:t>3.</w:t>
            </w: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both"/>
            </w:pPr>
            <w:r>
              <w:t xml:space="preserve">Субсидии за счет бюджетных средств, тыс. рублей, всего </w:t>
            </w:r>
            <w:hyperlink w:anchor="P83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80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294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80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294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both"/>
            </w:pPr>
            <w:r>
              <w:t>Бюджетный эффект (</w:t>
            </w:r>
            <w:hyperlink w:anchor="P731" w:history="1">
              <w:r>
                <w:rPr>
                  <w:color w:val="0000FF"/>
                </w:rPr>
                <w:t>стр. 2</w:t>
              </w:r>
            </w:hyperlink>
            <w:r>
              <w:t xml:space="preserve"> - </w:t>
            </w:r>
            <w:hyperlink w:anchor="P739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80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294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both"/>
            </w:pPr>
            <w:r>
              <w:t>Объем инвестиций в основной капитал, тыс. рублей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80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294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both"/>
            </w:pPr>
            <w:r>
              <w:t xml:space="preserve">Среднемесячная заработная плата по организации, рублей </w:t>
            </w:r>
            <w:hyperlink w:anchor="P83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80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294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both"/>
            </w:pPr>
            <w:r>
              <w:t xml:space="preserve">Среднесписочная численность </w:t>
            </w:r>
            <w:r>
              <w:lastRenderedPageBreak/>
              <w:t xml:space="preserve">работников организации, человек </w:t>
            </w:r>
            <w:hyperlink w:anchor="P83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80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294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both"/>
            </w:pPr>
            <w:r>
              <w:t xml:space="preserve">Количество создаваемых новых рабочих мест, человек </w:t>
            </w:r>
            <w:hyperlink w:anchor="P83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80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294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both"/>
            </w:pPr>
            <w:r>
              <w:t xml:space="preserve">Количество сохраняемых рабочих мест, человек </w:t>
            </w:r>
            <w:hyperlink w:anchor="P83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80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294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both"/>
            </w:pPr>
            <w:r>
              <w:t>Объем экспорта продукции за пределы Российской Федерации, тыс. рублей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80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294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both"/>
            </w:pPr>
            <w:r>
              <w:t>Доля объема экспорта в объеме отгруженной продукции, %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80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294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939" w:type="dxa"/>
          </w:tcPr>
          <w:p w:rsidR="00717BDB" w:rsidRDefault="00717BDB">
            <w:pPr>
              <w:pStyle w:val="ConsPlusNormal"/>
              <w:jc w:val="both"/>
            </w:pPr>
            <w:r>
              <w:t>Страны, в которые экспортируются товары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80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294" w:type="dxa"/>
          </w:tcPr>
          <w:p w:rsidR="00717BDB" w:rsidRDefault="00717BDB">
            <w:pPr>
              <w:pStyle w:val="ConsPlusNormal"/>
            </w:pPr>
          </w:p>
        </w:tc>
      </w:tr>
    </w:tbl>
    <w:p w:rsidR="00717BDB" w:rsidRDefault="00717BDB">
      <w:pPr>
        <w:sectPr w:rsidR="00717B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ind w:firstLine="540"/>
        <w:jc w:val="both"/>
      </w:pPr>
      <w:r>
        <w:t>--------------------------------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37" w:name="P829"/>
      <w:bookmarkEnd w:id="37"/>
      <w:r>
        <w:t>&lt;1&gt; Заполнению подлежат все строки, в случае отсутствия информации ставится прочерк.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38" w:name="P830"/>
      <w:bookmarkEnd w:id="38"/>
      <w:r>
        <w:t>&lt;2&gt; В случае получения государственной поддержки в форме субсидий за счет бюджетных средств необходимо указать название получаемой субсидии и наименование структуры, предоставившей субсидию.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39" w:name="P831"/>
      <w:bookmarkEnd w:id="39"/>
      <w:r>
        <w:t xml:space="preserve">&lt;3&gt; Рассчитывается на основании данных, указанных в </w:t>
      </w:r>
      <w:hyperlink r:id="rId165" w:history="1">
        <w:r>
          <w:rPr>
            <w:color w:val="0000FF"/>
          </w:rPr>
          <w:t>форме 4-ФСС</w:t>
        </w:r>
      </w:hyperlink>
      <w:r>
        <w:t xml:space="preserve">, за соответствующий отчетный год, а именно как отношение показателя "Суммы выплат и иных вознаграждений, начисленных в пользу физических лиц" (графа 3 </w:t>
      </w:r>
      <w:hyperlink r:id="rId166" w:history="1">
        <w:r>
          <w:rPr>
            <w:color w:val="0000FF"/>
          </w:rPr>
          <w:t>строки 1 таблицы</w:t>
        </w:r>
      </w:hyperlink>
      <w:r>
        <w:t xml:space="preserve"> "Расчет базы для начисления страховых взносов" формы 4-ФСС) к произведению показателя "Среднесписочная численность работников" (</w:t>
      </w:r>
      <w:hyperlink r:id="rId167" w:history="1">
        <w:r>
          <w:rPr>
            <w:color w:val="0000FF"/>
          </w:rPr>
          <w:t>поле</w:t>
        </w:r>
      </w:hyperlink>
      <w:r>
        <w:t xml:space="preserve"> "Среднесписочная численность работников" титульного листа формы 4-ФСС) и 12 месяцев года.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40" w:name="P832"/>
      <w:bookmarkEnd w:id="40"/>
      <w:r>
        <w:t>&lt;4&gt; Указывается среднесписочная численность работников организации на основании сведений о среднесписочной численности работников за предшествующий календарный год.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41" w:name="P833"/>
      <w:bookmarkEnd w:id="41"/>
      <w:r>
        <w:t>&lt;5&gt; Рассчитывается как разность между среднесписочной численностью работников за отчетный год и среднесписочной численностью работников за год, предшествующий отчетному году, на основании сведений о среднесписочной численности работников за соответствующие годы (в случае если значение отрицательное, показатель принимается равным "0").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42" w:name="P834"/>
      <w:bookmarkEnd w:id="42"/>
      <w:r>
        <w:t>&lt;6&gt; Указывается среднесписочная численность работников за год, предшествующий отчетному году, на основании сведений о среднесписочной численности работников за соответствующий год (в случае если происходит снижение среднесписочной численности работников, указывается среднесписочная численность работников за отчетный год на основании сведений о среднесписочной численности работников за соответствующий год).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r>
        <w:t>_______________________________________  ___________/_____________________/</w:t>
      </w:r>
    </w:p>
    <w:p w:rsidR="00717BDB" w:rsidRDefault="00717BDB">
      <w:pPr>
        <w:pStyle w:val="ConsPlusNonformat"/>
        <w:jc w:val="both"/>
      </w:pPr>
      <w:r>
        <w:t>(должность руководителя субъекта малого   (подпись)  (расшифровка подписи)</w:t>
      </w:r>
    </w:p>
    <w:p w:rsidR="00717BDB" w:rsidRDefault="00717BDB">
      <w:pPr>
        <w:pStyle w:val="ConsPlusNonformat"/>
        <w:jc w:val="both"/>
      </w:pPr>
      <w:r>
        <w:t xml:space="preserve">    и среднего предпринимательства)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"___" __________ 20__ г.</w:t>
      </w:r>
    </w:p>
    <w:p w:rsidR="00717BDB" w:rsidRDefault="00717BDB">
      <w:pPr>
        <w:pStyle w:val="ConsPlusNonformat"/>
        <w:jc w:val="both"/>
      </w:pPr>
      <w:r>
        <w:t>М.П. (при наличии)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  <w:outlineLvl w:val="1"/>
      </w:pPr>
      <w:r>
        <w:t>Приложение N 3</w:t>
      </w:r>
    </w:p>
    <w:p w:rsidR="00717BDB" w:rsidRDefault="00717BDB">
      <w:pPr>
        <w:pStyle w:val="ConsPlusNormal"/>
        <w:jc w:val="right"/>
      </w:pPr>
      <w:r>
        <w:t>к Положению</w:t>
      </w:r>
    </w:p>
    <w:p w:rsidR="00717BDB" w:rsidRDefault="00717BDB">
      <w:pPr>
        <w:pStyle w:val="ConsPlusNormal"/>
        <w:jc w:val="right"/>
      </w:pPr>
      <w:r>
        <w:t>о порядке проведения конкурса</w:t>
      </w:r>
    </w:p>
    <w:p w:rsidR="00717BDB" w:rsidRDefault="00717BDB">
      <w:pPr>
        <w:pStyle w:val="ConsPlusNormal"/>
        <w:jc w:val="right"/>
      </w:pPr>
      <w:r>
        <w:t>на предоставление субъектам</w:t>
      </w:r>
    </w:p>
    <w:p w:rsidR="00717BDB" w:rsidRDefault="00717BDB">
      <w:pPr>
        <w:pStyle w:val="ConsPlusNormal"/>
        <w:jc w:val="right"/>
      </w:pPr>
      <w:r>
        <w:t>малого и среднего предпринимательства</w:t>
      </w:r>
    </w:p>
    <w:p w:rsidR="00717BDB" w:rsidRDefault="00717BDB">
      <w:pPr>
        <w:pStyle w:val="ConsPlusNormal"/>
        <w:jc w:val="right"/>
      </w:pPr>
      <w:r>
        <w:t>субсидий на возмещение части</w:t>
      </w:r>
    </w:p>
    <w:p w:rsidR="00717BDB" w:rsidRDefault="00717BDB">
      <w:pPr>
        <w:pStyle w:val="ConsPlusNormal"/>
        <w:jc w:val="right"/>
      </w:pPr>
      <w:r>
        <w:t>затрат на технологическое</w:t>
      </w:r>
    </w:p>
    <w:p w:rsidR="00717BDB" w:rsidRDefault="00717BDB">
      <w:pPr>
        <w:pStyle w:val="ConsPlusNormal"/>
        <w:jc w:val="right"/>
      </w:pPr>
      <w:r>
        <w:t>присоединение к объектам</w:t>
      </w:r>
    </w:p>
    <w:p w:rsidR="00717BDB" w:rsidRDefault="00717BDB">
      <w:pPr>
        <w:pStyle w:val="ConsPlusNormal"/>
        <w:jc w:val="right"/>
      </w:pPr>
      <w:r>
        <w:t>электросетевого хозяйства</w:t>
      </w:r>
    </w:p>
    <w:p w:rsidR="00717BDB" w:rsidRDefault="00717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7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от 31.10.2017 N 719)</w:t>
            </w: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</w:pPr>
      <w:r>
        <w:lastRenderedPageBreak/>
        <w:t>Форма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bookmarkStart w:id="43" w:name="P862"/>
      <w:bookmarkEnd w:id="43"/>
      <w:r>
        <w:t xml:space="preserve">                                  АНКЕТА</w:t>
      </w:r>
    </w:p>
    <w:p w:rsidR="00717BDB" w:rsidRDefault="00717BDB">
      <w:pPr>
        <w:pStyle w:val="ConsPlusNonformat"/>
        <w:jc w:val="both"/>
      </w:pPr>
      <w:r>
        <w:t xml:space="preserve">              субъекта малого и среднего предпринимательства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___________________________________________________________________________</w:t>
      </w:r>
    </w:p>
    <w:p w:rsidR="00717BDB" w:rsidRDefault="00717BDB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717BDB" w:rsidRDefault="00717BDB">
      <w:pPr>
        <w:pStyle w:val="ConsPlusNonformat"/>
        <w:jc w:val="both"/>
      </w:pPr>
      <w:r>
        <w:t>___________________________________________________________________________</w:t>
      </w:r>
    </w:p>
    <w:p w:rsidR="00717BDB" w:rsidRDefault="00717BDB">
      <w:pPr>
        <w:pStyle w:val="ConsPlusNonformat"/>
        <w:jc w:val="both"/>
      </w:pPr>
      <w:r>
        <w:t xml:space="preserve">                     (полное наименование предприятия)</w:t>
      </w:r>
    </w:p>
    <w:p w:rsidR="00717BDB" w:rsidRDefault="00717BDB">
      <w:pPr>
        <w:pStyle w:val="ConsPlusNonformat"/>
        <w:jc w:val="both"/>
      </w:pPr>
      <w:r>
        <w:t>Дата государственной регистрации _________________________________________,</w:t>
      </w:r>
    </w:p>
    <w:p w:rsidR="00717BDB" w:rsidRDefault="00717BDB">
      <w:pPr>
        <w:pStyle w:val="ConsPlusNonformat"/>
        <w:jc w:val="both"/>
      </w:pPr>
      <w:r>
        <w:t>ОГРН _____________________________________________________________________,</w:t>
      </w:r>
    </w:p>
    <w:p w:rsidR="00717BDB" w:rsidRDefault="00717BDB">
      <w:pPr>
        <w:pStyle w:val="ConsPlusNonformat"/>
        <w:jc w:val="both"/>
      </w:pPr>
      <w:r>
        <w:t>ИНН __________________________________, КПП ______________________________.</w:t>
      </w:r>
    </w:p>
    <w:p w:rsidR="00717BDB" w:rsidRDefault="00717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717BDB">
        <w:tc>
          <w:tcPr>
            <w:tcW w:w="9071" w:type="dxa"/>
            <w:gridSpan w:val="2"/>
          </w:tcPr>
          <w:p w:rsidR="00717BDB" w:rsidRDefault="00717BDB">
            <w:pPr>
              <w:pStyle w:val="ConsPlusNormal"/>
              <w:jc w:val="center"/>
            </w:pPr>
            <w:r>
              <w:t>Руководитель субъекта малого и среднего предпринимательства</w:t>
            </w:r>
          </w:p>
        </w:tc>
      </w:tr>
      <w:tr w:rsidR="00717BDB">
        <w:tc>
          <w:tcPr>
            <w:tcW w:w="2665" w:type="dxa"/>
          </w:tcPr>
          <w:p w:rsidR="00717BDB" w:rsidRDefault="00717BDB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6406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2665" w:type="dxa"/>
          </w:tcPr>
          <w:p w:rsidR="00717BDB" w:rsidRDefault="00717BDB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6406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2665" w:type="dxa"/>
          </w:tcPr>
          <w:p w:rsidR="00717BDB" w:rsidRDefault="00717BDB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6406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2665" w:type="dxa"/>
          </w:tcPr>
          <w:p w:rsidR="00717BDB" w:rsidRDefault="00717BDB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6406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9071" w:type="dxa"/>
            <w:gridSpan w:val="2"/>
          </w:tcPr>
          <w:p w:rsidR="00717BDB" w:rsidRDefault="00717BDB">
            <w:pPr>
              <w:pStyle w:val="ConsPlusNormal"/>
              <w:jc w:val="center"/>
            </w:pPr>
            <w:r>
              <w:t>Контактное лицо (исполнитель)</w:t>
            </w:r>
          </w:p>
        </w:tc>
      </w:tr>
      <w:tr w:rsidR="00717BDB">
        <w:tc>
          <w:tcPr>
            <w:tcW w:w="2665" w:type="dxa"/>
          </w:tcPr>
          <w:p w:rsidR="00717BDB" w:rsidRDefault="00717BDB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6406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2665" w:type="dxa"/>
          </w:tcPr>
          <w:p w:rsidR="00717BDB" w:rsidRDefault="00717BDB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6406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2665" w:type="dxa"/>
          </w:tcPr>
          <w:p w:rsidR="00717BDB" w:rsidRDefault="00717BDB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6406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2665" w:type="dxa"/>
          </w:tcPr>
          <w:p w:rsidR="00717BDB" w:rsidRDefault="00717BDB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6406" w:type="dxa"/>
          </w:tcPr>
          <w:p w:rsidR="00717BDB" w:rsidRDefault="00717BDB">
            <w:pPr>
              <w:pStyle w:val="ConsPlusNormal"/>
            </w:pP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r>
        <w:t>Юридический адрес: ________________________________________________________</w:t>
      </w:r>
    </w:p>
    <w:p w:rsidR="00717BDB" w:rsidRDefault="00717BDB">
      <w:pPr>
        <w:pStyle w:val="ConsPlusNonformat"/>
        <w:jc w:val="both"/>
      </w:pPr>
      <w:r>
        <w:t>__________________________________________________________________________.</w:t>
      </w:r>
    </w:p>
    <w:p w:rsidR="00717BDB" w:rsidRDefault="00717BDB">
      <w:pPr>
        <w:pStyle w:val="ConsPlusNonformat"/>
        <w:jc w:val="both"/>
      </w:pPr>
      <w:r>
        <w:t>Адрес    осуществления    технологического    присоединения    к   объектам</w:t>
      </w:r>
    </w:p>
    <w:p w:rsidR="00717BDB" w:rsidRDefault="00717BDB">
      <w:pPr>
        <w:pStyle w:val="ConsPlusNonformat"/>
        <w:jc w:val="both"/>
      </w:pPr>
      <w:r>
        <w:t>электросетевого хозяйства:</w:t>
      </w:r>
    </w:p>
    <w:p w:rsidR="00717BDB" w:rsidRDefault="00717BDB">
      <w:pPr>
        <w:pStyle w:val="ConsPlusNonformat"/>
        <w:jc w:val="both"/>
      </w:pPr>
      <w:r>
        <w:t>__________________________________________________________________________.</w:t>
      </w:r>
    </w:p>
    <w:p w:rsidR="00717BDB" w:rsidRDefault="00717BDB">
      <w:pPr>
        <w:pStyle w:val="ConsPlusNonformat"/>
        <w:jc w:val="both"/>
      </w:pPr>
      <w:r>
        <w:t>Адрес(а) осуществления предпринимательской деятельности:</w:t>
      </w:r>
    </w:p>
    <w:p w:rsidR="00717BDB" w:rsidRDefault="00717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855"/>
        <w:gridCol w:w="2381"/>
        <w:gridCol w:w="2324"/>
      </w:tblGrid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717BDB" w:rsidRDefault="00717BDB">
            <w:pPr>
              <w:pStyle w:val="ConsPlusNormal"/>
              <w:jc w:val="center"/>
            </w:pPr>
            <w:r>
              <w:t>Вид объекта (офис, производственное помещение, филиал, представительство, иное обособленное подразделение и т.д.)</w:t>
            </w:r>
          </w:p>
        </w:tc>
        <w:tc>
          <w:tcPr>
            <w:tcW w:w="2381" w:type="dxa"/>
          </w:tcPr>
          <w:p w:rsidR="00717BDB" w:rsidRDefault="00717BDB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2324" w:type="dxa"/>
          </w:tcPr>
          <w:p w:rsidR="00717BDB" w:rsidRDefault="00717BDB">
            <w:pPr>
              <w:pStyle w:val="ConsPlusNormal"/>
              <w:jc w:val="center"/>
            </w:pPr>
            <w:r>
              <w:t>Выделен на отдельный баланс и имеет расчетный счет (да/нет)</w:t>
            </w: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855" w:type="dxa"/>
          </w:tcPr>
          <w:p w:rsidR="00717BDB" w:rsidRDefault="00717BDB">
            <w:pPr>
              <w:pStyle w:val="ConsPlusNormal"/>
            </w:pPr>
          </w:p>
        </w:tc>
        <w:tc>
          <w:tcPr>
            <w:tcW w:w="2381" w:type="dxa"/>
          </w:tcPr>
          <w:p w:rsidR="00717BDB" w:rsidRDefault="00717BDB">
            <w:pPr>
              <w:pStyle w:val="ConsPlusNormal"/>
            </w:pPr>
          </w:p>
        </w:tc>
        <w:tc>
          <w:tcPr>
            <w:tcW w:w="2324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</w:pPr>
            <w:r>
              <w:t>...</w:t>
            </w:r>
          </w:p>
        </w:tc>
        <w:tc>
          <w:tcPr>
            <w:tcW w:w="3855" w:type="dxa"/>
          </w:tcPr>
          <w:p w:rsidR="00717BDB" w:rsidRDefault="00717BDB">
            <w:pPr>
              <w:pStyle w:val="ConsPlusNormal"/>
            </w:pPr>
          </w:p>
        </w:tc>
        <w:tc>
          <w:tcPr>
            <w:tcW w:w="2381" w:type="dxa"/>
          </w:tcPr>
          <w:p w:rsidR="00717BDB" w:rsidRDefault="00717BDB">
            <w:pPr>
              <w:pStyle w:val="ConsPlusNormal"/>
            </w:pPr>
          </w:p>
        </w:tc>
        <w:tc>
          <w:tcPr>
            <w:tcW w:w="2324" w:type="dxa"/>
          </w:tcPr>
          <w:p w:rsidR="00717BDB" w:rsidRDefault="00717BDB">
            <w:pPr>
              <w:pStyle w:val="ConsPlusNormal"/>
            </w:pP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r>
        <w:t>Категория  субъекта малого или среднего предпринимательства (в соответствии</w:t>
      </w:r>
    </w:p>
    <w:p w:rsidR="00717BDB" w:rsidRDefault="00717BDB">
      <w:pPr>
        <w:pStyle w:val="ConsPlusNonformat"/>
        <w:jc w:val="both"/>
      </w:pPr>
      <w:r>
        <w:t>с   единым   реестром  субъектов  малого  и  среднего  предпринимательства)</w:t>
      </w:r>
    </w:p>
    <w:p w:rsidR="00717BDB" w:rsidRDefault="00717BDB">
      <w:pPr>
        <w:pStyle w:val="ConsPlusNonformat"/>
        <w:jc w:val="both"/>
      </w:pPr>
      <w:r>
        <w:t>(https://rmsp.nalog.ru/):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микропредприятие;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    ┌─┐</w:t>
      </w:r>
    </w:p>
    <w:p w:rsidR="00717BDB" w:rsidRDefault="00717BDB">
      <w:pPr>
        <w:pStyle w:val="ConsPlusNonformat"/>
        <w:jc w:val="both"/>
      </w:pPr>
      <w:r>
        <w:t xml:space="preserve">        │ │ - является вновь созданным/вновь зарегистрированным;</w:t>
      </w:r>
    </w:p>
    <w:p w:rsidR="00717BDB" w:rsidRDefault="00717BDB">
      <w:pPr>
        <w:pStyle w:val="ConsPlusNonformat"/>
        <w:jc w:val="both"/>
      </w:pPr>
      <w:r>
        <w:t xml:space="preserve">        └─┘</w:t>
      </w:r>
    </w:p>
    <w:p w:rsidR="00717BDB" w:rsidRDefault="00717BDB">
      <w:pPr>
        <w:pStyle w:val="ConsPlusNonformat"/>
        <w:jc w:val="both"/>
      </w:pPr>
      <w:r>
        <w:lastRenderedPageBreak/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малое предприятие;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среднее предприятие.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>Регистрация на портале "Бизнес-навигатор МСП" (https://navigator.smbn.ru):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да;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нет.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>Реквизиты банковского счета для перечисления субсидии:</w:t>
      </w:r>
    </w:p>
    <w:p w:rsidR="00717BDB" w:rsidRDefault="00717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717BDB">
        <w:tc>
          <w:tcPr>
            <w:tcW w:w="2665" w:type="dxa"/>
          </w:tcPr>
          <w:p w:rsidR="00717BDB" w:rsidRDefault="00717BDB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6406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2665" w:type="dxa"/>
          </w:tcPr>
          <w:p w:rsidR="00717BDB" w:rsidRDefault="00717BDB">
            <w:pPr>
              <w:pStyle w:val="ConsPlusNormal"/>
              <w:jc w:val="both"/>
            </w:pPr>
            <w:r>
              <w:t>Расчетный счет (р/с)</w:t>
            </w:r>
          </w:p>
        </w:tc>
        <w:tc>
          <w:tcPr>
            <w:tcW w:w="6406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2665" w:type="dxa"/>
          </w:tcPr>
          <w:p w:rsidR="00717BDB" w:rsidRDefault="00717BDB">
            <w:pPr>
              <w:pStyle w:val="ConsPlusNormal"/>
              <w:jc w:val="both"/>
            </w:pPr>
            <w:r>
              <w:t>Корр. счет (к/с)</w:t>
            </w:r>
          </w:p>
        </w:tc>
        <w:tc>
          <w:tcPr>
            <w:tcW w:w="6406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2665" w:type="dxa"/>
          </w:tcPr>
          <w:p w:rsidR="00717BDB" w:rsidRDefault="00717BDB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6406" w:type="dxa"/>
          </w:tcPr>
          <w:p w:rsidR="00717BDB" w:rsidRDefault="00717BDB">
            <w:pPr>
              <w:pStyle w:val="ConsPlusNormal"/>
            </w:pP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r>
        <w:t>Применяемая система (режим) налогообложения: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общий режим налогообложения (ОСН);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упрощенная система налогообложения (УСН);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система налогообложения в виде единого налога на вмененный  доход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    для отдельных видов деятельности (ЕНВД);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система      налогообложения       для       сельскохозяйственных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    товаропроизводителей (ЕСХН);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патентная система налогообложения (ПСН).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>Осуществляет  следующие  виды экономической деятельности (с указанием кодов</w:t>
      </w:r>
    </w:p>
    <w:p w:rsidR="00717BDB" w:rsidRDefault="00717BDB">
      <w:pPr>
        <w:pStyle w:val="ConsPlusNonformat"/>
        <w:jc w:val="both"/>
      </w:pPr>
      <w:hyperlink r:id="rId169" w:history="1">
        <w:r>
          <w:rPr>
            <w:color w:val="0000FF"/>
          </w:rPr>
          <w:t>ОКВЭД2</w:t>
        </w:r>
      </w:hyperlink>
      <w:r>
        <w:t>):</w:t>
      </w:r>
    </w:p>
    <w:p w:rsidR="00717BDB" w:rsidRDefault="00717BDB">
      <w:pPr>
        <w:pStyle w:val="ConsPlusNonformat"/>
        <w:jc w:val="both"/>
      </w:pPr>
      <w:r>
        <w:t>основной (с "___" __________ _____ года): ________________________________;</w:t>
      </w:r>
    </w:p>
    <w:p w:rsidR="00717BDB" w:rsidRDefault="00717BDB">
      <w:pPr>
        <w:pStyle w:val="ConsPlusNonformat"/>
        <w:jc w:val="both"/>
      </w:pPr>
      <w:r>
        <w:t>дополнительные (по которым осуществляется деятельность): __________________</w:t>
      </w:r>
    </w:p>
    <w:p w:rsidR="00717BDB" w:rsidRDefault="00717BDB">
      <w:pPr>
        <w:pStyle w:val="ConsPlusNonformat"/>
        <w:jc w:val="both"/>
      </w:pPr>
      <w:r>
        <w:t>__________________________________________________________________________.</w:t>
      </w:r>
    </w:p>
    <w:p w:rsidR="00717BDB" w:rsidRDefault="00717BDB">
      <w:pPr>
        <w:pStyle w:val="ConsPlusNonformat"/>
        <w:jc w:val="both"/>
      </w:pPr>
      <w:r>
        <w:t>Основные виды выпускаемой продукции (работ, услуг) ________________________</w:t>
      </w:r>
    </w:p>
    <w:p w:rsidR="00717BDB" w:rsidRDefault="00717BDB">
      <w:pPr>
        <w:pStyle w:val="ConsPlusNonformat"/>
        <w:jc w:val="both"/>
      </w:pPr>
      <w:r>
        <w:t>__________________________________________________________________________.</w:t>
      </w:r>
    </w:p>
    <w:p w:rsidR="00717BDB" w:rsidRDefault="00717BDB">
      <w:pPr>
        <w:pStyle w:val="ConsPlusNonformat"/>
        <w:jc w:val="both"/>
      </w:pPr>
      <w:r>
        <w:t>Субъект малого и среднего предпринимательства осуществляет инновации: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осуществляет (при наличии указать, какие  имеются  подтверждающие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>документы):</w:t>
      </w:r>
    </w:p>
    <w:p w:rsidR="00717BDB" w:rsidRDefault="00717BDB">
      <w:pPr>
        <w:pStyle w:val="ConsPlusNonformat"/>
        <w:jc w:val="both"/>
      </w:pPr>
      <w:r>
        <w:t xml:space="preserve">        ┌─┐</w:t>
      </w:r>
    </w:p>
    <w:p w:rsidR="00717BDB" w:rsidRDefault="00717BDB">
      <w:pPr>
        <w:pStyle w:val="ConsPlusNonformat"/>
        <w:jc w:val="both"/>
      </w:pPr>
      <w:r>
        <w:t xml:space="preserve">        │ │ - патент;</w:t>
      </w:r>
    </w:p>
    <w:p w:rsidR="00717BDB" w:rsidRDefault="00717BDB">
      <w:pPr>
        <w:pStyle w:val="ConsPlusNonformat"/>
        <w:jc w:val="both"/>
      </w:pPr>
      <w:r>
        <w:t xml:space="preserve">        └─┘</w:t>
      </w:r>
    </w:p>
    <w:p w:rsidR="00717BDB" w:rsidRDefault="00717BDB">
      <w:pPr>
        <w:pStyle w:val="ConsPlusNonformat"/>
        <w:jc w:val="both"/>
      </w:pPr>
      <w:r>
        <w:t xml:space="preserve">        ┌─┐</w:t>
      </w:r>
    </w:p>
    <w:p w:rsidR="00717BDB" w:rsidRDefault="00717BDB">
      <w:pPr>
        <w:pStyle w:val="ConsPlusNonformat"/>
        <w:jc w:val="both"/>
      </w:pPr>
      <w:r>
        <w:t xml:space="preserve">        │ │ - лицензия;</w:t>
      </w:r>
    </w:p>
    <w:p w:rsidR="00717BDB" w:rsidRDefault="00717BDB">
      <w:pPr>
        <w:pStyle w:val="ConsPlusNonformat"/>
        <w:jc w:val="both"/>
      </w:pPr>
      <w:r>
        <w:t xml:space="preserve">        └─┘</w:t>
      </w:r>
    </w:p>
    <w:p w:rsidR="00717BDB" w:rsidRDefault="00717BDB">
      <w:pPr>
        <w:pStyle w:val="ConsPlusNonformat"/>
        <w:jc w:val="both"/>
      </w:pPr>
      <w:r>
        <w:t xml:space="preserve">        ┌─┐</w:t>
      </w:r>
    </w:p>
    <w:p w:rsidR="00717BDB" w:rsidRDefault="00717BDB">
      <w:pPr>
        <w:pStyle w:val="ConsPlusNonformat"/>
        <w:jc w:val="both"/>
      </w:pPr>
      <w:r>
        <w:t xml:space="preserve">        │ │ - свидетельство;</w:t>
      </w:r>
    </w:p>
    <w:p w:rsidR="00717BDB" w:rsidRDefault="00717BDB">
      <w:pPr>
        <w:pStyle w:val="ConsPlusNonformat"/>
        <w:jc w:val="both"/>
      </w:pPr>
      <w:r>
        <w:t xml:space="preserve">        └─┘</w:t>
      </w:r>
    </w:p>
    <w:p w:rsidR="00717BDB" w:rsidRDefault="00717BDB">
      <w:pPr>
        <w:pStyle w:val="ConsPlusNonformat"/>
        <w:jc w:val="both"/>
      </w:pPr>
      <w:r>
        <w:lastRenderedPageBreak/>
        <w:t xml:space="preserve">        ┌─┐</w:t>
      </w:r>
    </w:p>
    <w:p w:rsidR="00717BDB" w:rsidRDefault="00717BDB">
      <w:pPr>
        <w:pStyle w:val="ConsPlusNonformat"/>
        <w:jc w:val="both"/>
      </w:pPr>
      <w:r>
        <w:t xml:space="preserve">        │ │ - заявка на выдачу патента/свидетельства;</w:t>
      </w:r>
    </w:p>
    <w:p w:rsidR="00717BDB" w:rsidRDefault="00717BDB">
      <w:pPr>
        <w:pStyle w:val="ConsPlusNonformat"/>
        <w:jc w:val="both"/>
      </w:pPr>
      <w:r>
        <w:t xml:space="preserve">        └─┘</w:t>
      </w:r>
    </w:p>
    <w:p w:rsidR="00717BDB" w:rsidRDefault="00717BDB">
      <w:pPr>
        <w:pStyle w:val="ConsPlusNonformat"/>
        <w:jc w:val="both"/>
      </w:pPr>
      <w:r>
        <w:t xml:space="preserve">        ┌─┐</w:t>
      </w:r>
    </w:p>
    <w:p w:rsidR="00717BDB" w:rsidRDefault="00717BDB">
      <w:pPr>
        <w:pStyle w:val="ConsPlusNonformat"/>
        <w:jc w:val="both"/>
      </w:pPr>
      <w:r>
        <w:t xml:space="preserve">        │ │ - иное _______________________________________________________;</w:t>
      </w:r>
    </w:p>
    <w:p w:rsidR="00717BDB" w:rsidRDefault="00717BDB">
      <w:pPr>
        <w:pStyle w:val="ConsPlusNonformat"/>
        <w:jc w:val="both"/>
      </w:pPr>
      <w:r>
        <w:t xml:space="preserve">        └─┘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планирует осуществлять;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не осуществляет.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>Субъект   малого   и   среднего   предпринимательства   осуществляет   свою</w:t>
      </w:r>
    </w:p>
    <w:p w:rsidR="00717BDB" w:rsidRDefault="00717BDB">
      <w:pPr>
        <w:pStyle w:val="ConsPlusNonformat"/>
        <w:jc w:val="both"/>
      </w:pPr>
      <w:r>
        <w:t>деятельность  и  (или) осуществил технологическое присоединение к источнику</w:t>
      </w:r>
    </w:p>
    <w:p w:rsidR="00717BDB" w:rsidRDefault="00717BDB">
      <w:pPr>
        <w:pStyle w:val="ConsPlusNonformat"/>
        <w:jc w:val="both"/>
      </w:pPr>
      <w:r>
        <w:t>электроснабжения энергопринимающих устройств, максимальная мощность которых</w:t>
      </w:r>
    </w:p>
    <w:p w:rsidR="00717BDB" w:rsidRDefault="00717BDB">
      <w:pPr>
        <w:pStyle w:val="ConsPlusNonformat"/>
        <w:jc w:val="both"/>
      </w:pPr>
      <w:r>
        <w:t>составляет  1,5  МВт,  на  территории  моногорода  Дорогобужа  и  (или)  на</w:t>
      </w:r>
    </w:p>
    <w:p w:rsidR="00717BDB" w:rsidRDefault="00717BDB">
      <w:pPr>
        <w:pStyle w:val="ConsPlusNonformat"/>
        <w:jc w:val="both"/>
      </w:pPr>
      <w:r>
        <w:t>территории   следующих   муниципальных  районов  с  уровнем  регистрируемой</w:t>
      </w:r>
    </w:p>
    <w:p w:rsidR="00717BDB" w:rsidRDefault="00717BDB">
      <w:pPr>
        <w:pStyle w:val="ConsPlusNonformat"/>
        <w:jc w:val="both"/>
      </w:pPr>
      <w:r>
        <w:t>безработицы  свыше  2,0 по состоянию на 01.07.2017 и (или) со среднегодовой</w:t>
      </w:r>
    </w:p>
    <w:p w:rsidR="00717BDB" w:rsidRDefault="00717BDB">
      <w:pPr>
        <w:pStyle w:val="ConsPlusNonformat"/>
        <w:jc w:val="both"/>
      </w:pPr>
      <w:r>
        <w:t>численностью  населения  за  2016  год  менее  10  тыс. человек: Велижский,</w:t>
      </w:r>
    </w:p>
    <w:p w:rsidR="00717BDB" w:rsidRDefault="00717BDB">
      <w:pPr>
        <w:pStyle w:val="ConsPlusNonformat"/>
        <w:jc w:val="both"/>
      </w:pPr>
      <w:r>
        <w:t>Глинковский,     Демидовский,    Духовщинский,    Ельнинский,    Ершичский,</w:t>
      </w:r>
    </w:p>
    <w:p w:rsidR="00717BDB" w:rsidRDefault="00717BDB">
      <w:pPr>
        <w:pStyle w:val="ConsPlusNonformat"/>
        <w:jc w:val="both"/>
      </w:pPr>
      <w:r>
        <w:t>Кардымовский,   Монастырщинский,   Новодугинский,  Руднянский,  Темкинский,</w:t>
      </w:r>
    </w:p>
    <w:p w:rsidR="00717BDB" w:rsidRDefault="00717BDB">
      <w:pPr>
        <w:pStyle w:val="ConsPlusNonformat"/>
        <w:jc w:val="both"/>
      </w:pPr>
      <w:r>
        <w:t>Угранский, Хиславичский, Холм-Жирковский, Шумячский: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осуществляет/планирует осуществлять (указать, где именно) ______;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не осуществляет.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>Сведения о получении в 2014 - 2017 годах государственной поддержки в рамках</w:t>
      </w:r>
    </w:p>
    <w:p w:rsidR="00717BDB" w:rsidRDefault="00717BDB">
      <w:pPr>
        <w:pStyle w:val="ConsPlusNonformat"/>
        <w:jc w:val="both"/>
      </w:pPr>
      <w:r>
        <w:t>государственных  программ  Российской  Федерации, областных государственных</w:t>
      </w:r>
    </w:p>
    <w:p w:rsidR="00717BDB" w:rsidRDefault="00717BDB">
      <w:pPr>
        <w:pStyle w:val="ConsPlusNonformat"/>
        <w:jc w:val="both"/>
      </w:pPr>
      <w:r>
        <w:t>программ и муниципальных программ: ________________________________________</w:t>
      </w:r>
    </w:p>
    <w:p w:rsidR="00717BDB" w:rsidRDefault="00717BDB">
      <w:pPr>
        <w:pStyle w:val="ConsPlusNonformat"/>
        <w:jc w:val="both"/>
      </w:pPr>
      <w:r>
        <w:t>__________________________________________________________________________.</w:t>
      </w:r>
    </w:p>
    <w:p w:rsidR="00717BDB" w:rsidRDefault="00717BDB">
      <w:pPr>
        <w:pStyle w:val="ConsPlusNonformat"/>
        <w:jc w:val="both"/>
      </w:pPr>
      <w:r>
        <w:t>Сведения  о  получении  поддержки в организациях, образующих инфраструктуру</w:t>
      </w:r>
    </w:p>
    <w:p w:rsidR="00717BDB" w:rsidRDefault="00717BDB">
      <w:pPr>
        <w:pStyle w:val="ConsPlusNonformat"/>
        <w:jc w:val="both"/>
      </w:pPr>
      <w:r>
        <w:t>поддержки субъектов малого и среднего предпринимательства, а также в центре</w:t>
      </w:r>
    </w:p>
    <w:p w:rsidR="00717BDB" w:rsidRDefault="00717BDB">
      <w:pPr>
        <w:pStyle w:val="ConsPlusNonformat"/>
        <w:jc w:val="both"/>
      </w:pPr>
      <w:r>
        <w:t>молодежного инновационного творчества "ЯВИР":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МКК "Смоленский областной фонд поддержки предпринимательства" ___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    __________________________________________________________________;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АНО "Центр поддержки предпринимательства Смоленской области" ____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    __________________________________________________________________;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АНО  "Центр  координации  поддержки   экспортно   ориентированных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    субъектов малого и среднего предпринимательства Смоленской области"</w:t>
      </w:r>
    </w:p>
    <w:p w:rsidR="00717BDB" w:rsidRDefault="00717BDB">
      <w:pPr>
        <w:pStyle w:val="ConsPlusNonformat"/>
        <w:jc w:val="both"/>
      </w:pPr>
      <w:r>
        <w:t xml:space="preserve">        __________________________________________________________________;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АНО "Центр кластерного развития Смоленской области" _____________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    __________________________________________________________________;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ЦМИТ "ЯВИР" _____________________________________________________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    __________________________________________________________________.</w:t>
      </w:r>
    </w:p>
    <w:p w:rsidR="00717BDB" w:rsidRDefault="00717BDB">
      <w:pPr>
        <w:pStyle w:val="ConsPlusNonformat"/>
        <w:jc w:val="both"/>
      </w:pPr>
      <w:r>
        <w:t>Откуда  Вы  узнали  о  предоставлении  субсидий субъектам малого и среднего</w:t>
      </w:r>
    </w:p>
    <w:p w:rsidR="00717BDB" w:rsidRDefault="00717BDB">
      <w:pPr>
        <w:pStyle w:val="ConsPlusNonformat"/>
        <w:jc w:val="both"/>
      </w:pPr>
      <w:r>
        <w:t>предпринимательства: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сайт Администрации Смоленской области (www.admin-smolensk.ru);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сайт Департамента  инвестиционного  развития  Смоленской  области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lastRenderedPageBreak/>
        <w:t xml:space="preserve">        (dep.smolinvest.com);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Инвестиционный портал Смоленской области (www.smolinvest.com);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сайт    муниципального    образования    (указать    наименование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    муниципального образования): _____________________________________;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средства массовой информации;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АНО "Центр поддержки предпринимательства Смоленской области";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  <w:r>
        <w:t xml:space="preserve">    ┌─┐</w:t>
      </w:r>
    </w:p>
    <w:p w:rsidR="00717BDB" w:rsidRDefault="00717BDB">
      <w:pPr>
        <w:pStyle w:val="ConsPlusNonformat"/>
        <w:jc w:val="both"/>
      </w:pPr>
      <w:r>
        <w:t xml:space="preserve">    │ │ - иное (указать): ________________________________________________.</w:t>
      </w:r>
    </w:p>
    <w:p w:rsidR="00717BDB" w:rsidRDefault="00717BDB">
      <w:pPr>
        <w:pStyle w:val="ConsPlusNonformat"/>
        <w:jc w:val="both"/>
      </w:pPr>
      <w:r>
        <w:t xml:space="preserve">    └─┘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Достоверность представленных сведений гарантирую.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_______________________________________  ___________/_____________________/</w:t>
      </w:r>
    </w:p>
    <w:p w:rsidR="00717BDB" w:rsidRDefault="00717BDB">
      <w:pPr>
        <w:pStyle w:val="ConsPlusNonformat"/>
        <w:jc w:val="both"/>
      </w:pPr>
      <w:r>
        <w:t>(должность руководителя субъекта малого   (подпись)  (расшифровка подписи)</w:t>
      </w:r>
    </w:p>
    <w:p w:rsidR="00717BDB" w:rsidRDefault="00717BDB">
      <w:pPr>
        <w:pStyle w:val="ConsPlusNonformat"/>
        <w:jc w:val="both"/>
      </w:pPr>
      <w:r>
        <w:t xml:space="preserve">    и среднего предпринимательства)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"___" __________ 20__ г.</w:t>
      </w:r>
    </w:p>
    <w:p w:rsidR="00717BDB" w:rsidRDefault="00717BDB">
      <w:pPr>
        <w:pStyle w:val="ConsPlusNonformat"/>
        <w:jc w:val="both"/>
      </w:pPr>
      <w:r>
        <w:t>М.П. (при наличии)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  <w:outlineLvl w:val="1"/>
      </w:pPr>
      <w:r>
        <w:t>Приложение N 4</w:t>
      </w:r>
    </w:p>
    <w:p w:rsidR="00717BDB" w:rsidRDefault="00717BDB">
      <w:pPr>
        <w:pStyle w:val="ConsPlusNormal"/>
        <w:jc w:val="right"/>
      </w:pPr>
      <w:r>
        <w:t>к Положению</w:t>
      </w:r>
    </w:p>
    <w:p w:rsidR="00717BDB" w:rsidRDefault="00717BDB">
      <w:pPr>
        <w:pStyle w:val="ConsPlusNormal"/>
        <w:jc w:val="right"/>
      </w:pPr>
      <w:r>
        <w:t>о порядке проведения конкурса</w:t>
      </w:r>
    </w:p>
    <w:p w:rsidR="00717BDB" w:rsidRDefault="00717BDB">
      <w:pPr>
        <w:pStyle w:val="ConsPlusNormal"/>
        <w:jc w:val="right"/>
      </w:pPr>
      <w:r>
        <w:t>на предоставление субъектам</w:t>
      </w:r>
    </w:p>
    <w:p w:rsidR="00717BDB" w:rsidRDefault="00717BDB">
      <w:pPr>
        <w:pStyle w:val="ConsPlusNormal"/>
        <w:jc w:val="right"/>
      </w:pPr>
      <w:r>
        <w:t>малого и среднего предпринимательства</w:t>
      </w:r>
    </w:p>
    <w:p w:rsidR="00717BDB" w:rsidRDefault="00717BDB">
      <w:pPr>
        <w:pStyle w:val="ConsPlusNormal"/>
        <w:jc w:val="right"/>
      </w:pPr>
      <w:r>
        <w:t>субсидий на возмещение части</w:t>
      </w:r>
    </w:p>
    <w:p w:rsidR="00717BDB" w:rsidRDefault="00717BDB">
      <w:pPr>
        <w:pStyle w:val="ConsPlusNormal"/>
        <w:jc w:val="right"/>
      </w:pPr>
      <w:r>
        <w:t>затрат на технологическое</w:t>
      </w:r>
    </w:p>
    <w:p w:rsidR="00717BDB" w:rsidRDefault="00717BDB">
      <w:pPr>
        <w:pStyle w:val="ConsPlusNormal"/>
        <w:jc w:val="right"/>
      </w:pPr>
      <w:r>
        <w:t>присоединение к объектам</w:t>
      </w:r>
    </w:p>
    <w:p w:rsidR="00717BDB" w:rsidRDefault="00717BDB">
      <w:pPr>
        <w:pStyle w:val="ConsPlusNormal"/>
        <w:jc w:val="right"/>
      </w:pPr>
      <w:r>
        <w:t>электросетевого хозяйства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</w:pPr>
      <w:r>
        <w:t>Форма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bookmarkStart w:id="44" w:name="P1091"/>
      <w:bookmarkEnd w:id="44"/>
      <w:r>
        <w:t xml:space="preserve">                                 СОГЛАСИЕ</w:t>
      </w:r>
    </w:p>
    <w:p w:rsidR="00717BDB" w:rsidRDefault="00717BDB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г. Смоленск                                         "___"__________ ____ г.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17BDB" w:rsidRDefault="00717BDB">
      <w:pPr>
        <w:pStyle w:val="ConsPlusNonformat"/>
        <w:jc w:val="both"/>
      </w:pPr>
      <w:r>
        <w:t xml:space="preserve">                               (Ф.И.О. полностью)</w:t>
      </w:r>
    </w:p>
    <w:p w:rsidR="00717BDB" w:rsidRDefault="00717BDB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717BDB" w:rsidRDefault="00717BDB">
      <w:pPr>
        <w:pStyle w:val="ConsPlusNonformat"/>
        <w:jc w:val="both"/>
      </w:pPr>
      <w:r>
        <w:t>__________________________________________________________________________,</w:t>
      </w:r>
    </w:p>
    <w:p w:rsidR="00717BDB" w:rsidRDefault="00717BDB">
      <w:pPr>
        <w:pStyle w:val="ConsPlusNonformat"/>
        <w:jc w:val="both"/>
      </w:pPr>
      <w:r>
        <w:t xml:space="preserve">           (индекс и адрес места регистрации согласно паспорту)</w:t>
      </w:r>
    </w:p>
    <w:p w:rsidR="00717BDB" w:rsidRDefault="00717BDB">
      <w:pPr>
        <w:pStyle w:val="ConsPlusNonformat"/>
        <w:jc w:val="both"/>
      </w:pPr>
      <w:r>
        <w:t>паспорт серия _______ N _____________, выдан ______________________________</w:t>
      </w:r>
    </w:p>
    <w:p w:rsidR="00717BDB" w:rsidRDefault="00717BDB">
      <w:pPr>
        <w:pStyle w:val="ConsPlusNonformat"/>
        <w:jc w:val="both"/>
      </w:pPr>
      <w:r>
        <w:t>__________________________________________________________________________,</w:t>
      </w:r>
    </w:p>
    <w:p w:rsidR="00717BDB" w:rsidRDefault="00717BDB">
      <w:pPr>
        <w:pStyle w:val="ConsPlusNonformat"/>
        <w:jc w:val="both"/>
      </w:pPr>
      <w:r>
        <w:t xml:space="preserve">                 (орган, выдавший паспорт, и дата выдачи)</w:t>
      </w:r>
    </w:p>
    <w:p w:rsidR="00717BDB" w:rsidRDefault="00717BDB">
      <w:pPr>
        <w:pStyle w:val="ConsPlusNonformat"/>
        <w:jc w:val="both"/>
      </w:pPr>
      <w:r>
        <w:t>даю свое согласие на обработку (сбор, систематизацию, накопление, хранение,</w:t>
      </w:r>
    </w:p>
    <w:p w:rsidR="00717BDB" w:rsidRDefault="00717BDB">
      <w:pPr>
        <w:pStyle w:val="ConsPlusNonformat"/>
        <w:jc w:val="both"/>
      </w:pPr>
      <w:r>
        <w:t>уточнение,   использование   и   передачу)   моих   персональных  данных  в</w:t>
      </w:r>
    </w:p>
    <w:p w:rsidR="00717BDB" w:rsidRDefault="00717BDB">
      <w:pPr>
        <w:pStyle w:val="ConsPlusNonformat"/>
        <w:jc w:val="both"/>
      </w:pPr>
      <w:r>
        <w:t xml:space="preserve">соответствии  с 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717BDB" w:rsidRDefault="00717BDB">
      <w:pPr>
        <w:pStyle w:val="ConsPlusNonformat"/>
        <w:jc w:val="both"/>
      </w:pPr>
      <w:r>
        <w:t>данных".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lastRenderedPageBreak/>
        <w:t>____________________                  _______________/____________________/</w:t>
      </w:r>
    </w:p>
    <w:p w:rsidR="00717BDB" w:rsidRDefault="00717BDB">
      <w:pPr>
        <w:pStyle w:val="ConsPlusNonformat"/>
        <w:jc w:val="both"/>
      </w:pPr>
      <w:r>
        <w:t xml:space="preserve">      (дата)                             (подпись)          (Ф.И.О.)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  <w:outlineLvl w:val="1"/>
      </w:pPr>
      <w:r>
        <w:t>Приложение N 5</w:t>
      </w:r>
    </w:p>
    <w:p w:rsidR="00717BDB" w:rsidRDefault="00717BDB">
      <w:pPr>
        <w:pStyle w:val="ConsPlusNormal"/>
        <w:jc w:val="right"/>
      </w:pPr>
      <w:r>
        <w:t>к Положению</w:t>
      </w:r>
    </w:p>
    <w:p w:rsidR="00717BDB" w:rsidRDefault="00717BDB">
      <w:pPr>
        <w:pStyle w:val="ConsPlusNormal"/>
        <w:jc w:val="right"/>
      </w:pPr>
      <w:r>
        <w:t>о порядке проведения конкурса</w:t>
      </w:r>
    </w:p>
    <w:p w:rsidR="00717BDB" w:rsidRDefault="00717BDB">
      <w:pPr>
        <w:pStyle w:val="ConsPlusNormal"/>
        <w:jc w:val="right"/>
      </w:pPr>
      <w:r>
        <w:t>на предоставление субъектам</w:t>
      </w:r>
    </w:p>
    <w:p w:rsidR="00717BDB" w:rsidRDefault="00717BDB">
      <w:pPr>
        <w:pStyle w:val="ConsPlusNormal"/>
        <w:jc w:val="right"/>
      </w:pPr>
      <w:r>
        <w:t>малого и среднего предпринимательства</w:t>
      </w:r>
    </w:p>
    <w:p w:rsidR="00717BDB" w:rsidRDefault="00717BDB">
      <w:pPr>
        <w:pStyle w:val="ConsPlusNormal"/>
        <w:jc w:val="right"/>
      </w:pPr>
      <w:r>
        <w:t>субсидий на возмещение части</w:t>
      </w:r>
    </w:p>
    <w:p w:rsidR="00717BDB" w:rsidRDefault="00717BDB">
      <w:pPr>
        <w:pStyle w:val="ConsPlusNormal"/>
        <w:jc w:val="right"/>
      </w:pPr>
      <w:r>
        <w:t>затрат на технологическое</w:t>
      </w:r>
    </w:p>
    <w:p w:rsidR="00717BDB" w:rsidRDefault="00717BDB">
      <w:pPr>
        <w:pStyle w:val="ConsPlusNormal"/>
        <w:jc w:val="right"/>
      </w:pPr>
      <w:r>
        <w:t>присоединение к объектам</w:t>
      </w:r>
    </w:p>
    <w:p w:rsidR="00717BDB" w:rsidRDefault="00717BDB">
      <w:pPr>
        <w:pStyle w:val="ConsPlusNormal"/>
        <w:jc w:val="right"/>
      </w:pPr>
      <w:r>
        <w:t>электросетевого хозяйства</w:t>
      </w:r>
    </w:p>
    <w:p w:rsidR="00717BDB" w:rsidRDefault="00717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7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171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13.12.2016 </w:t>
            </w:r>
            <w:hyperlink r:id="rId172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31.10.2017 </w:t>
            </w:r>
            <w:hyperlink r:id="rId173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</w:pPr>
      <w:r>
        <w:t>Форма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bookmarkStart w:id="45" w:name="P1131"/>
      <w:bookmarkEnd w:id="45"/>
      <w:r>
        <w:t xml:space="preserve">                                  РАСЧЕТ</w:t>
      </w:r>
    </w:p>
    <w:p w:rsidR="00717BDB" w:rsidRDefault="00717BDB">
      <w:pPr>
        <w:pStyle w:val="ConsPlusNonformat"/>
        <w:jc w:val="both"/>
      </w:pPr>
      <w:r>
        <w:t xml:space="preserve">      размера субсидии на возмещение части затрат на технологическое</w:t>
      </w:r>
    </w:p>
    <w:p w:rsidR="00717BDB" w:rsidRDefault="00717BDB">
      <w:pPr>
        <w:pStyle w:val="ConsPlusNonformat"/>
        <w:jc w:val="both"/>
      </w:pPr>
      <w:r>
        <w:t xml:space="preserve">            присоединение к объектам электросетевого хозяйства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 xml:space="preserve">  _______________________________________________________________________</w:t>
      </w:r>
    </w:p>
    <w:p w:rsidR="00717BDB" w:rsidRDefault="00717BDB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ИНН ________________________; р/счет _____________________________________.</w:t>
      </w:r>
    </w:p>
    <w:p w:rsidR="00717BDB" w:rsidRDefault="00717BDB">
      <w:pPr>
        <w:pStyle w:val="ConsPlusNonformat"/>
        <w:jc w:val="both"/>
      </w:pPr>
      <w:r>
        <w:t>БИК ________________________; кор. счет __________________________________.</w:t>
      </w:r>
    </w:p>
    <w:p w:rsidR="00717BDB" w:rsidRDefault="00717BDB">
      <w:pPr>
        <w:pStyle w:val="ConsPlusNonformat"/>
        <w:jc w:val="both"/>
      </w:pPr>
      <w:r>
        <w:t>Код    основного    вида    деятельности   субъекта   малого   и   среднего</w:t>
      </w:r>
    </w:p>
    <w:p w:rsidR="00717BDB" w:rsidRDefault="00717BDB">
      <w:pPr>
        <w:pStyle w:val="ConsPlusNonformat"/>
        <w:jc w:val="both"/>
      </w:pPr>
      <w:r>
        <w:t xml:space="preserve">предпринимательства по </w:t>
      </w:r>
      <w:hyperlink r:id="rId174" w:history="1">
        <w:r>
          <w:rPr>
            <w:color w:val="0000FF"/>
          </w:rPr>
          <w:t>ОКВЭД2</w:t>
        </w:r>
      </w:hyperlink>
      <w:r>
        <w:t>: ____________________________________________.</w:t>
      </w:r>
    </w:p>
    <w:p w:rsidR="00717BDB" w:rsidRDefault="00717BDB">
      <w:pPr>
        <w:pStyle w:val="ConsPlusNormal"/>
        <w:jc w:val="both"/>
      </w:pPr>
    </w:p>
    <w:p w:rsidR="00717BDB" w:rsidRDefault="00717BDB">
      <w:pPr>
        <w:sectPr w:rsidR="00717BD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39"/>
        <w:gridCol w:w="1924"/>
        <w:gridCol w:w="1609"/>
        <w:gridCol w:w="1669"/>
        <w:gridCol w:w="979"/>
        <w:gridCol w:w="979"/>
        <w:gridCol w:w="1084"/>
      </w:tblGrid>
      <w:tr w:rsidR="00717BDB">
        <w:tc>
          <w:tcPr>
            <w:tcW w:w="454" w:type="dxa"/>
            <w:vMerge w:val="restart"/>
          </w:tcPr>
          <w:p w:rsidR="00717BDB" w:rsidRDefault="00717B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Merge w:val="restart"/>
          </w:tcPr>
          <w:p w:rsidR="00717BDB" w:rsidRDefault="00717BD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924" w:type="dxa"/>
            <w:vMerge w:val="restart"/>
          </w:tcPr>
          <w:p w:rsidR="00717BDB" w:rsidRDefault="00717BDB">
            <w:pPr>
              <w:pStyle w:val="ConsPlusNormal"/>
              <w:jc w:val="center"/>
            </w:pPr>
            <w:r>
              <w:t>Дата и номер договора об осуществлении технологического присоединения, договора (контракта) купли-продажи на приобретение оборудования, строительных материалов, договора на оказание услуг, выполнение работ</w:t>
            </w:r>
          </w:p>
        </w:tc>
        <w:tc>
          <w:tcPr>
            <w:tcW w:w="1609" w:type="dxa"/>
            <w:vMerge w:val="restart"/>
          </w:tcPr>
          <w:p w:rsidR="00717BDB" w:rsidRDefault="00717BDB">
            <w:pPr>
              <w:pStyle w:val="ConsPlusNormal"/>
              <w:jc w:val="center"/>
            </w:pPr>
            <w:r>
              <w:t>Стоимость оборудования, работ, услуг (без учета НДС) (рублей)</w:t>
            </w:r>
          </w:p>
        </w:tc>
        <w:tc>
          <w:tcPr>
            <w:tcW w:w="3627" w:type="dxa"/>
            <w:gridSpan w:val="3"/>
          </w:tcPr>
          <w:p w:rsidR="00717BDB" w:rsidRDefault="00717BDB">
            <w:pPr>
              <w:pStyle w:val="ConsPlusNormal"/>
              <w:jc w:val="center"/>
            </w:pPr>
            <w:r>
              <w:t xml:space="preserve">Платежные (расчетные) документы, подтверждающие фактическую оплату </w:t>
            </w:r>
            <w:hyperlink w:anchor="P11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4" w:type="dxa"/>
            <w:vMerge w:val="restart"/>
          </w:tcPr>
          <w:p w:rsidR="00717BDB" w:rsidRDefault="00717BDB">
            <w:pPr>
              <w:pStyle w:val="ConsPlusNormal"/>
              <w:jc w:val="center"/>
            </w:pPr>
            <w:bookmarkStart w:id="46" w:name="P1148"/>
            <w:bookmarkEnd w:id="46"/>
            <w:r>
              <w:t xml:space="preserve">Размер субсидии (ИТОГО по </w:t>
            </w:r>
            <w:hyperlink w:anchor="P1151" w:history="1">
              <w:r>
                <w:rPr>
                  <w:color w:val="0000FF"/>
                </w:rPr>
                <w:t>графе 7</w:t>
              </w:r>
            </w:hyperlink>
            <w:r>
              <w:t xml:space="preserve"> x 50%) (не более 5 млн. рублей) (рублей)</w:t>
            </w:r>
          </w:p>
        </w:tc>
      </w:tr>
      <w:tr w:rsidR="00717BDB">
        <w:tc>
          <w:tcPr>
            <w:tcW w:w="454" w:type="dxa"/>
            <w:vMerge/>
          </w:tcPr>
          <w:p w:rsidR="00717BDB" w:rsidRDefault="00717BDB"/>
        </w:tc>
        <w:tc>
          <w:tcPr>
            <w:tcW w:w="1639" w:type="dxa"/>
            <w:vMerge/>
          </w:tcPr>
          <w:p w:rsidR="00717BDB" w:rsidRDefault="00717BDB"/>
        </w:tc>
        <w:tc>
          <w:tcPr>
            <w:tcW w:w="1924" w:type="dxa"/>
            <w:vMerge/>
          </w:tcPr>
          <w:p w:rsidR="00717BDB" w:rsidRDefault="00717BDB"/>
        </w:tc>
        <w:tc>
          <w:tcPr>
            <w:tcW w:w="1609" w:type="dxa"/>
            <w:vMerge/>
          </w:tcPr>
          <w:p w:rsidR="00717BDB" w:rsidRDefault="00717BDB"/>
        </w:tc>
        <w:tc>
          <w:tcPr>
            <w:tcW w:w="1669" w:type="dxa"/>
          </w:tcPr>
          <w:p w:rsidR="00717BDB" w:rsidRDefault="00717BDB">
            <w:pPr>
              <w:pStyle w:val="ConsPlusNormal"/>
              <w:jc w:val="center"/>
            </w:pPr>
            <w:r>
              <w:t>наименование, дата и номер</w:t>
            </w:r>
          </w:p>
        </w:tc>
        <w:tc>
          <w:tcPr>
            <w:tcW w:w="979" w:type="dxa"/>
          </w:tcPr>
          <w:p w:rsidR="00717BDB" w:rsidRDefault="00717BDB">
            <w:pPr>
              <w:pStyle w:val="ConsPlusNormal"/>
              <w:jc w:val="center"/>
            </w:pPr>
            <w:r>
              <w:t>сумма (без НДС) (рублей)</w:t>
            </w:r>
          </w:p>
        </w:tc>
        <w:tc>
          <w:tcPr>
            <w:tcW w:w="979" w:type="dxa"/>
          </w:tcPr>
          <w:p w:rsidR="00717BDB" w:rsidRDefault="00717BDB">
            <w:pPr>
              <w:pStyle w:val="ConsPlusNormal"/>
              <w:jc w:val="center"/>
            </w:pPr>
            <w:bookmarkStart w:id="47" w:name="P1151"/>
            <w:bookmarkEnd w:id="47"/>
            <w:r>
              <w:t>итого (без НДС) (рублей)</w:t>
            </w:r>
          </w:p>
        </w:tc>
        <w:tc>
          <w:tcPr>
            <w:tcW w:w="1084" w:type="dxa"/>
            <w:vMerge/>
          </w:tcPr>
          <w:p w:rsidR="00717BDB" w:rsidRDefault="00717BDB"/>
        </w:tc>
      </w:tr>
      <w:tr w:rsidR="00717BDB">
        <w:tc>
          <w:tcPr>
            <w:tcW w:w="454" w:type="dxa"/>
          </w:tcPr>
          <w:p w:rsidR="00717BDB" w:rsidRDefault="00717B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717BDB" w:rsidRDefault="00717B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717BDB" w:rsidRDefault="00717B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717BDB" w:rsidRDefault="00717B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717BDB" w:rsidRDefault="00717B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717BDB" w:rsidRDefault="00717B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717BDB" w:rsidRDefault="00717BDB">
            <w:pPr>
              <w:pStyle w:val="ConsPlusNormal"/>
              <w:jc w:val="center"/>
            </w:pPr>
            <w:r>
              <w:t>8</w:t>
            </w:r>
          </w:p>
        </w:tc>
      </w:tr>
      <w:tr w:rsidR="00717BDB">
        <w:tc>
          <w:tcPr>
            <w:tcW w:w="454" w:type="dxa"/>
          </w:tcPr>
          <w:p w:rsidR="00717BDB" w:rsidRDefault="00717BD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3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60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66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7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7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084" w:type="dxa"/>
            <w:vMerge w:val="restart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454" w:type="dxa"/>
            <w:vMerge w:val="restart"/>
          </w:tcPr>
          <w:p w:rsidR="00717BDB" w:rsidRDefault="00717BD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39" w:type="dxa"/>
            <w:vMerge w:val="restart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  <w:vMerge w:val="restart"/>
          </w:tcPr>
          <w:p w:rsidR="00717BDB" w:rsidRDefault="00717BDB">
            <w:pPr>
              <w:pStyle w:val="ConsPlusNormal"/>
            </w:pPr>
          </w:p>
        </w:tc>
        <w:tc>
          <w:tcPr>
            <w:tcW w:w="1609" w:type="dxa"/>
            <w:vMerge w:val="restart"/>
          </w:tcPr>
          <w:p w:rsidR="00717BDB" w:rsidRDefault="00717BDB">
            <w:pPr>
              <w:pStyle w:val="ConsPlusNormal"/>
            </w:pPr>
          </w:p>
        </w:tc>
        <w:tc>
          <w:tcPr>
            <w:tcW w:w="166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7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79" w:type="dxa"/>
            <w:vMerge w:val="restart"/>
          </w:tcPr>
          <w:p w:rsidR="00717BDB" w:rsidRDefault="00717BDB">
            <w:pPr>
              <w:pStyle w:val="ConsPlusNormal"/>
            </w:pPr>
          </w:p>
        </w:tc>
        <w:tc>
          <w:tcPr>
            <w:tcW w:w="1084" w:type="dxa"/>
            <w:vMerge/>
          </w:tcPr>
          <w:p w:rsidR="00717BDB" w:rsidRDefault="00717BDB"/>
        </w:tc>
      </w:tr>
      <w:tr w:rsidR="00717BDB">
        <w:tc>
          <w:tcPr>
            <w:tcW w:w="454" w:type="dxa"/>
            <w:vMerge/>
          </w:tcPr>
          <w:p w:rsidR="00717BDB" w:rsidRDefault="00717BDB"/>
        </w:tc>
        <w:tc>
          <w:tcPr>
            <w:tcW w:w="1639" w:type="dxa"/>
            <w:vMerge/>
          </w:tcPr>
          <w:p w:rsidR="00717BDB" w:rsidRDefault="00717BDB"/>
        </w:tc>
        <w:tc>
          <w:tcPr>
            <w:tcW w:w="1924" w:type="dxa"/>
            <w:vMerge/>
          </w:tcPr>
          <w:p w:rsidR="00717BDB" w:rsidRDefault="00717BDB"/>
        </w:tc>
        <w:tc>
          <w:tcPr>
            <w:tcW w:w="1609" w:type="dxa"/>
            <w:vMerge/>
          </w:tcPr>
          <w:p w:rsidR="00717BDB" w:rsidRDefault="00717BDB"/>
        </w:tc>
        <w:tc>
          <w:tcPr>
            <w:tcW w:w="166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7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79" w:type="dxa"/>
            <w:vMerge/>
          </w:tcPr>
          <w:p w:rsidR="00717BDB" w:rsidRDefault="00717BDB"/>
        </w:tc>
        <w:tc>
          <w:tcPr>
            <w:tcW w:w="1084" w:type="dxa"/>
            <w:vMerge/>
          </w:tcPr>
          <w:p w:rsidR="00717BDB" w:rsidRDefault="00717BDB"/>
        </w:tc>
      </w:tr>
      <w:tr w:rsidR="00717BDB">
        <w:tc>
          <w:tcPr>
            <w:tcW w:w="454" w:type="dxa"/>
          </w:tcPr>
          <w:p w:rsidR="00717BDB" w:rsidRDefault="00717BDB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63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92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60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66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7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7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084" w:type="dxa"/>
            <w:vMerge/>
          </w:tcPr>
          <w:p w:rsidR="00717BDB" w:rsidRDefault="00717BDB"/>
        </w:tc>
      </w:tr>
      <w:tr w:rsidR="00717BDB">
        <w:tc>
          <w:tcPr>
            <w:tcW w:w="2093" w:type="dxa"/>
            <w:gridSpan w:val="2"/>
          </w:tcPr>
          <w:p w:rsidR="00717BDB" w:rsidRDefault="00717BD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24" w:type="dxa"/>
          </w:tcPr>
          <w:p w:rsidR="00717BDB" w:rsidRDefault="00717B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669" w:type="dxa"/>
          </w:tcPr>
          <w:p w:rsidR="00717BDB" w:rsidRDefault="00717B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79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084" w:type="dxa"/>
          </w:tcPr>
          <w:p w:rsidR="00717BDB" w:rsidRDefault="00717BDB">
            <w:pPr>
              <w:pStyle w:val="ConsPlusNormal"/>
            </w:pP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r>
        <w:t xml:space="preserve">    --------------------------------</w:t>
      </w:r>
    </w:p>
    <w:p w:rsidR="00717BDB" w:rsidRDefault="00717BDB">
      <w:pPr>
        <w:pStyle w:val="ConsPlusNonformat"/>
        <w:jc w:val="both"/>
      </w:pPr>
      <w:bookmarkStart w:id="48" w:name="P1193"/>
      <w:bookmarkEnd w:id="48"/>
      <w:r>
        <w:t xml:space="preserve">    &lt;*&gt;  В  случае  если  оборудование, строительные материалы, договоры на</w:t>
      </w:r>
    </w:p>
    <w:p w:rsidR="00717BDB" w:rsidRDefault="00717BDB">
      <w:pPr>
        <w:pStyle w:val="ConsPlusNonformat"/>
        <w:jc w:val="both"/>
      </w:pPr>
      <w:r>
        <w:t>оказание услуг, выполнение работ оплачиваются частями, необходимо указывать</w:t>
      </w:r>
    </w:p>
    <w:p w:rsidR="00717BDB" w:rsidRDefault="00717BDB">
      <w:pPr>
        <w:pStyle w:val="ConsPlusNonformat"/>
        <w:jc w:val="both"/>
      </w:pPr>
      <w:r>
        <w:t>реквизиты и суммы по всем платежным (расчетным) документам.</w:t>
      </w:r>
    </w:p>
    <w:p w:rsidR="00717BDB" w:rsidRDefault="00717BDB">
      <w:pPr>
        <w:pStyle w:val="ConsPlusNonformat"/>
        <w:jc w:val="both"/>
      </w:pPr>
      <w:r>
        <w:t xml:space="preserve">    Размер  субсидии,  рассчитанный в пределах сумм, подтверждающих целевое</w:t>
      </w:r>
    </w:p>
    <w:p w:rsidR="00717BDB" w:rsidRDefault="00717BDB">
      <w:pPr>
        <w:pStyle w:val="ConsPlusNonformat"/>
        <w:jc w:val="both"/>
      </w:pPr>
      <w:r>
        <w:t>использование,  и  предельного размера субсидии на одного субъекта малого и</w:t>
      </w:r>
    </w:p>
    <w:p w:rsidR="00717BDB" w:rsidRDefault="00717BDB">
      <w:pPr>
        <w:pStyle w:val="ConsPlusNonformat"/>
        <w:jc w:val="both"/>
      </w:pPr>
      <w:r>
        <w:t>среднего  предпринимательства, составляет _____________ рублей ____ копеек.</w:t>
      </w:r>
    </w:p>
    <w:p w:rsidR="00717BDB" w:rsidRDefault="00717BDB">
      <w:pPr>
        <w:pStyle w:val="ConsPlusNonformat"/>
        <w:jc w:val="both"/>
      </w:pPr>
      <w:r>
        <w:t xml:space="preserve">                                            </w:t>
      </w:r>
      <w:hyperlink w:anchor="P1148" w:history="1">
        <w:r>
          <w:rPr>
            <w:color w:val="0000FF"/>
          </w:rPr>
          <w:t>(графа 8)</w:t>
        </w:r>
      </w:hyperlink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____________________________          ______________/_____________________/</w:t>
      </w:r>
    </w:p>
    <w:p w:rsidR="00717BDB" w:rsidRDefault="00717BDB">
      <w:pPr>
        <w:pStyle w:val="ConsPlusNonformat"/>
        <w:jc w:val="both"/>
      </w:pPr>
      <w:r>
        <w:t xml:space="preserve">  (должность руководителя                (подпись)   (расшифровка подписи)</w:t>
      </w:r>
    </w:p>
    <w:p w:rsidR="00717BDB" w:rsidRDefault="00717BDB">
      <w:pPr>
        <w:pStyle w:val="ConsPlusNonformat"/>
        <w:jc w:val="both"/>
      </w:pPr>
      <w:r>
        <w:t>субъекта малого  и среднего</w:t>
      </w:r>
    </w:p>
    <w:p w:rsidR="00717BDB" w:rsidRDefault="00717BDB">
      <w:pPr>
        <w:pStyle w:val="ConsPlusNonformat"/>
        <w:jc w:val="both"/>
      </w:pPr>
      <w:r>
        <w:t xml:space="preserve">   предпринимательства)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"___" __________ 20__ г.</w:t>
      </w:r>
    </w:p>
    <w:p w:rsidR="00717BDB" w:rsidRDefault="00717BDB">
      <w:pPr>
        <w:pStyle w:val="ConsPlusNonformat"/>
        <w:jc w:val="both"/>
      </w:pPr>
      <w:r>
        <w:t>М.П. (при наличии)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sectPr w:rsidR="00717B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  <w:outlineLvl w:val="1"/>
      </w:pPr>
      <w:r>
        <w:t>Приложение N 6</w:t>
      </w:r>
    </w:p>
    <w:p w:rsidR="00717BDB" w:rsidRDefault="00717BDB">
      <w:pPr>
        <w:pStyle w:val="ConsPlusNormal"/>
        <w:jc w:val="right"/>
      </w:pPr>
      <w:r>
        <w:t>к Положению</w:t>
      </w:r>
    </w:p>
    <w:p w:rsidR="00717BDB" w:rsidRDefault="00717BDB">
      <w:pPr>
        <w:pStyle w:val="ConsPlusNormal"/>
        <w:jc w:val="right"/>
      </w:pPr>
      <w:r>
        <w:t>о порядке проведения конкурса</w:t>
      </w:r>
    </w:p>
    <w:p w:rsidR="00717BDB" w:rsidRDefault="00717BDB">
      <w:pPr>
        <w:pStyle w:val="ConsPlusNormal"/>
        <w:jc w:val="right"/>
      </w:pPr>
      <w:r>
        <w:t>на предоставление субъектам</w:t>
      </w:r>
    </w:p>
    <w:p w:rsidR="00717BDB" w:rsidRDefault="00717BDB">
      <w:pPr>
        <w:pStyle w:val="ConsPlusNormal"/>
        <w:jc w:val="right"/>
      </w:pPr>
      <w:r>
        <w:t>малого и среднего предпринимательства</w:t>
      </w:r>
    </w:p>
    <w:p w:rsidR="00717BDB" w:rsidRDefault="00717BDB">
      <w:pPr>
        <w:pStyle w:val="ConsPlusNormal"/>
        <w:jc w:val="right"/>
      </w:pPr>
      <w:r>
        <w:t>субсидий на возмещение части</w:t>
      </w:r>
    </w:p>
    <w:p w:rsidR="00717BDB" w:rsidRDefault="00717BDB">
      <w:pPr>
        <w:pStyle w:val="ConsPlusNormal"/>
        <w:jc w:val="right"/>
      </w:pPr>
      <w:r>
        <w:t>затрат на технологическое</w:t>
      </w:r>
    </w:p>
    <w:p w:rsidR="00717BDB" w:rsidRDefault="00717BDB">
      <w:pPr>
        <w:pStyle w:val="ConsPlusNormal"/>
        <w:jc w:val="right"/>
      </w:pPr>
      <w:r>
        <w:t>присоединение к объектам</w:t>
      </w:r>
    </w:p>
    <w:p w:rsidR="00717BDB" w:rsidRDefault="00717BDB">
      <w:pPr>
        <w:pStyle w:val="ConsPlusNormal"/>
        <w:jc w:val="right"/>
      </w:pPr>
      <w:r>
        <w:t>электросетевого хозяйства</w:t>
      </w:r>
    </w:p>
    <w:p w:rsidR="00717BDB" w:rsidRDefault="00717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7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175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13.12.2016 </w:t>
            </w:r>
            <w:hyperlink r:id="rId176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31.10.2017 </w:t>
            </w:r>
            <w:hyperlink r:id="rId177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</w:pPr>
      <w:r>
        <w:t>Форма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bookmarkStart w:id="49" w:name="P1228"/>
      <w:bookmarkEnd w:id="49"/>
      <w:r>
        <w:t xml:space="preserve">                                  СПРАВКА</w:t>
      </w:r>
    </w:p>
    <w:p w:rsidR="00717BDB" w:rsidRDefault="00717BDB">
      <w:pPr>
        <w:pStyle w:val="ConsPlusNonformat"/>
        <w:jc w:val="both"/>
      </w:pPr>
      <w:r>
        <w:t xml:space="preserve">        об уплаченных налогах, сборах и иных обязательных платежах</w:t>
      </w:r>
    </w:p>
    <w:p w:rsidR="00717BDB" w:rsidRDefault="00717BDB">
      <w:pPr>
        <w:pStyle w:val="ConsPlusNonformat"/>
        <w:jc w:val="both"/>
      </w:pPr>
      <w:r>
        <w:t xml:space="preserve">                 в бюджетную систему Российской Федерации</w:t>
      </w:r>
    </w:p>
    <w:p w:rsidR="00717BDB" w:rsidRDefault="00717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78"/>
        <w:gridCol w:w="2835"/>
        <w:gridCol w:w="907"/>
        <w:gridCol w:w="907"/>
        <w:gridCol w:w="1123"/>
      </w:tblGrid>
      <w:tr w:rsidR="00717BDB">
        <w:tc>
          <w:tcPr>
            <w:tcW w:w="510" w:type="dxa"/>
            <w:vMerge w:val="restart"/>
          </w:tcPr>
          <w:p w:rsidR="00717BDB" w:rsidRDefault="00717B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717BDB" w:rsidRDefault="00717BDB">
            <w:pPr>
              <w:pStyle w:val="ConsPlusNormal"/>
              <w:jc w:val="center"/>
            </w:pPr>
            <w:r>
              <w:t>Наименование налогов, сборов и иных обязательных платежей</w:t>
            </w:r>
          </w:p>
        </w:tc>
        <w:tc>
          <w:tcPr>
            <w:tcW w:w="2835" w:type="dxa"/>
            <w:vMerge w:val="restart"/>
          </w:tcPr>
          <w:p w:rsidR="00717BDB" w:rsidRDefault="00717BDB">
            <w:pPr>
              <w:pStyle w:val="ConsPlusNormal"/>
              <w:jc w:val="center"/>
            </w:pPr>
            <w:r>
              <w:t>Уплачено по соответствующим видам налогов, сборов и иных обязательных платежей (рублей)</w:t>
            </w:r>
          </w:p>
        </w:tc>
        <w:tc>
          <w:tcPr>
            <w:tcW w:w="2937" w:type="dxa"/>
            <w:gridSpan w:val="3"/>
          </w:tcPr>
          <w:p w:rsidR="00717BDB" w:rsidRDefault="00717BDB">
            <w:pPr>
              <w:pStyle w:val="ConsPlusNormal"/>
              <w:jc w:val="center"/>
            </w:pPr>
            <w:r>
              <w:t>Платежное поручение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2778" w:type="dxa"/>
            <w:vMerge/>
          </w:tcPr>
          <w:p w:rsidR="00717BDB" w:rsidRDefault="00717BDB"/>
        </w:tc>
        <w:tc>
          <w:tcPr>
            <w:tcW w:w="2835" w:type="dxa"/>
            <w:vMerge/>
          </w:tcPr>
          <w:p w:rsidR="00717BDB" w:rsidRDefault="00717BDB"/>
        </w:tc>
        <w:tc>
          <w:tcPr>
            <w:tcW w:w="907" w:type="dxa"/>
          </w:tcPr>
          <w:p w:rsidR="00717BDB" w:rsidRDefault="00717BD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717BDB" w:rsidRDefault="00717BD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23" w:type="dxa"/>
          </w:tcPr>
          <w:p w:rsidR="00717BDB" w:rsidRDefault="00717BDB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717BDB">
        <w:tc>
          <w:tcPr>
            <w:tcW w:w="9060" w:type="dxa"/>
            <w:gridSpan w:val="6"/>
          </w:tcPr>
          <w:p w:rsidR="00717BDB" w:rsidRDefault="00717BDB">
            <w:pPr>
              <w:pStyle w:val="ConsPlusNormal"/>
              <w:jc w:val="both"/>
            </w:pPr>
            <w:r>
              <w:t>I квартал</w:t>
            </w: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</w:pPr>
          </w:p>
        </w:tc>
        <w:tc>
          <w:tcPr>
            <w:tcW w:w="2778" w:type="dxa"/>
          </w:tcPr>
          <w:p w:rsidR="00717BDB" w:rsidRDefault="00717BDB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835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07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07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123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7937" w:type="dxa"/>
            <w:gridSpan w:val="5"/>
          </w:tcPr>
          <w:p w:rsidR="00717BDB" w:rsidRDefault="00717BDB">
            <w:pPr>
              <w:pStyle w:val="ConsPlusNormal"/>
              <w:jc w:val="both"/>
            </w:pPr>
            <w:r>
              <w:t>Итого за I квартал</w:t>
            </w:r>
          </w:p>
        </w:tc>
        <w:tc>
          <w:tcPr>
            <w:tcW w:w="1123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9060" w:type="dxa"/>
            <w:gridSpan w:val="6"/>
          </w:tcPr>
          <w:p w:rsidR="00717BDB" w:rsidRDefault="00717BDB">
            <w:pPr>
              <w:pStyle w:val="ConsPlusNormal"/>
              <w:jc w:val="both"/>
            </w:pPr>
            <w:r>
              <w:t>II квартал</w:t>
            </w: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</w:pPr>
          </w:p>
        </w:tc>
        <w:tc>
          <w:tcPr>
            <w:tcW w:w="2778" w:type="dxa"/>
          </w:tcPr>
          <w:p w:rsidR="00717BDB" w:rsidRDefault="00717BDB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835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07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07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123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7937" w:type="dxa"/>
            <w:gridSpan w:val="5"/>
          </w:tcPr>
          <w:p w:rsidR="00717BDB" w:rsidRDefault="00717BDB">
            <w:pPr>
              <w:pStyle w:val="ConsPlusNormal"/>
              <w:jc w:val="both"/>
            </w:pPr>
            <w:r>
              <w:t>Итого за II квартал</w:t>
            </w:r>
          </w:p>
        </w:tc>
        <w:tc>
          <w:tcPr>
            <w:tcW w:w="1123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9060" w:type="dxa"/>
            <w:gridSpan w:val="6"/>
          </w:tcPr>
          <w:p w:rsidR="00717BDB" w:rsidRDefault="00717BDB">
            <w:pPr>
              <w:pStyle w:val="ConsPlusNormal"/>
              <w:jc w:val="both"/>
            </w:pPr>
            <w:r>
              <w:t>III квартал</w:t>
            </w: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</w:pPr>
          </w:p>
        </w:tc>
        <w:tc>
          <w:tcPr>
            <w:tcW w:w="2778" w:type="dxa"/>
          </w:tcPr>
          <w:p w:rsidR="00717BDB" w:rsidRDefault="00717BDB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835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07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07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123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7937" w:type="dxa"/>
            <w:gridSpan w:val="5"/>
          </w:tcPr>
          <w:p w:rsidR="00717BDB" w:rsidRDefault="00717BDB">
            <w:pPr>
              <w:pStyle w:val="ConsPlusNormal"/>
              <w:jc w:val="both"/>
            </w:pPr>
            <w:r>
              <w:t>Итого за III квартал</w:t>
            </w:r>
          </w:p>
        </w:tc>
        <w:tc>
          <w:tcPr>
            <w:tcW w:w="1123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9060" w:type="dxa"/>
            <w:gridSpan w:val="6"/>
          </w:tcPr>
          <w:p w:rsidR="00717BDB" w:rsidRDefault="00717BDB">
            <w:pPr>
              <w:pStyle w:val="ConsPlusNormal"/>
              <w:jc w:val="both"/>
            </w:pPr>
            <w:r>
              <w:t>IV квартал</w:t>
            </w: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</w:pPr>
          </w:p>
        </w:tc>
        <w:tc>
          <w:tcPr>
            <w:tcW w:w="2778" w:type="dxa"/>
          </w:tcPr>
          <w:p w:rsidR="00717BDB" w:rsidRDefault="00717BDB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835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07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07" w:type="dxa"/>
          </w:tcPr>
          <w:p w:rsidR="00717BDB" w:rsidRDefault="00717BDB">
            <w:pPr>
              <w:pStyle w:val="ConsPlusNormal"/>
            </w:pPr>
          </w:p>
        </w:tc>
        <w:tc>
          <w:tcPr>
            <w:tcW w:w="1123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7937" w:type="dxa"/>
            <w:gridSpan w:val="5"/>
          </w:tcPr>
          <w:p w:rsidR="00717BDB" w:rsidRDefault="00717BDB">
            <w:pPr>
              <w:pStyle w:val="ConsPlusNormal"/>
              <w:jc w:val="both"/>
            </w:pPr>
            <w:r>
              <w:t>Итого за IV квартал</w:t>
            </w:r>
          </w:p>
        </w:tc>
        <w:tc>
          <w:tcPr>
            <w:tcW w:w="1123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7937" w:type="dxa"/>
            <w:gridSpan w:val="5"/>
          </w:tcPr>
          <w:p w:rsidR="00717BDB" w:rsidRDefault="00717BD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23" w:type="dxa"/>
          </w:tcPr>
          <w:p w:rsidR="00717BDB" w:rsidRDefault="00717BDB">
            <w:pPr>
              <w:pStyle w:val="ConsPlusNormal"/>
            </w:pP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r>
        <w:lastRenderedPageBreak/>
        <w:t xml:space="preserve">    Информация о принятом налоговым органом решении о зачете (возврате)</w:t>
      </w:r>
    </w:p>
    <w:p w:rsidR="00717BDB" w:rsidRDefault="00717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649"/>
        <w:gridCol w:w="964"/>
        <w:gridCol w:w="907"/>
        <w:gridCol w:w="2041"/>
      </w:tblGrid>
      <w:tr w:rsidR="00717BDB">
        <w:tc>
          <w:tcPr>
            <w:tcW w:w="510" w:type="dxa"/>
            <w:vMerge w:val="restart"/>
          </w:tcPr>
          <w:p w:rsidR="00717BDB" w:rsidRDefault="00717B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</w:tcPr>
          <w:p w:rsidR="00717BDB" w:rsidRDefault="00717BDB">
            <w:pPr>
              <w:pStyle w:val="ConsPlusNormal"/>
              <w:jc w:val="center"/>
            </w:pPr>
            <w:r>
              <w:t>Наименование налогов</w:t>
            </w:r>
          </w:p>
        </w:tc>
        <w:tc>
          <w:tcPr>
            <w:tcW w:w="3912" w:type="dxa"/>
            <w:gridSpan w:val="3"/>
          </w:tcPr>
          <w:p w:rsidR="00717BDB" w:rsidRDefault="00717BDB">
            <w:pPr>
              <w:pStyle w:val="ConsPlusNormal"/>
              <w:jc w:val="center"/>
            </w:pPr>
            <w:r>
              <w:t>Платежное поручение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4649" w:type="dxa"/>
            <w:vMerge/>
          </w:tcPr>
          <w:p w:rsidR="00717BDB" w:rsidRDefault="00717BDB"/>
        </w:tc>
        <w:tc>
          <w:tcPr>
            <w:tcW w:w="964" w:type="dxa"/>
          </w:tcPr>
          <w:p w:rsidR="00717BDB" w:rsidRDefault="00717BD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717BDB" w:rsidRDefault="00717BD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1" w:type="dxa"/>
          </w:tcPr>
          <w:p w:rsidR="00717BDB" w:rsidRDefault="00717BDB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717BDB">
        <w:tc>
          <w:tcPr>
            <w:tcW w:w="9071" w:type="dxa"/>
            <w:gridSpan w:val="5"/>
          </w:tcPr>
          <w:p w:rsidR="00717BDB" w:rsidRDefault="00717BDB">
            <w:pPr>
              <w:pStyle w:val="ConsPlusNormal"/>
              <w:jc w:val="both"/>
            </w:pPr>
            <w:r>
              <w:t>Информация о проведенном зачете:</w:t>
            </w: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</w:pPr>
          </w:p>
        </w:tc>
        <w:tc>
          <w:tcPr>
            <w:tcW w:w="4649" w:type="dxa"/>
          </w:tcPr>
          <w:p w:rsidR="00717BDB" w:rsidRDefault="00717BDB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07" w:type="dxa"/>
          </w:tcPr>
          <w:p w:rsidR="00717BDB" w:rsidRDefault="00717BDB">
            <w:pPr>
              <w:pStyle w:val="ConsPlusNormal"/>
            </w:pPr>
          </w:p>
        </w:tc>
        <w:tc>
          <w:tcPr>
            <w:tcW w:w="2041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9071" w:type="dxa"/>
            <w:gridSpan w:val="5"/>
          </w:tcPr>
          <w:p w:rsidR="00717BDB" w:rsidRDefault="00717BDB">
            <w:pPr>
              <w:pStyle w:val="ConsPlusNormal"/>
              <w:jc w:val="both"/>
            </w:pPr>
            <w:r>
              <w:t>Информация о проведенном возврате:</w:t>
            </w: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</w:pPr>
          </w:p>
        </w:tc>
        <w:tc>
          <w:tcPr>
            <w:tcW w:w="4649" w:type="dxa"/>
          </w:tcPr>
          <w:p w:rsidR="00717BDB" w:rsidRDefault="00717BDB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964" w:type="dxa"/>
          </w:tcPr>
          <w:p w:rsidR="00717BDB" w:rsidRDefault="00717BDB">
            <w:pPr>
              <w:pStyle w:val="ConsPlusNormal"/>
            </w:pPr>
          </w:p>
        </w:tc>
        <w:tc>
          <w:tcPr>
            <w:tcW w:w="907" w:type="dxa"/>
          </w:tcPr>
          <w:p w:rsidR="00717BDB" w:rsidRDefault="00717BDB">
            <w:pPr>
              <w:pStyle w:val="ConsPlusNormal"/>
            </w:pPr>
          </w:p>
        </w:tc>
        <w:tc>
          <w:tcPr>
            <w:tcW w:w="2041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7030" w:type="dxa"/>
            <w:gridSpan w:val="4"/>
          </w:tcPr>
          <w:p w:rsidR="00717BDB" w:rsidRDefault="00717BDB">
            <w:pPr>
              <w:pStyle w:val="ConsPlusNormal"/>
              <w:jc w:val="both"/>
            </w:pPr>
            <w:r>
              <w:t>Итого уплачено налогов, сборов и иных обязательных платежей (с учетом решений о возврате)</w:t>
            </w:r>
          </w:p>
        </w:tc>
        <w:tc>
          <w:tcPr>
            <w:tcW w:w="2041" w:type="dxa"/>
          </w:tcPr>
          <w:p w:rsidR="00717BDB" w:rsidRDefault="00717BDB">
            <w:pPr>
              <w:pStyle w:val="ConsPlusNormal"/>
            </w:pP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nformat"/>
        <w:jc w:val="both"/>
      </w:pPr>
      <w:r>
        <w:t>____________________________          ______________/_____________________/</w:t>
      </w:r>
    </w:p>
    <w:p w:rsidR="00717BDB" w:rsidRDefault="00717BDB">
      <w:pPr>
        <w:pStyle w:val="ConsPlusNonformat"/>
        <w:jc w:val="both"/>
      </w:pPr>
      <w:r>
        <w:t xml:space="preserve">  (должность руководителя               (подпись)    (расшифровка подписи)</w:t>
      </w:r>
    </w:p>
    <w:p w:rsidR="00717BDB" w:rsidRDefault="00717BDB">
      <w:pPr>
        <w:pStyle w:val="ConsPlusNonformat"/>
        <w:jc w:val="both"/>
      </w:pPr>
      <w:r>
        <w:t>субъекта малого  и среднего</w:t>
      </w:r>
    </w:p>
    <w:p w:rsidR="00717BDB" w:rsidRDefault="00717BDB">
      <w:pPr>
        <w:pStyle w:val="ConsPlusNonformat"/>
        <w:jc w:val="both"/>
      </w:pPr>
      <w:r>
        <w:t xml:space="preserve">   предпринимательства)</w:t>
      </w:r>
    </w:p>
    <w:p w:rsidR="00717BDB" w:rsidRDefault="00717BDB">
      <w:pPr>
        <w:pStyle w:val="ConsPlusNonformat"/>
        <w:jc w:val="both"/>
      </w:pPr>
    </w:p>
    <w:p w:rsidR="00717BDB" w:rsidRDefault="00717BDB">
      <w:pPr>
        <w:pStyle w:val="ConsPlusNonformat"/>
        <w:jc w:val="both"/>
      </w:pPr>
      <w:r>
        <w:t>"___" ___________ 20__ г.</w:t>
      </w:r>
    </w:p>
    <w:p w:rsidR="00717BDB" w:rsidRDefault="00717BDB">
      <w:pPr>
        <w:pStyle w:val="ConsPlusNonformat"/>
        <w:jc w:val="both"/>
      </w:pPr>
      <w:r>
        <w:t>М.П. (при наличии)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  <w:outlineLvl w:val="1"/>
      </w:pPr>
      <w:bookmarkStart w:id="50" w:name="P1313"/>
      <w:bookmarkEnd w:id="50"/>
      <w:r>
        <w:t>Приложение N 7</w:t>
      </w:r>
    </w:p>
    <w:p w:rsidR="00717BDB" w:rsidRDefault="00717BDB">
      <w:pPr>
        <w:pStyle w:val="ConsPlusNormal"/>
        <w:jc w:val="right"/>
      </w:pPr>
      <w:r>
        <w:t>к Положению</w:t>
      </w:r>
    </w:p>
    <w:p w:rsidR="00717BDB" w:rsidRDefault="00717BDB">
      <w:pPr>
        <w:pStyle w:val="ConsPlusNormal"/>
        <w:jc w:val="right"/>
      </w:pPr>
      <w:r>
        <w:t>о порядке проведения конкурса</w:t>
      </w:r>
    </w:p>
    <w:p w:rsidR="00717BDB" w:rsidRDefault="00717BDB">
      <w:pPr>
        <w:pStyle w:val="ConsPlusNormal"/>
        <w:jc w:val="right"/>
      </w:pPr>
      <w:r>
        <w:t>на предоставление субъектам</w:t>
      </w:r>
    </w:p>
    <w:p w:rsidR="00717BDB" w:rsidRDefault="00717BDB">
      <w:pPr>
        <w:pStyle w:val="ConsPlusNormal"/>
        <w:jc w:val="right"/>
      </w:pPr>
      <w:r>
        <w:t>малого и среднего предпринимательства</w:t>
      </w:r>
    </w:p>
    <w:p w:rsidR="00717BDB" w:rsidRDefault="00717BDB">
      <w:pPr>
        <w:pStyle w:val="ConsPlusNormal"/>
        <w:jc w:val="right"/>
      </w:pPr>
      <w:r>
        <w:t>субсидий на возмещение части</w:t>
      </w:r>
    </w:p>
    <w:p w:rsidR="00717BDB" w:rsidRDefault="00717BDB">
      <w:pPr>
        <w:pStyle w:val="ConsPlusNormal"/>
        <w:jc w:val="right"/>
      </w:pPr>
      <w:r>
        <w:t>затрат на технологическое</w:t>
      </w:r>
    </w:p>
    <w:p w:rsidR="00717BDB" w:rsidRDefault="00717BDB">
      <w:pPr>
        <w:pStyle w:val="ConsPlusNormal"/>
        <w:jc w:val="right"/>
      </w:pPr>
      <w:r>
        <w:t>присоединение к объектам</w:t>
      </w:r>
    </w:p>
    <w:p w:rsidR="00717BDB" w:rsidRDefault="00717BDB">
      <w:pPr>
        <w:pStyle w:val="ConsPlusNormal"/>
        <w:jc w:val="right"/>
      </w:pPr>
      <w:r>
        <w:t>электросетевого хозяйства</w:t>
      </w:r>
    </w:p>
    <w:p w:rsidR="00717BDB" w:rsidRDefault="00717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7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717BDB" w:rsidRDefault="00717BDB">
            <w:pPr>
              <w:pStyle w:val="ConsPlusNormal"/>
              <w:jc w:val="center"/>
            </w:pPr>
            <w:r>
              <w:rPr>
                <w:color w:val="392C69"/>
              </w:rPr>
              <w:t>от 31.10.2017 N 719)</w:t>
            </w: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right"/>
      </w:pPr>
      <w:r>
        <w:t>Форма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center"/>
      </w:pPr>
      <w:r>
        <w:t>БАЛЛЬНАЯ ШКАЛА</w:t>
      </w:r>
    </w:p>
    <w:p w:rsidR="00717BDB" w:rsidRDefault="00717BDB">
      <w:pPr>
        <w:pStyle w:val="ConsPlusNormal"/>
        <w:jc w:val="center"/>
      </w:pPr>
      <w:r>
        <w:t>критериев оценки субъектов малого и среднего</w:t>
      </w:r>
    </w:p>
    <w:p w:rsidR="00717BDB" w:rsidRDefault="00717BDB">
      <w:pPr>
        <w:pStyle w:val="ConsPlusNormal"/>
        <w:jc w:val="center"/>
      </w:pPr>
      <w:r>
        <w:t>предпринимательства, претендующих на получение субсидий</w:t>
      </w:r>
    </w:p>
    <w:p w:rsidR="00717BDB" w:rsidRDefault="00717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143"/>
        <w:gridCol w:w="1417"/>
      </w:tblGrid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717BDB" w:rsidRDefault="00717BDB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717BDB" w:rsidRDefault="00717B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center"/>
            </w:pPr>
            <w:r>
              <w:t>3</w:t>
            </w: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 xml:space="preserve">Субъект малого и среднего предпринимательства занимается выращиванием рапса и сои и имеет основным или одним из дополнительных видов экономической деятельности (в соответствии с </w:t>
            </w:r>
            <w:hyperlink r:id="rId179" w:history="1">
              <w:r>
                <w:rPr>
                  <w:color w:val="0000FF"/>
                </w:rPr>
                <w:t>ОКВЭД2</w:t>
              </w:r>
            </w:hyperlink>
            <w:r>
              <w:t xml:space="preserve">) вид "Выращивание семян масличных культур" </w:t>
            </w:r>
            <w:hyperlink r:id="rId180" w:history="1">
              <w:r>
                <w:rPr>
                  <w:color w:val="0000FF"/>
                </w:rPr>
                <w:t>(код 01.11.3 раздела A)</w:t>
              </w:r>
            </w:hyperlink>
            <w:r>
              <w:t xml:space="preserve"> и (или) имеет основным видом экономической деятельности производство продукции (кроме услуг) по одному из подклассов (групп, подгрупп) следующих классификационных группировок видов экономической деятельности, определенных Стратегией социально-экономического развития Смоленской области в качестве приоритетных и (или) направленных на производство импортозамещающей продукции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  <w:p w:rsidR="00717BDB" w:rsidRDefault="00717BDB">
            <w:pPr>
              <w:pStyle w:val="ConsPlusNormal"/>
              <w:jc w:val="both"/>
            </w:pPr>
            <w:r>
              <w:t xml:space="preserve">- производство пищевых продуктов </w:t>
            </w:r>
            <w:hyperlink r:id="rId181" w:history="1">
              <w:r>
                <w:rPr>
                  <w:color w:val="0000FF"/>
                </w:rPr>
                <w:t>(код 10 раздела C)</w:t>
              </w:r>
            </w:hyperlink>
            <w:r>
              <w:t>;</w:t>
            </w:r>
          </w:p>
          <w:p w:rsidR="00717BDB" w:rsidRDefault="00717BDB">
            <w:pPr>
              <w:pStyle w:val="ConsPlusNormal"/>
              <w:jc w:val="both"/>
            </w:pPr>
            <w:r>
              <w:t>- производство текстильных изделий, одежды (</w:t>
            </w:r>
            <w:hyperlink r:id="rId182" w:history="1">
              <w:r>
                <w:rPr>
                  <w:color w:val="0000FF"/>
                </w:rPr>
                <w:t>коды 13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14 раздела C</w:t>
              </w:r>
            </w:hyperlink>
            <w:r>
              <w:t>);</w:t>
            </w:r>
          </w:p>
          <w:p w:rsidR="00717BDB" w:rsidRDefault="00717BDB">
            <w:pPr>
              <w:pStyle w:val="ConsPlusNormal"/>
              <w:jc w:val="both"/>
            </w:pPr>
            <w:r>
              <w:t xml:space="preserve">- обработка древесины и производство изделий из дерева </w:t>
            </w:r>
            <w:hyperlink r:id="rId184" w:history="1">
              <w:r>
                <w:rPr>
                  <w:color w:val="0000FF"/>
                </w:rPr>
                <w:t>(код 16 раздела C)</w:t>
              </w:r>
            </w:hyperlink>
            <w:r>
              <w:t>;</w:t>
            </w:r>
          </w:p>
          <w:p w:rsidR="00717BDB" w:rsidRDefault="00717BDB">
            <w:pPr>
              <w:pStyle w:val="ConsPlusNormal"/>
              <w:jc w:val="both"/>
            </w:pPr>
            <w:r>
              <w:t xml:space="preserve">- производство целлюлозы, древесной массы, бумаги и картона (в части переработки льна) </w:t>
            </w:r>
            <w:hyperlink r:id="rId185" w:history="1">
              <w:r>
                <w:rPr>
                  <w:color w:val="0000FF"/>
                </w:rPr>
                <w:t>(код 17.1 раздела C)</w:t>
              </w:r>
            </w:hyperlink>
            <w:r>
              <w:t>;</w:t>
            </w:r>
          </w:p>
          <w:p w:rsidR="00717BDB" w:rsidRDefault="00717BDB">
            <w:pPr>
              <w:pStyle w:val="ConsPlusNormal"/>
              <w:jc w:val="both"/>
            </w:pPr>
            <w:r>
              <w:t xml:space="preserve">- производство пластмасс и синтетических смол в первичных формах (в части переработки льна) </w:t>
            </w:r>
            <w:hyperlink r:id="rId186" w:history="1">
              <w:r>
                <w:rPr>
                  <w:color w:val="0000FF"/>
                </w:rPr>
                <w:t>(код 20.16 раздела C)</w:t>
              </w:r>
            </w:hyperlink>
            <w:r>
              <w:t>;</w:t>
            </w:r>
          </w:p>
          <w:p w:rsidR="00717BDB" w:rsidRDefault="00717BDB">
            <w:pPr>
              <w:pStyle w:val="ConsPlusNormal"/>
              <w:jc w:val="both"/>
            </w:pPr>
            <w:r>
              <w:t xml:space="preserve">- производство фармацевтических субстанций </w:t>
            </w:r>
            <w:hyperlink r:id="rId187" w:history="1">
              <w:r>
                <w:rPr>
                  <w:color w:val="0000FF"/>
                </w:rPr>
                <w:t>(код 21.1 раздела C)</w:t>
              </w:r>
            </w:hyperlink>
            <w:r>
              <w:t>;</w:t>
            </w:r>
          </w:p>
          <w:p w:rsidR="00717BDB" w:rsidRDefault="00717BDB">
            <w:pPr>
              <w:pStyle w:val="ConsPlusNormal"/>
              <w:jc w:val="both"/>
            </w:pPr>
            <w:r>
              <w:t xml:space="preserve">- производство резиновых и пластмассовых изделий </w:t>
            </w:r>
            <w:hyperlink r:id="rId188" w:history="1">
              <w:r>
                <w:rPr>
                  <w:color w:val="0000FF"/>
                </w:rPr>
                <w:t>(код 22 раздела C)</w:t>
              </w:r>
            </w:hyperlink>
            <w:r>
              <w:t>;</w:t>
            </w:r>
          </w:p>
          <w:p w:rsidR="00717BDB" w:rsidRDefault="00717BDB">
            <w:pPr>
              <w:pStyle w:val="ConsPlusNormal"/>
              <w:jc w:val="both"/>
            </w:pPr>
            <w:r>
              <w:t xml:space="preserve">- производство прочей неметаллической минеральной продукции </w:t>
            </w:r>
            <w:hyperlink r:id="rId189" w:history="1">
              <w:r>
                <w:rPr>
                  <w:color w:val="0000FF"/>
                </w:rPr>
                <w:t>(код 23 раздела C)</w:t>
              </w:r>
            </w:hyperlink>
            <w:r>
              <w:t>;</w:t>
            </w:r>
          </w:p>
          <w:p w:rsidR="00717BDB" w:rsidRDefault="00717BDB">
            <w:pPr>
              <w:pStyle w:val="ConsPlusNormal"/>
              <w:jc w:val="both"/>
            </w:pPr>
            <w:r>
              <w:t>- производство чугунных и стальных труб (</w:t>
            </w:r>
            <w:hyperlink r:id="rId190" w:history="1">
              <w:r>
                <w:rPr>
                  <w:color w:val="0000FF"/>
                </w:rPr>
                <w:t>коды 24.20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24.51 раздела C</w:t>
              </w:r>
            </w:hyperlink>
            <w:r>
              <w:t>);</w:t>
            </w:r>
          </w:p>
          <w:p w:rsidR="00717BDB" w:rsidRDefault="00717BDB">
            <w:pPr>
              <w:pStyle w:val="ConsPlusNormal"/>
              <w:jc w:val="both"/>
            </w:pPr>
            <w:r>
              <w:t>- производство готовых металлических изделий, машин и оборудования (</w:t>
            </w:r>
            <w:hyperlink r:id="rId192" w:history="1">
              <w:r>
                <w:rPr>
                  <w:color w:val="0000FF"/>
                </w:rPr>
                <w:t>коды 25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28 раздела C</w:t>
              </w:r>
            </w:hyperlink>
            <w:r>
              <w:t>);</w:t>
            </w:r>
          </w:p>
          <w:p w:rsidR="00717BDB" w:rsidRDefault="00717BDB">
            <w:pPr>
              <w:pStyle w:val="ConsPlusNormal"/>
              <w:jc w:val="both"/>
            </w:pPr>
            <w:r>
              <w:t>- производство электрического оборудования, компьютеров, электронных и оптических изделий (</w:t>
            </w:r>
            <w:hyperlink r:id="rId194" w:history="1">
              <w:r>
                <w:rPr>
                  <w:color w:val="0000FF"/>
                </w:rPr>
                <w:t>коды 26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27 раздела C</w:t>
              </w:r>
            </w:hyperlink>
            <w:r>
              <w:t>);</w:t>
            </w:r>
          </w:p>
          <w:p w:rsidR="00717BDB" w:rsidRDefault="00717BDB">
            <w:pPr>
              <w:pStyle w:val="ConsPlusNormal"/>
              <w:jc w:val="both"/>
            </w:pPr>
            <w:r>
              <w:t>- производство транспортных средств и оборудования (</w:t>
            </w:r>
            <w:hyperlink r:id="rId196" w:history="1">
              <w:r>
                <w:rPr>
                  <w:color w:val="0000FF"/>
                </w:rPr>
                <w:t>коды 29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30 раздела C</w:t>
              </w:r>
            </w:hyperlink>
            <w:r>
              <w:t>);</w:t>
            </w:r>
          </w:p>
          <w:p w:rsidR="00717BDB" w:rsidRDefault="00717BDB">
            <w:pPr>
              <w:pStyle w:val="ConsPlusNormal"/>
              <w:jc w:val="both"/>
            </w:pPr>
            <w:r>
              <w:t xml:space="preserve">- производство игр и игрушек </w:t>
            </w:r>
            <w:hyperlink r:id="rId198" w:history="1">
              <w:r>
                <w:rPr>
                  <w:color w:val="0000FF"/>
                </w:rPr>
                <w:t>(код 32.4 раздела C)</w:t>
              </w:r>
            </w:hyperlink>
            <w:r>
              <w:t>;</w:t>
            </w:r>
          </w:p>
          <w:p w:rsidR="00717BDB" w:rsidRDefault="00717BDB">
            <w:pPr>
              <w:pStyle w:val="ConsPlusNormal"/>
              <w:jc w:val="both"/>
            </w:pPr>
            <w:r>
              <w:t xml:space="preserve">- производство медицинских инструментов и оборудования </w:t>
            </w:r>
            <w:hyperlink r:id="rId199" w:history="1">
              <w:r>
                <w:rPr>
                  <w:color w:val="0000FF"/>
                </w:rPr>
                <w:t>(код 32.5 раздела C)</w:t>
              </w:r>
            </w:hyperlink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10 баллов</w:t>
            </w:r>
          </w:p>
        </w:tc>
      </w:tr>
      <w:tr w:rsidR="00717BDB">
        <w:tc>
          <w:tcPr>
            <w:tcW w:w="510" w:type="dxa"/>
            <w:vMerge w:val="restart"/>
          </w:tcPr>
          <w:p w:rsidR="00717BDB" w:rsidRDefault="00717BD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Среднесписочная численность работников за последний отчетный период составляет: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до 15 человек включительно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10 баллов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от 16 до 50 человек включительно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7 баллов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от 51 до 100 человек включительно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5 баллов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более 100 человек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1 балл</w:t>
            </w:r>
          </w:p>
        </w:tc>
      </w:tr>
      <w:tr w:rsidR="00717BDB">
        <w:tc>
          <w:tcPr>
            <w:tcW w:w="510" w:type="dxa"/>
            <w:vMerge w:val="restart"/>
          </w:tcPr>
          <w:p w:rsidR="00717BDB" w:rsidRDefault="00717BD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 xml:space="preserve">Показатель среднемесячной производительности труда субъекта малого и среднего предпринимательства </w:t>
            </w:r>
            <w:hyperlink w:anchor="P1419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превышает средний показатель производительности труда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10 баллов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равен или превышает средний показатель производительности труда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7 баллов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ниже среднего показателя производительности труда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5 баллов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ниже среднего показателя производительности труда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1 балл</w:t>
            </w:r>
          </w:p>
        </w:tc>
      </w:tr>
      <w:tr w:rsidR="00717BDB">
        <w:tc>
          <w:tcPr>
            <w:tcW w:w="510" w:type="dxa"/>
            <w:vMerge w:val="restart"/>
          </w:tcPr>
          <w:p w:rsidR="00717BDB" w:rsidRDefault="00717BD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 xml:space="preserve">Размер среднемесячной величины уплаченных на одного среднесписочного работника субъекта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</w:t>
            </w:r>
            <w:hyperlink w:anchor="P1423" w:history="1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превышает средний размер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10 баллов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равен или превышает средний размер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7 баллов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ниже уровня среднего размера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5 баллов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ниже уровня среднего размера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1 балл</w:t>
            </w:r>
          </w:p>
        </w:tc>
      </w:tr>
      <w:tr w:rsidR="00717BDB">
        <w:tc>
          <w:tcPr>
            <w:tcW w:w="510" w:type="dxa"/>
            <w:vMerge w:val="restart"/>
          </w:tcPr>
          <w:p w:rsidR="00717BDB" w:rsidRDefault="00717BD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Назначение присоединяемого(ых) объекта(ов) технологического подключения: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только производственные помещения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10 баллов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прочие объекты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5 баллов</w:t>
            </w:r>
          </w:p>
        </w:tc>
      </w:tr>
      <w:tr w:rsidR="00717BDB">
        <w:tc>
          <w:tcPr>
            <w:tcW w:w="510" w:type="dxa"/>
            <w:vMerge w:val="restart"/>
          </w:tcPr>
          <w:p w:rsidR="00717BDB" w:rsidRDefault="00717BD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 xml:space="preserve">Технологическое присоединение к источнику электроснабжения </w:t>
            </w:r>
            <w:r>
              <w:lastRenderedPageBreak/>
              <w:t>энергопринимающих устройств, максимальная мощность которых составляет: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до 500 кВт (включительно)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10 баллов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от 500 кВт до 1,5 МВт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5 баллов</w:t>
            </w:r>
          </w:p>
        </w:tc>
      </w:tr>
      <w:tr w:rsidR="00717BDB">
        <w:tc>
          <w:tcPr>
            <w:tcW w:w="510" w:type="dxa"/>
          </w:tcPr>
          <w:p w:rsidR="00717BDB" w:rsidRDefault="00717BD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Субъект малого и среднего предпринимательства осуществляет свою деятельность и (или) осуществил технологическое присоединение к источнику электроснабжения энергопринимающих устройств, максимальная мощность которых составляет 1,5 МВт, на территории моногорода Дорогобужа и (или) на территории следующих муниципальных районов с уровнем регистрируемой безработицы свыше 2,0 по состоянию на 01.07.2017 и (или) со среднегодовой численностью населения за 2016 год менее 10 тыс. человек: Велижский, Глинковский, Демидовский, Духовщинский, Ельнинский, Ершичский, Кардымовский, Монастырщинский, Новодугинский, Руднянский, Темкинский, Угранский, Хиславичский, Холм-Жирковский, Шумячский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5 баллов</w:t>
            </w:r>
          </w:p>
        </w:tc>
      </w:tr>
      <w:tr w:rsidR="00717BDB">
        <w:tc>
          <w:tcPr>
            <w:tcW w:w="510" w:type="dxa"/>
            <w:vMerge w:val="restart"/>
          </w:tcPr>
          <w:p w:rsidR="00717BDB" w:rsidRDefault="00717BD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Субъект малого и среднего предпринимательства осуществляет инновационную деятельность: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</w:pP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наличие патентов, лицензионных договоров (лицензий), свидетельств о государственной регистрации прав на результаты интеллектуальной деятельности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10 баллов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наличие заявок на выдачу патентов (свидетельств)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5 баллов</w:t>
            </w:r>
          </w:p>
        </w:tc>
      </w:tr>
      <w:tr w:rsidR="00717BDB">
        <w:tc>
          <w:tcPr>
            <w:tcW w:w="510" w:type="dxa"/>
            <w:vMerge/>
          </w:tcPr>
          <w:p w:rsidR="00717BDB" w:rsidRDefault="00717BDB"/>
        </w:tc>
        <w:tc>
          <w:tcPr>
            <w:tcW w:w="7143" w:type="dxa"/>
          </w:tcPr>
          <w:p w:rsidR="00717BDB" w:rsidRDefault="00717BDB">
            <w:pPr>
              <w:pStyle w:val="ConsPlusNormal"/>
              <w:jc w:val="both"/>
            </w:pPr>
            <w:r>
              <w:t>- наличие иных документов, подтверждающих осуществление инновационной деятельности</w:t>
            </w:r>
          </w:p>
        </w:tc>
        <w:tc>
          <w:tcPr>
            <w:tcW w:w="1417" w:type="dxa"/>
          </w:tcPr>
          <w:p w:rsidR="00717BDB" w:rsidRDefault="00717BDB">
            <w:pPr>
              <w:pStyle w:val="ConsPlusNormal"/>
              <w:jc w:val="both"/>
            </w:pPr>
            <w:r>
              <w:t>3 балла</w:t>
            </w:r>
          </w:p>
        </w:tc>
      </w:tr>
    </w:tbl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ind w:firstLine="540"/>
        <w:jc w:val="both"/>
      </w:pPr>
      <w:r>
        <w:t>--------------------------------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51" w:name="P1416"/>
      <w:bookmarkEnd w:id="51"/>
      <w:r>
        <w:t>&lt;*&gt; Указанный вид экономической деятельности должен быть основным (для субъектов малого и среднего предпринимательства, занимающихся выращиванием рапса и сои - основным или дополнительным) видом экономической деятельности, указанным в выписке из Единого государственного реестра юридических лиц или в выписке из Единого государственного реестра индивидуальных предпринимателей: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для субъектов малого и среднего предпринимательства, зарегистрированных до 1 января года, в котором подается заявка, - начиная с даты не позднее 1 января года, в котором подается заявка;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- для субъектов малого и среднего предпринимательства, зарегистрированных в году, в котором подается заявка, - начиная с даты регистрации.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52" w:name="P1419"/>
      <w:bookmarkEnd w:id="52"/>
      <w:r>
        <w:t>&lt;**&gt;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(работ, услуг)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 xml:space="preserve">Для субъектов малого и среднего предпринимательства, зарегистрированных в году, предшествующем году подачи заявки, в расчетный период включается количество месяцев с месяца регистрации субъекта малого и среднего предпринимательства до 1 января года, </w:t>
      </w:r>
      <w:r>
        <w:lastRenderedPageBreak/>
        <w:t>следующего за годом регистрации субъекта малого и среднего предпринимательства.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Для субъектов малого и среднего предпринимательства, зарегистрированных в году, в котором подается заявка, в расчетный период включается количество месяцев с месяца регистрации субъекта малого и среднего предпринимательства по последний полный месяц текущего года, предшествующий месяцу подачи заявки.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Для субъектов малого и среднего предпринимательства, зарегистрированных ранее года, предшествующего году подачи заявки, в расчетный период включается двенадцать месяцев.</w:t>
      </w:r>
    </w:p>
    <w:p w:rsidR="00717BDB" w:rsidRDefault="00717BDB">
      <w:pPr>
        <w:pStyle w:val="ConsPlusNormal"/>
        <w:spacing w:before="220"/>
        <w:ind w:firstLine="540"/>
        <w:jc w:val="both"/>
      </w:pPr>
      <w:bookmarkStart w:id="53" w:name="P1423"/>
      <w:bookmarkEnd w:id="53"/>
      <w:r>
        <w:t>&lt;***&gt; В целях настоящего Положения под среднемесячной величиной уплаченных на одного среднесписочного работника субъекта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понимается отношение уплаченных субъектом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с учетом решений о возврате (при наличии)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Для организаций, имеющих филиалы, представительства, иные обособленные подразделения, выделенные на отдельный баланс и имеющие расчетный счет, на территории Смоленской области, величина уплаченных налогов,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филиалами, представительствами, иными обособленными подразделениями.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Для субъектов малого и среднего предпринимательства, зарегистрированных в году, предшествующем году подачи заявки, в расчетный период включается количество месяцев с месяца регистрации субъекта малого и среднего предпринимательства до 1 января года, следующего за годом регистрации субъекта малого и среднего предпринимательства.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Для субъектов малого и среднего предпринимательства, зарегистрированных в году, в котором подается заявка, в расчетный период включается количество месяцев с месяца регистрации субъекта малого и среднего предпринимательства по последний полный месяц текущего года, предшествующий месяцу подачи заявки.</w:t>
      </w:r>
    </w:p>
    <w:p w:rsidR="00717BDB" w:rsidRDefault="00717BDB">
      <w:pPr>
        <w:pStyle w:val="ConsPlusNormal"/>
        <w:spacing w:before="220"/>
        <w:ind w:firstLine="540"/>
        <w:jc w:val="both"/>
      </w:pPr>
      <w:r>
        <w:t>Для субъектов малого и среднего предпринимательства, зарегистрированных ранее года, предшествующего году подачи заявки, в расчетный период включается двенадцать месяцев.</w:t>
      </w: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jc w:val="both"/>
      </w:pPr>
    </w:p>
    <w:p w:rsidR="00717BDB" w:rsidRDefault="00717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0C8" w:rsidRDefault="007650C8"/>
    <w:sectPr w:rsidR="007650C8" w:rsidSect="0056483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7BDB"/>
    <w:rsid w:val="00717BDB"/>
    <w:rsid w:val="0076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7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7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7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7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7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17B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34823F9218AE48EEAC4D3C4FF21F7AB624352C0728E549E7926D163F2r4Y5H" TargetMode="External"/><Relationship Id="rId21" Type="http://schemas.openxmlformats.org/officeDocument/2006/relationships/hyperlink" Target="consultantplus://offline/ref=834823F9218AE48EEAC4CDC9E94DAAA166400FCD738857CD23798A3EA54C28C73DB3DCEA4E15F010E43CA0r3Y4H" TargetMode="External"/><Relationship Id="rId42" Type="http://schemas.openxmlformats.org/officeDocument/2006/relationships/hyperlink" Target="consultantplus://offline/ref=834823F9218AE48EEAC4CDC9E94DAAA166400FCD738857CD23798A3EA54C28C73DB3DCEA4E15F010E43CA2r3Y8H" TargetMode="External"/><Relationship Id="rId63" Type="http://schemas.openxmlformats.org/officeDocument/2006/relationships/hyperlink" Target="consultantplus://offline/ref=834823F9218AE48EEAC4CDC9E94DAAA166400FCD738857CD23798A3EA54C28C73DB3DCEA4E15F010E43CA6r3YFH" TargetMode="External"/><Relationship Id="rId84" Type="http://schemas.openxmlformats.org/officeDocument/2006/relationships/hyperlink" Target="consultantplus://offline/ref=834823F9218AE48EEAC4D3C4FF21F7AB624352C0728A549E7926D163F24522907AFC85A80A19F511rEYCH" TargetMode="External"/><Relationship Id="rId138" Type="http://schemas.openxmlformats.org/officeDocument/2006/relationships/hyperlink" Target="consultantplus://offline/ref=834823F9218AE48EEAC4CDC9E94DAAA166400FCD728D5ACA2D798A3EA54C28C73DB3DCEA4E15F010E43DA2r3YEH" TargetMode="External"/><Relationship Id="rId159" Type="http://schemas.openxmlformats.org/officeDocument/2006/relationships/hyperlink" Target="consultantplus://offline/ref=834823F9218AE48EEAC4CDC9E94DAAA166400FCD738857CD23798A3EA54C28C73DB3DCEA4E15F010E43DA3r3YFH" TargetMode="External"/><Relationship Id="rId170" Type="http://schemas.openxmlformats.org/officeDocument/2006/relationships/hyperlink" Target="consultantplus://offline/ref=834823F9218AE48EEAC4D3C4FF21F7AB624950C47E8F549E7926D163F2r4Y5H" TargetMode="External"/><Relationship Id="rId191" Type="http://schemas.openxmlformats.org/officeDocument/2006/relationships/hyperlink" Target="consultantplus://offline/ref=5CCBFDB7FA2AEB65C900A5F8DF33ADAF5FBBA375E780CD30703827B5280B7E801CDD71909AB9CC84sFY7H" TargetMode="External"/><Relationship Id="rId196" Type="http://schemas.openxmlformats.org/officeDocument/2006/relationships/hyperlink" Target="consultantplus://offline/ref=5CCBFDB7FA2AEB65C900A5F8DF33ADAF5FBBA375E780CD30703827B5280B7E801CDD71909ABAC085sFYBH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834823F9218AE48EEAC4CDC9E94DAAA166400FCD7D8A5FCB2D798A3EA54C28C73DB3DCEA4E15F010E43CA1r3YCH" TargetMode="External"/><Relationship Id="rId107" Type="http://schemas.openxmlformats.org/officeDocument/2006/relationships/hyperlink" Target="consultantplus://offline/ref=834823F9218AE48EEAC4D3C4FF21F7AB624A59C87D8D549E7926D163F24522907AFC85A80A18F111rEY2H" TargetMode="External"/><Relationship Id="rId11" Type="http://schemas.openxmlformats.org/officeDocument/2006/relationships/hyperlink" Target="consultantplus://offline/ref=834823F9218AE48EEAC4CDC9E94DAAA166400FCD738857CD23798A3EA54C28C73DB3DCEA4E15F010E43CA0r3YAH" TargetMode="External"/><Relationship Id="rId32" Type="http://schemas.openxmlformats.org/officeDocument/2006/relationships/hyperlink" Target="consultantplus://offline/ref=834823F9218AE48EEAC4CDC9E94DAAA166400FCD728D5ACA2D798A3EA54C28C73DB3DCEA4E15F010E43CA2r3YFH" TargetMode="External"/><Relationship Id="rId37" Type="http://schemas.openxmlformats.org/officeDocument/2006/relationships/hyperlink" Target="consultantplus://offline/ref=834823F9218AE48EEAC4CDC9E94DAAA166400FCD728D5ACA2D798A3EA54C28C73DB3DCEA4E15F010E43CA2r3YAH" TargetMode="External"/><Relationship Id="rId53" Type="http://schemas.openxmlformats.org/officeDocument/2006/relationships/hyperlink" Target="consultantplus://offline/ref=834823F9218AE48EEAC4CDC9E94DAAA166400FCD728D5ACA2D798A3EA54C28C73DB3DCEA4E15F010E43CA5r3YBH" TargetMode="External"/><Relationship Id="rId58" Type="http://schemas.openxmlformats.org/officeDocument/2006/relationships/hyperlink" Target="consultantplus://offline/ref=834823F9218AE48EEAC4CDC9E94DAAA166400FCD728D5ACA2D798A3EA54C28C73DB3DCEA4E15F010E43CA5r3Y4H" TargetMode="External"/><Relationship Id="rId74" Type="http://schemas.openxmlformats.org/officeDocument/2006/relationships/hyperlink" Target="consultantplus://offline/ref=834823F9218AE48EEAC4CDC9E94DAAA166400FCD738857CD23798A3EA54C28C73DB3DCEA4E15F010E43CA6r3Y4H" TargetMode="External"/><Relationship Id="rId79" Type="http://schemas.openxmlformats.org/officeDocument/2006/relationships/hyperlink" Target="consultantplus://offline/ref=834823F9218AE48EEAC4D3C4FF21F7AB624352C0728A549E7926D163F24522907AFC85A80A18F219rEY5H" TargetMode="External"/><Relationship Id="rId102" Type="http://schemas.openxmlformats.org/officeDocument/2006/relationships/hyperlink" Target="consultantplus://offline/ref=834823F9218AE48EEAC4CDC9E94DAAA166400FCD738857CD23798A3EA54C28C73DB3DCEA4E15F010E43CA8r3Y5H" TargetMode="External"/><Relationship Id="rId123" Type="http://schemas.openxmlformats.org/officeDocument/2006/relationships/hyperlink" Target="consultantplus://offline/ref=834823F9218AE48EEAC4D3C4FF21F7AB624D53C779800994717FDD61rFY5H" TargetMode="External"/><Relationship Id="rId128" Type="http://schemas.openxmlformats.org/officeDocument/2006/relationships/hyperlink" Target="consultantplus://offline/ref=834823F9218AE48EEAC4CDC9E94DAAA166400FCD738857CD23798A3EA54C28C73DB3DCEA4E15F010E43DA0r3Y4H" TargetMode="External"/><Relationship Id="rId144" Type="http://schemas.openxmlformats.org/officeDocument/2006/relationships/hyperlink" Target="consultantplus://offline/ref=834823F9218AE48EEAC4CDC9E94DAAA166400FCD728D5ACA2D798A3EA54C28C73DB3DCEA4E15F010E43DA2r3Y4H" TargetMode="External"/><Relationship Id="rId149" Type="http://schemas.openxmlformats.org/officeDocument/2006/relationships/hyperlink" Target="consultantplus://offline/ref=834823F9218AE48EEAC4CDC9E94DAAA166400FCD738857CD23798A3EA54C28C73DB3DCEA4E15F010E43DA3r3YEH" TargetMode="External"/><Relationship Id="rId5" Type="http://schemas.openxmlformats.org/officeDocument/2006/relationships/hyperlink" Target="consultantplus://offline/ref=834823F9218AE48EEAC4CDC9E94DAAA166400FCD72895BC821798A3EA54C28C73DB3DCEA4E15F010E43CA0r3Y9H" TargetMode="External"/><Relationship Id="rId90" Type="http://schemas.openxmlformats.org/officeDocument/2006/relationships/hyperlink" Target="consultantplus://offline/ref=834823F9218AE48EEAC4CDC9E94DAAA166400FCD738857CD23798A3EA54C28C73DB3DCEA4E15F010E43CA7r3Y8H" TargetMode="External"/><Relationship Id="rId95" Type="http://schemas.openxmlformats.org/officeDocument/2006/relationships/hyperlink" Target="consultantplus://offline/ref=834823F9218AE48EEAC4CDC9E94DAAA166400FCD728D5ACA2D798A3EA54C28C73DB3DCEA4E15F010E43CA7r3Y4H" TargetMode="External"/><Relationship Id="rId160" Type="http://schemas.openxmlformats.org/officeDocument/2006/relationships/hyperlink" Target="consultantplus://offline/ref=834823F9218AE48EEAC4CDC9E94DAAA166400FCD738857CD23798A3EA54C28C73DB3DCEA4E15F010E43DA3r3Y8H" TargetMode="External"/><Relationship Id="rId165" Type="http://schemas.openxmlformats.org/officeDocument/2006/relationships/hyperlink" Target="consultantplus://offline/ref=834823F9218AE48EEAC4D3C4FF21F7AB624A59C87D8D549E7926D163F24522907AFC85A80A18F111rEY2H" TargetMode="External"/><Relationship Id="rId181" Type="http://schemas.openxmlformats.org/officeDocument/2006/relationships/hyperlink" Target="consultantplus://offline/ref=5CCBFDB7FA2AEB65C900A5F8DF33ADAF5FBBA375E780CD30703827B5280B7E801CDD71909AB8C382sFYAH" TargetMode="External"/><Relationship Id="rId186" Type="http://schemas.openxmlformats.org/officeDocument/2006/relationships/hyperlink" Target="consultantplus://offline/ref=5CCBFDB7FA2AEB65C900A5F8DF33ADAF5FBBA375E780CD30703827B5280B7E801CDD71909AB9C183sFY9H" TargetMode="External"/><Relationship Id="rId22" Type="http://schemas.openxmlformats.org/officeDocument/2006/relationships/hyperlink" Target="consultantplus://offline/ref=834823F9218AE48EEAC4CDC9E94DAAA166400FCD728D5ACA2D798A3EA54C28C73DB3DCEA4E15F010E43CA0r3Y4H" TargetMode="External"/><Relationship Id="rId27" Type="http://schemas.openxmlformats.org/officeDocument/2006/relationships/hyperlink" Target="consultantplus://offline/ref=834823F9218AE48EEAC4CDC9E94DAAA166400FCD738857CD23798A3EA54C28C73DB3DCEA4E15F010E43CA1r3YFH" TargetMode="External"/><Relationship Id="rId43" Type="http://schemas.openxmlformats.org/officeDocument/2006/relationships/hyperlink" Target="consultantplus://offline/ref=834823F9218AE48EEAC4CDC9E94DAAA166400FCD738857CD23798A3EA54C28C73DB3DCEA4E15F010E43CA2r3Y9H" TargetMode="External"/><Relationship Id="rId48" Type="http://schemas.openxmlformats.org/officeDocument/2006/relationships/hyperlink" Target="consultantplus://offline/ref=834823F9218AE48EEAC4CDC9E94DAAA166400FCD728D5ACA2D798A3EA54C28C73DB3DCEA4E15F010E43CA5r3YDH" TargetMode="External"/><Relationship Id="rId64" Type="http://schemas.openxmlformats.org/officeDocument/2006/relationships/hyperlink" Target="consultantplus://offline/ref=834823F9218AE48EEAC4CDC9E94DAAA166400FCD738857CD23798A3EA54C28C73DB3DCEA4E15F010E43CA6r3Y8H" TargetMode="External"/><Relationship Id="rId69" Type="http://schemas.openxmlformats.org/officeDocument/2006/relationships/hyperlink" Target="consultantplus://offline/ref=834823F9218AE48EEAC4CDC9E94DAAA166400FCD728D5ACA2D798A3EA54C28C73DB3DCEA4E15F010E43CA6r3Y4H" TargetMode="External"/><Relationship Id="rId113" Type="http://schemas.openxmlformats.org/officeDocument/2006/relationships/hyperlink" Target="consultantplus://offline/ref=834823F9218AE48EEAC4CDC9E94DAAA166400FCD738857CD23798A3EA54C28C73DB3DCEA4E15F010E43DA0r3YCH" TargetMode="External"/><Relationship Id="rId118" Type="http://schemas.openxmlformats.org/officeDocument/2006/relationships/hyperlink" Target="consultantplus://offline/ref=834823F9218AE48EEAC4CDC9E94DAAA166400FCD738857CD23798A3EA54C28C73DB3DCEA4E15F010E43DA0r3YDH" TargetMode="External"/><Relationship Id="rId134" Type="http://schemas.openxmlformats.org/officeDocument/2006/relationships/hyperlink" Target="consultantplus://offline/ref=834823F9218AE48EEAC4CDC9E94DAAA166400FCD738857CD23798A3EA54C28C73DB3DCEA4E15F010E43DA1r3YBH" TargetMode="External"/><Relationship Id="rId139" Type="http://schemas.openxmlformats.org/officeDocument/2006/relationships/hyperlink" Target="consultantplus://offline/ref=834823F9218AE48EEAC4CDC9E94DAAA166400FCD728D5ACA2D798A3EA54C28C73DB3DCEA4E15F010E43DA2r3Y8H" TargetMode="External"/><Relationship Id="rId80" Type="http://schemas.openxmlformats.org/officeDocument/2006/relationships/hyperlink" Target="consultantplus://offline/ref=834823F9218AE48EEAC4CDC9E94DAAA166400FCD738857CD23798A3EA54C28C73DB3DCEA4E15F010E43CA7r3YCH" TargetMode="External"/><Relationship Id="rId85" Type="http://schemas.openxmlformats.org/officeDocument/2006/relationships/hyperlink" Target="consultantplus://offline/ref=834823F9218AE48EEAC4D3C4FF21F7AB624352C0728A549E7926D163F24522907AFC85A80A19F516rEY6H" TargetMode="External"/><Relationship Id="rId150" Type="http://schemas.openxmlformats.org/officeDocument/2006/relationships/hyperlink" Target="consultantplus://offline/ref=834823F9218AE48EEAC4CDC9E94DAAA166400FCD72895BC821798A3EA54C28C73DB3DCEA4E15F010E43CA8r3Y4H" TargetMode="External"/><Relationship Id="rId155" Type="http://schemas.openxmlformats.org/officeDocument/2006/relationships/image" Target="media/image2.wmf"/><Relationship Id="rId171" Type="http://schemas.openxmlformats.org/officeDocument/2006/relationships/hyperlink" Target="consultantplus://offline/ref=5CCBFDB7FA2AEB65C900BBF5C95FF0A55BB1FC7AE880C26628677CE87F0274D75B9228D2DEB5C583FE96AAsEY6H" TargetMode="External"/><Relationship Id="rId176" Type="http://schemas.openxmlformats.org/officeDocument/2006/relationships/hyperlink" Target="consultantplus://offline/ref=5CCBFDB7FA2AEB65C900BBF5C95FF0A55BB1FC7AE884C36424677CE87F0274D75B9228D2DEB5C583FE97A7sEY3H" TargetMode="External"/><Relationship Id="rId192" Type="http://schemas.openxmlformats.org/officeDocument/2006/relationships/hyperlink" Target="consultantplus://offline/ref=5CCBFDB7FA2AEB65C900A5F8DF33ADAF5FBBA375E780CD30703827B5280B7E801CDD71909AB9CC8BsFY9H" TargetMode="External"/><Relationship Id="rId197" Type="http://schemas.openxmlformats.org/officeDocument/2006/relationships/hyperlink" Target="consultantplus://offline/ref=5CCBFDB7FA2AEB65C900A5F8DF33ADAF5FBBA375E780CD30703827B5280B7E801CDD71909ABAC182sFY6H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834823F9218AE48EEAC4CDC9E94DAAA166400FCD7D8E5DC122798A3EA54C28C7r3YDH" TargetMode="External"/><Relationship Id="rId17" Type="http://schemas.openxmlformats.org/officeDocument/2006/relationships/hyperlink" Target="consultantplus://offline/ref=834823F9218AE48EEAC4CDC9E94DAAA166400FCD7D8D5FC924798A3EA54C28C73DB3DCEA4E15F010E43CA1r3YEH" TargetMode="External"/><Relationship Id="rId33" Type="http://schemas.openxmlformats.org/officeDocument/2006/relationships/hyperlink" Target="consultantplus://offline/ref=834823F9218AE48EEAC4CDC9E94DAAA166400FCD738857CD23798A3EA54C28C73DB3DCEA4E15F010E43CA1r3YBH" TargetMode="External"/><Relationship Id="rId38" Type="http://schemas.openxmlformats.org/officeDocument/2006/relationships/hyperlink" Target="consultantplus://offline/ref=834823F9218AE48EEAC4CDC9E94DAAA166400FCD728D5ACA2D798A3EA54C28C73DB3DCEA4E15F010E43CA2r3YBH" TargetMode="External"/><Relationship Id="rId59" Type="http://schemas.openxmlformats.org/officeDocument/2006/relationships/hyperlink" Target="consultantplus://offline/ref=834823F9218AE48EEAC4CDC9E94DAAA166400FCD738857CD23798A3EA54C28C73DB3DCEA4E15F010E43CA6r3YCH" TargetMode="External"/><Relationship Id="rId103" Type="http://schemas.openxmlformats.org/officeDocument/2006/relationships/hyperlink" Target="consultantplus://offline/ref=834823F9218AE48EEAC4CDC9E94DAAA166400FCD738858C022798A3EA54C28C73DB3DCEA4E15F010E43CA0r3Y4H" TargetMode="External"/><Relationship Id="rId108" Type="http://schemas.openxmlformats.org/officeDocument/2006/relationships/hyperlink" Target="consultantplus://offline/ref=834823F9218AE48EEAC4CDC9E94DAAA166400FCD738857CD23798A3EA54C28C73DB3DCEA4E15F010E43CA9r3YBH" TargetMode="External"/><Relationship Id="rId124" Type="http://schemas.openxmlformats.org/officeDocument/2006/relationships/hyperlink" Target="consultantplus://offline/ref=834823F9218AE48EEAC4CDC9E94DAAA166400FCD738857CD23798A3EA54C28C73DB3DCEA4E15F010E43DA0r3YAH" TargetMode="External"/><Relationship Id="rId129" Type="http://schemas.openxmlformats.org/officeDocument/2006/relationships/hyperlink" Target="consultantplus://offline/ref=834823F9218AE48EEAC4CDC9E94DAAA166400FCD738857CD23798A3EA54C28C73DB3DCEA4E15F010E43DA1r3YFH" TargetMode="External"/><Relationship Id="rId54" Type="http://schemas.openxmlformats.org/officeDocument/2006/relationships/hyperlink" Target="consultantplus://offline/ref=834823F9218AE48EEAC4CDC9E94DAAA166400FCD738857CD23798A3EA54C28C73DB3DCEA4E15F010E43CA5r3Y5H" TargetMode="External"/><Relationship Id="rId70" Type="http://schemas.openxmlformats.org/officeDocument/2006/relationships/hyperlink" Target="consultantplus://offline/ref=834823F9218AE48EEAC4D3C4FF21F7AB624352C57D8C549E7926D163F2r4Y5H" TargetMode="External"/><Relationship Id="rId75" Type="http://schemas.openxmlformats.org/officeDocument/2006/relationships/hyperlink" Target="consultantplus://offline/ref=834823F9218AE48EEAC4D3C4FF21F7AB624352C0728A549E7926D163F2r4Y5H" TargetMode="External"/><Relationship Id="rId91" Type="http://schemas.openxmlformats.org/officeDocument/2006/relationships/hyperlink" Target="consultantplus://offline/ref=834823F9218AE48EEAC4CDC9E94DAAA166400FCD728D5ACA2D798A3EA54C28C73DB3DCEA4E15F010E43CA7r3YFH" TargetMode="External"/><Relationship Id="rId96" Type="http://schemas.openxmlformats.org/officeDocument/2006/relationships/hyperlink" Target="consultantplus://offline/ref=834823F9218AE48EEAC4CDC9E94DAAA166400FCD728E5DCD25798A3EA54C28C7r3YDH" TargetMode="External"/><Relationship Id="rId140" Type="http://schemas.openxmlformats.org/officeDocument/2006/relationships/hyperlink" Target="consultantplus://offline/ref=834823F9218AE48EEAC4CDC9E94DAAA166400FCD728D5ACA2D798A3EA54C28C73DB3DCEA4E15F010E43DA2r3Y9H" TargetMode="External"/><Relationship Id="rId145" Type="http://schemas.openxmlformats.org/officeDocument/2006/relationships/hyperlink" Target="consultantplus://offline/ref=834823F9218AE48EEAC4CDC9E94DAAA166400FCD728D5ACA2D798A3EA54C28C73DB3DCEA4E15F010E43DA3r3YAH" TargetMode="External"/><Relationship Id="rId161" Type="http://schemas.openxmlformats.org/officeDocument/2006/relationships/hyperlink" Target="consultantplus://offline/ref=834823F9218AE48EEAC4D3C4FF21F7AB624352C57D8C549E7926D163F24522907AFC85A80A18F111rEYDH" TargetMode="External"/><Relationship Id="rId166" Type="http://schemas.openxmlformats.org/officeDocument/2006/relationships/hyperlink" Target="consultantplus://offline/ref=834823F9218AE48EEAC4D3C4FF21F7AB624A59C87D8D549E7926D163F24522907AFC85A80A18F118rEY4H" TargetMode="External"/><Relationship Id="rId182" Type="http://schemas.openxmlformats.org/officeDocument/2006/relationships/hyperlink" Target="consultantplus://offline/ref=5CCBFDB7FA2AEB65C900A5F8DF33ADAF5FBBA375E780CD30703827B5280B7E801CDD71909AB9C485sFYBH" TargetMode="External"/><Relationship Id="rId187" Type="http://schemas.openxmlformats.org/officeDocument/2006/relationships/hyperlink" Target="consultantplus://offline/ref=5CCBFDB7FA2AEB65C900A5F8DF33ADAF5FBBA375E780CD30703827B5280B7E801CDD71909AB9C184sFY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823F9218AE48EEAC4CDC9E94DAAA166400FCD728D5ACA2D798A3EA54C28C73DB3DCEA4E15F010E43CA0r3Y9H" TargetMode="External"/><Relationship Id="rId23" Type="http://schemas.openxmlformats.org/officeDocument/2006/relationships/hyperlink" Target="consultantplus://offline/ref=834823F9218AE48EEAC4CDC9E94DAAA166400FCD728D5ACA2D798A3EA54C28C73DB3DCEA4E15F010E43CA0r3Y5H" TargetMode="External"/><Relationship Id="rId28" Type="http://schemas.openxmlformats.org/officeDocument/2006/relationships/hyperlink" Target="consultantplus://offline/ref=834823F9218AE48EEAC4CDC9E94DAAA166400FCD738857CD23798A3EA54C28C73DB3DCEA4E15F010E43CA1r3Y8H" TargetMode="External"/><Relationship Id="rId49" Type="http://schemas.openxmlformats.org/officeDocument/2006/relationships/image" Target="media/image1.wmf"/><Relationship Id="rId114" Type="http://schemas.openxmlformats.org/officeDocument/2006/relationships/hyperlink" Target="consultantplus://offline/ref=834823F9218AE48EEAC4D3C4FF21F7AB614C58C27B8A549E7926D163F24522907AFC85A80A18F112rEY2H" TargetMode="External"/><Relationship Id="rId119" Type="http://schemas.openxmlformats.org/officeDocument/2006/relationships/hyperlink" Target="consultantplus://offline/ref=834823F9218AE48EEAC4CDC9E94DAAA166400FCD738857CD23798A3EA54C28C73DB3DCEA4E15F010E43DA0r3YEH" TargetMode="External"/><Relationship Id="rId44" Type="http://schemas.openxmlformats.org/officeDocument/2006/relationships/hyperlink" Target="consultantplus://offline/ref=834823F9218AE48EEAC4CDC9E94DAAA166400FCD738857CD23798A3EA54C28C73DB3DCEA4E15F010E43CA2r3YBH" TargetMode="External"/><Relationship Id="rId60" Type="http://schemas.openxmlformats.org/officeDocument/2006/relationships/hyperlink" Target="consultantplus://offline/ref=834823F9218AE48EEAC4CDC9E94DAAA166400FCD72895BC821798A3EA54C28C73DB3DCEA4E15F010E43CA2r3YAH" TargetMode="External"/><Relationship Id="rId65" Type="http://schemas.openxmlformats.org/officeDocument/2006/relationships/hyperlink" Target="consultantplus://offline/ref=834823F9218AE48EEAC4CDC9E94DAAA166400FCD728D5ACA2D798A3EA54C28C73DB3DCEA4E15F010E43CA6r3Y8H" TargetMode="External"/><Relationship Id="rId81" Type="http://schemas.openxmlformats.org/officeDocument/2006/relationships/hyperlink" Target="consultantplus://offline/ref=834823F9218AE48EEAC4D3C4FF21F7AB624352C0728A549E7926D163F24522907AFC85A80A18F611rEY0H" TargetMode="External"/><Relationship Id="rId86" Type="http://schemas.openxmlformats.org/officeDocument/2006/relationships/hyperlink" Target="consultantplus://offline/ref=834823F9218AE48EEAC4D3C4FF21F7AB624352C0728A549E7926D163F24522907AFC85A80A1AF712rEY6H" TargetMode="External"/><Relationship Id="rId130" Type="http://schemas.openxmlformats.org/officeDocument/2006/relationships/hyperlink" Target="consultantplus://offline/ref=834823F9218AE48EEAC4CDC9E94DAAA166400FCD728D5ACA2D798A3EA54C28C73DB3DCEA4E15F010E43CA8r3YEH" TargetMode="External"/><Relationship Id="rId135" Type="http://schemas.openxmlformats.org/officeDocument/2006/relationships/hyperlink" Target="consultantplus://offline/ref=834823F9218AE48EEAC4CDC9E94DAAA166400FCD728D5ACA2D798A3EA54C28C73DB3DCEA4E15F010E43DA2r3YDH" TargetMode="External"/><Relationship Id="rId151" Type="http://schemas.openxmlformats.org/officeDocument/2006/relationships/hyperlink" Target="consultantplus://offline/ref=834823F9218AE48EEAC4CDC9E94DAAA166400FCD72895BC821798A3EA54C28C73DB3DCEA4E15F010E43CA9r3YCH" TargetMode="External"/><Relationship Id="rId156" Type="http://schemas.openxmlformats.org/officeDocument/2006/relationships/hyperlink" Target="consultantplus://offline/ref=834823F9218AE48EEAC4CDC9E94DAAA166400FCD72895BC821798A3EA54C28C73DB3DCEA4E15F010E43CA9r3Y8H" TargetMode="External"/><Relationship Id="rId177" Type="http://schemas.openxmlformats.org/officeDocument/2006/relationships/hyperlink" Target="consultantplus://offline/ref=5CCBFDB7FA2AEB65C900BBF5C95FF0A55BB1FC7AE981CE632A677CE87F0274D75B9228D2DEB5C583FE97A0sEY8H" TargetMode="External"/><Relationship Id="rId198" Type="http://schemas.openxmlformats.org/officeDocument/2006/relationships/hyperlink" Target="consultantplus://offline/ref=5CCBFDB7FA2AEB65C900A5F8DF33ADAF5FBBA375E780CD30703827B5280B7E801CDD71909ABAC286sFYFH" TargetMode="External"/><Relationship Id="rId172" Type="http://schemas.openxmlformats.org/officeDocument/2006/relationships/hyperlink" Target="consultantplus://offline/ref=5CCBFDB7FA2AEB65C900BBF5C95FF0A55BB1FC7AE884C36424677CE87F0274D75B9228D2DEB5C583FE97A7sEY2H" TargetMode="External"/><Relationship Id="rId193" Type="http://schemas.openxmlformats.org/officeDocument/2006/relationships/hyperlink" Target="consultantplus://offline/ref=5CCBFDB7FA2AEB65C900A5F8DF33ADAF5FBBA375E780CD30703827B5280B7E801CDD71909ABAC683sFYEH" TargetMode="External"/><Relationship Id="rId13" Type="http://schemas.openxmlformats.org/officeDocument/2006/relationships/hyperlink" Target="consultantplus://offline/ref=834823F9218AE48EEAC4CDC9E94DAAA166400FCD7D8D5FC925798A3EA54C28C73DB3DCEA4E15F010E43CA1r3YDH" TargetMode="External"/><Relationship Id="rId18" Type="http://schemas.openxmlformats.org/officeDocument/2006/relationships/hyperlink" Target="consultantplus://offline/ref=834823F9218AE48EEAC4CDC9E94DAAA166400FCD72895BC821798A3EA54C28C73DB3DCEA4E15F010E43CA0r3Y4H" TargetMode="External"/><Relationship Id="rId39" Type="http://schemas.openxmlformats.org/officeDocument/2006/relationships/hyperlink" Target="consultantplus://offline/ref=834823F9218AE48EEAC4CDC9E94DAAA166400FCD728D5ACA2D798A3EA54C28C73DB3DCEA4E15F010E43CA2r3Y4H" TargetMode="External"/><Relationship Id="rId109" Type="http://schemas.openxmlformats.org/officeDocument/2006/relationships/hyperlink" Target="consultantplus://offline/ref=834823F9218AE48EEAC4D3C4FF21F7AB614C58C27B8A549E7926D163F24522907AFC85A80A18F112rEY2H" TargetMode="External"/><Relationship Id="rId34" Type="http://schemas.openxmlformats.org/officeDocument/2006/relationships/hyperlink" Target="consultantplus://offline/ref=834823F9218AE48EEAC4CDC9E94DAAA166400FCD72895BC821798A3EA54C28C73DB3DCEA4E15F010E43CA1r3Y8H" TargetMode="External"/><Relationship Id="rId50" Type="http://schemas.openxmlformats.org/officeDocument/2006/relationships/hyperlink" Target="consultantplus://offline/ref=834823F9218AE48EEAC4CDC9E94DAAA166400FCD738857CD23798A3EA54C28C73DB3DCEA4E15F010E43CA4r3YDH" TargetMode="External"/><Relationship Id="rId55" Type="http://schemas.openxmlformats.org/officeDocument/2006/relationships/hyperlink" Target="consultantplus://offline/ref=834823F9218AE48EEAC4CDC9E94DAAA166400FCD728D5ACA2D798A3EA54C28C73DB3DCEA4E15F010E43DA7r3YDH" TargetMode="External"/><Relationship Id="rId76" Type="http://schemas.openxmlformats.org/officeDocument/2006/relationships/hyperlink" Target="consultantplus://offline/ref=834823F9218AE48EEAC4D3C4FF21F7AB624B56C57C8E549E7926D163F2r4Y5H" TargetMode="External"/><Relationship Id="rId97" Type="http://schemas.openxmlformats.org/officeDocument/2006/relationships/hyperlink" Target="consultantplus://offline/ref=834823F9218AE48EEAC4CDC9E94DAAA166400FCD728D5ACA2D798A3EA54C28C73DB3DCEA4E15F010E43CA7r3Y5H" TargetMode="External"/><Relationship Id="rId104" Type="http://schemas.openxmlformats.org/officeDocument/2006/relationships/hyperlink" Target="consultantplus://offline/ref=834823F9218AE48EEAC4CDC9E94DAAA166400FCD738857CD23798A3EA54C28C73DB3DCEA4E15F010E43CA9r3YCH" TargetMode="External"/><Relationship Id="rId120" Type="http://schemas.openxmlformats.org/officeDocument/2006/relationships/hyperlink" Target="consultantplus://offline/ref=834823F9218AE48EEAC4CDC9E94DAAA166400FCD738857CD23798A3EA54C28C73DB3DCEA4E15F010E43DA0r3Y8H" TargetMode="External"/><Relationship Id="rId125" Type="http://schemas.openxmlformats.org/officeDocument/2006/relationships/hyperlink" Target="consultantplus://offline/ref=834823F9218AE48EEAC4D3C4FF21F7AB624A50C27D89549E7926D163F24522907AFC85A80A18F016rEY5H" TargetMode="External"/><Relationship Id="rId141" Type="http://schemas.openxmlformats.org/officeDocument/2006/relationships/hyperlink" Target="consultantplus://offline/ref=834823F9218AE48EEAC4CDC9E94DAAA166400FCD728D5ACA2D798A3EA54C28C73DB3DCEA4E15F010E43DA2r3YBH" TargetMode="External"/><Relationship Id="rId146" Type="http://schemas.openxmlformats.org/officeDocument/2006/relationships/hyperlink" Target="consultantplus://offline/ref=834823F9218AE48EEAC4CDC9E94DAAA166400FCD738857CD23798A3EA54C28C73DB3DCEA4E15F010E43DA2r3Y5H" TargetMode="External"/><Relationship Id="rId167" Type="http://schemas.openxmlformats.org/officeDocument/2006/relationships/hyperlink" Target="consultantplus://offline/ref=834823F9218AE48EEAC4D3C4FF21F7AB624A59C87D8D549E7926D163F24522907AFC85A80A18F114rEY5H" TargetMode="External"/><Relationship Id="rId188" Type="http://schemas.openxmlformats.org/officeDocument/2006/relationships/hyperlink" Target="consultantplus://offline/ref=5CCBFDB7FA2AEB65C900A5F8DF33ADAF5FBBA375E780CD30703827B5280B7E801CDD71909AB9C18BsFYCH" TargetMode="External"/><Relationship Id="rId7" Type="http://schemas.openxmlformats.org/officeDocument/2006/relationships/hyperlink" Target="consultantplus://offline/ref=834823F9218AE48EEAC4CDC9E94DAAA166400FCD738857CD23798A3EA54C28C73DB3DCEA4E15F010E43CA0r3Y9H" TargetMode="External"/><Relationship Id="rId71" Type="http://schemas.openxmlformats.org/officeDocument/2006/relationships/hyperlink" Target="consultantplus://offline/ref=834823F9218AE48EEAC4CDC9E94DAAA166400FCD72895BC821798A3EA54C28C73DB3DCEA4E15F010E43CA2r3Y5H" TargetMode="External"/><Relationship Id="rId92" Type="http://schemas.openxmlformats.org/officeDocument/2006/relationships/hyperlink" Target="consultantplus://offline/ref=834823F9218AE48EEAC4CDC9E94DAAA166400FCD738857CD23798A3EA54C28C73DB3DCEA4E15F010E43CA7r3Y9H" TargetMode="External"/><Relationship Id="rId162" Type="http://schemas.openxmlformats.org/officeDocument/2006/relationships/hyperlink" Target="consultantplus://offline/ref=834823F9218AE48EEAC4CDC9E94DAAA166400FCD738858C022798A3EA54C28C73DB3DCEA4E15F010E43CA0r3Y4H" TargetMode="External"/><Relationship Id="rId183" Type="http://schemas.openxmlformats.org/officeDocument/2006/relationships/hyperlink" Target="consultantplus://offline/ref=5CCBFDB7FA2AEB65C900A5F8DF33ADAF5FBBA375E780CD30703827B5280B7E801CDD71909AB9C58BsFY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34823F9218AE48EEAC4CDC9E94DAAA166400FCD738857CD23798A3EA54C28C73DB3DCEA4E15F010E43CA1r3Y9H" TargetMode="External"/><Relationship Id="rId24" Type="http://schemas.openxmlformats.org/officeDocument/2006/relationships/hyperlink" Target="consultantplus://offline/ref=834823F9218AE48EEAC4CDC9E94DAAA166400FCD728D5ACA2D798A3EA54C28C73DB3DCEA4E15F010E43CA1r3YCH" TargetMode="External"/><Relationship Id="rId40" Type="http://schemas.openxmlformats.org/officeDocument/2006/relationships/hyperlink" Target="consultantplus://offline/ref=834823F9218AE48EEAC4CDC9E94DAAA166400FCD738857CD23798A3EA54C28C73DB3DCEA4E15F010E43CA2r3YCH" TargetMode="External"/><Relationship Id="rId45" Type="http://schemas.openxmlformats.org/officeDocument/2006/relationships/hyperlink" Target="consultantplus://offline/ref=834823F9218AE48EEAC4CDC9E94DAAA166400FCD738857CD23798A3EA54C28C73DB3DCEA4E15F010E43CA3r3YBH" TargetMode="External"/><Relationship Id="rId66" Type="http://schemas.openxmlformats.org/officeDocument/2006/relationships/hyperlink" Target="consultantplus://offline/ref=834823F9218AE48EEAC4CDC9E94DAAA166400FCD728D5ACA2D798A3EA54C28C73DB3DCEA4E15F010E43CA6r3Y9H" TargetMode="External"/><Relationship Id="rId87" Type="http://schemas.openxmlformats.org/officeDocument/2006/relationships/hyperlink" Target="consultantplus://offline/ref=834823F9218AE48EEAC4D3C4FF21F7AB624352C0728A549E7926D163F24522907AFC85A80A1AF917rEY5H" TargetMode="External"/><Relationship Id="rId110" Type="http://schemas.openxmlformats.org/officeDocument/2006/relationships/hyperlink" Target="consultantplus://offline/ref=834823F9218AE48EEAC4D3C4FF21F7AB624352C0728E549E7926D163F2r4Y5H" TargetMode="External"/><Relationship Id="rId115" Type="http://schemas.openxmlformats.org/officeDocument/2006/relationships/hyperlink" Target="consultantplus://offline/ref=834823F9218AE48EEAC4D3C4FF21F7AB624352C0728E549E7926D163F2r4Y5H" TargetMode="External"/><Relationship Id="rId131" Type="http://schemas.openxmlformats.org/officeDocument/2006/relationships/hyperlink" Target="consultantplus://offline/ref=834823F9218AE48EEAC4CDC9E94DAAA166400FCD728D5ACA2D798A3EA54C28C73DB3DCEA4E15F010E43DA1r3Y4H" TargetMode="External"/><Relationship Id="rId136" Type="http://schemas.openxmlformats.org/officeDocument/2006/relationships/hyperlink" Target="consultantplus://offline/ref=834823F9218AE48EEAC4CDC9E94DAAA166400FCD72895BC821798A3EA54C28C73DB3DCEA4E15F010E43CA8r3YDH" TargetMode="External"/><Relationship Id="rId157" Type="http://schemas.openxmlformats.org/officeDocument/2006/relationships/hyperlink" Target="consultantplus://offline/ref=834823F9218AE48EEAC4CDC9E94DAAA166400FCD728D5ACA2D798A3EA54C28C73DB3DCEA4E15F010E43DA4r3YCH" TargetMode="External"/><Relationship Id="rId178" Type="http://schemas.openxmlformats.org/officeDocument/2006/relationships/hyperlink" Target="consultantplus://offline/ref=5CCBFDB7FA2AEB65C900BBF5C95FF0A55BB1FC7AE981CE632A677CE87F0274D75B9228D2DEB5C583FE97A7sEY2H" TargetMode="External"/><Relationship Id="rId61" Type="http://schemas.openxmlformats.org/officeDocument/2006/relationships/hyperlink" Target="consultantplus://offline/ref=834823F9218AE48EEAC4CDC9E94DAAA166400FCD72895BC821798A3EA54C28C73DB3DCEA4E15F010E43CA2r3YBH" TargetMode="External"/><Relationship Id="rId82" Type="http://schemas.openxmlformats.org/officeDocument/2006/relationships/hyperlink" Target="consultantplus://offline/ref=834823F9218AE48EEAC4D3C4FF21F7AB624352C0728A549E7926D163F24522907AFC85A80A19F112rEY5H" TargetMode="External"/><Relationship Id="rId152" Type="http://schemas.openxmlformats.org/officeDocument/2006/relationships/hyperlink" Target="consultantplus://offline/ref=834823F9218AE48EEAC4CDC9E94DAAA166400FCD72895BC821798A3EA54C28C73DB3DCEA4E15F010E43CA9r3YDH" TargetMode="External"/><Relationship Id="rId173" Type="http://schemas.openxmlformats.org/officeDocument/2006/relationships/hyperlink" Target="consultantplus://offline/ref=5CCBFDB7FA2AEB65C900BBF5C95FF0A55BB1FC7AE981CE632A677CE87F0274D75B9228D2DEB5C583FE97A0sEY5H" TargetMode="External"/><Relationship Id="rId194" Type="http://schemas.openxmlformats.org/officeDocument/2006/relationships/hyperlink" Target="consultantplus://offline/ref=5CCBFDB7FA2AEB65C900A5F8DF33ADAF5FBBA375E780CD30703827B5280B7E801CDD71909ABDC286sFY6H" TargetMode="External"/><Relationship Id="rId199" Type="http://schemas.openxmlformats.org/officeDocument/2006/relationships/hyperlink" Target="consultantplus://offline/ref=5CCBFDB7FA2AEB65C900A5F8DF33ADAF5FBBA375E780CD30703827B5280B7E801CDD71909ABAC286sFYBH" TargetMode="External"/><Relationship Id="rId19" Type="http://schemas.openxmlformats.org/officeDocument/2006/relationships/hyperlink" Target="consultantplus://offline/ref=834823F9218AE48EEAC4CDC9E94DAAA166400FCD728D5ACA2D798A3EA54C28C73DB3DCEA4E15F010E43CA0r3YBH" TargetMode="External"/><Relationship Id="rId14" Type="http://schemas.openxmlformats.org/officeDocument/2006/relationships/hyperlink" Target="consultantplus://offline/ref=834823F9218AE48EEAC4CDC9E94DAAA166400FCD72895BC821798A3EA54C28C73DB3DCEA4E15F010E43CA0r3YBH" TargetMode="External"/><Relationship Id="rId30" Type="http://schemas.openxmlformats.org/officeDocument/2006/relationships/hyperlink" Target="consultantplus://offline/ref=834823F9218AE48EEAC4CDC9E94DAAA166400FCD728D5ACA2D798A3EA54C28C73DB3DCEA4E15F010E43CA1r3YDH" TargetMode="External"/><Relationship Id="rId35" Type="http://schemas.openxmlformats.org/officeDocument/2006/relationships/hyperlink" Target="consultantplus://offline/ref=834823F9218AE48EEAC4CDC9E94DAAA166400FCD728D5ACA2D798A3EA54C28C73DB3DCEA4E15F010E43CA2r3Y8H" TargetMode="External"/><Relationship Id="rId56" Type="http://schemas.openxmlformats.org/officeDocument/2006/relationships/hyperlink" Target="consultantplus://offline/ref=834823F9218AE48EEAC4CDC9E94DAAA166400FCD738857CD23798A3EA54C28C73DB3DCEA4E15F010E43CA5r3Y5H" TargetMode="External"/><Relationship Id="rId77" Type="http://schemas.openxmlformats.org/officeDocument/2006/relationships/hyperlink" Target="consultantplus://offline/ref=834823F9218AE48EEAC4D3C4FF21F7AB624352C0728A549E7926D163F24522907AFC85A80A18F013rEY2H" TargetMode="External"/><Relationship Id="rId100" Type="http://schemas.openxmlformats.org/officeDocument/2006/relationships/hyperlink" Target="consultantplus://offline/ref=834823F9218AE48EEAC4CDC9E94DAAA166400FCD738857CD23798A3EA54C28C73DB3DCEA4E15F010E43CA8r3YBH" TargetMode="External"/><Relationship Id="rId105" Type="http://schemas.openxmlformats.org/officeDocument/2006/relationships/hyperlink" Target="consultantplus://offline/ref=834823F9218AE48EEAC4CDC9E94DAAA166400FCD738857CD23798A3EA54C28C73DB3DCEA4E15F010E43CA9r3YEH" TargetMode="External"/><Relationship Id="rId126" Type="http://schemas.openxmlformats.org/officeDocument/2006/relationships/hyperlink" Target="consultantplus://offline/ref=834823F9218AE48EEAC4D3C4FF21F7AB624A55C87B8A549E7926D163F24522907AFC85A80A1CF115rEY4H" TargetMode="External"/><Relationship Id="rId147" Type="http://schemas.openxmlformats.org/officeDocument/2006/relationships/hyperlink" Target="consultantplus://offline/ref=834823F9218AE48EEAC4CDC9E94DAAA166400FCD738857CD23798A3EA54C28C73DB3DCEA4E15F010E43DA3r3YCH" TargetMode="External"/><Relationship Id="rId168" Type="http://schemas.openxmlformats.org/officeDocument/2006/relationships/hyperlink" Target="consultantplus://offline/ref=834823F9218AE48EEAC4CDC9E94DAAA166400FCD738857CD23798A3EA54C28C73DB3DCEA4E15F010E43EA2r3YAH" TargetMode="External"/><Relationship Id="rId8" Type="http://schemas.openxmlformats.org/officeDocument/2006/relationships/hyperlink" Target="consultantplus://offline/ref=834823F9218AE48EEAC4CDC9E94DAAA166400FCD738859C824798A3EA54C28C73DB3DCEA4E15F010E43FA8r3Y9H" TargetMode="External"/><Relationship Id="rId51" Type="http://schemas.openxmlformats.org/officeDocument/2006/relationships/hyperlink" Target="consultantplus://offline/ref=834823F9218AE48EEAC4CDC9E94DAAA166400FCD728D5ACA2D798A3EA54C28C73DB3DCEA4E15F010E43CA5r3YAH" TargetMode="External"/><Relationship Id="rId72" Type="http://schemas.openxmlformats.org/officeDocument/2006/relationships/hyperlink" Target="consultantplus://offline/ref=834823F9218AE48EEAC4CDC9E94DAAA166400FCD728D5ACA2D798A3EA54C28C73DB3DCEA4E15F010E43CA7r3YDH" TargetMode="External"/><Relationship Id="rId93" Type="http://schemas.openxmlformats.org/officeDocument/2006/relationships/hyperlink" Target="consultantplus://offline/ref=834823F9218AE48EEAC4CDC9E94DAAA166400FCD728D5ACA2D798A3EA54C28C73DB3DCEA4E15F010E43CA7r3YBH" TargetMode="External"/><Relationship Id="rId98" Type="http://schemas.openxmlformats.org/officeDocument/2006/relationships/hyperlink" Target="consultantplus://offline/ref=834823F9218AE48EEAC4CDC9E94DAAA166400FCD738857CD23798A3EA54C28C73DB3DCEA4E15F010E43CA8r3Y9H" TargetMode="External"/><Relationship Id="rId121" Type="http://schemas.openxmlformats.org/officeDocument/2006/relationships/hyperlink" Target="consultantplus://offline/ref=834823F9218AE48EEAC4D3C4FF21F7AB624D52C079800994717FDD61F54A7D877DB589A90A19F7r1Y8H" TargetMode="External"/><Relationship Id="rId142" Type="http://schemas.openxmlformats.org/officeDocument/2006/relationships/hyperlink" Target="consultantplus://offline/ref=834823F9218AE48EEAC4CDC9E94DAAA166400FCD738857CD23798A3EA54C28C73DB3DCEA4E15F010E43DA2r3YCH" TargetMode="External"/><Relationship Id="rId163" Type="http://schemas.openxmlformats.org/officeDocument/2006/relationships/hyperlink" Target="consultantplus://offline/ref=834823F9218AE48EEAC4CDC9E94DAAA166400FCD738858C022798A3EA54C28C73DB3DCEA4E15F010E43CA0r3Y4H" TargetMode="External"/><Relationship Id="rId184" Type="http://schemas.openxmlformats.org/officeDocument/2006/relationships/hyperlink" Target="consultantplus://offline/ref=5CCBFDB7FA2AEB65C900A5F8DF33ADAF5FBBA375E780CD30703827B5280B7E801CDD71909AB9C781sFYCH" TargetMode="External"/><Relationship Id="rId189" Type="http://schemas.openxmlformats.org/officeDocument/2006/relationships/hyperlink" Target="consultantplus://offline/ref=5CCBFDB7FA2AEB65C900A5F8DF33ADAF5FBBA375E780CD30703827B5280B7E801CDD71909AB9C281sFYF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34823F9218AE48EEAC4CDC9E94DAAA166400FCD738857CD23798A3EA54C28C73DB3DCEA4E15F010E43CA1r3YCH" TargetMode="External"/><Relationship Id="rId46" Type="http://schemas.openxmlformats.org/officeDocument/2006/relationships/hyperlink" Target="consultantplus://offline/ref=834823F9218AE48EEAC4CDC9E94DAAA166400FCD728D5ACA2D798A3EA54C28C73DB3DCEA4E15F010E43CA3r3YCH" TargetMode="External"/><Relationship Id="rId67" Type="http://schemas.openxmlformats.org/officeDocument/2006/relationships/hyperlink" Target="consultantplus://offline/ref=834823F9218AE48EEAC4CDC9E94DAAA166400FCD728D5ACA2D798A3EA54C28C73DB3DCEA4E15F010E43CA6r3YBH" TargetMode="External"/><Relationship Id="rId116" Type="http://schemas.openxmlformats.org/officeDocument/2006/relationships/hyperlink" Target="consultantplus://offline/ref=834823F9218AE48EEAC4D3C4FF21F7AB614C58C27B8A549E7926D163F24522907AFC85AA0Ar1YEH" TargetMode="External"/><Relationship Id="rId137" Type="http://schemas.openxmlformats.org/officeDocument/2006/relationships/hyperlink" Target="consultantplus://offline/ref=834823F9218AE48EEAC4CDC9E94DAAA166400FCD72895BC821798A3EA54C28C73DB3DCEA4E15F010E43CA8r3YEH" TargetMode="External"/><Relationship Id="rId158" Type="http://schemas.openxmlformats.org/officeDocument/2006/relationships/image" Target="media/image3.wmf"/><Relationship Id="rId20" Type="http://schemas.openxmlformats.org/officeDocument/2006/relationships/hyperlink" Target="consultantplus://offline/ref=834823F9218AE48EEAC4CDC9E94DAAA166400FCD738857CD23798A3EA54C28C73DB3DCEA4E15F010E43CA0r3YBH" TargetMode="External"/><Relationship Id="rId41" Type="http://schemas.openxmlformats.org/officeDocument/2006/relationships/hyperlink" Target="consultantplus://offline/ref=834823F9218AE48EEAC4CDC9E94DAAA166400FCD738857CD23798A3EA54C28C73DB3DCEA4E15F010E43CA2r3YDH" TargetMode="External"/><Relationship Id="rId62" Type="http://schemas.openxmlformats.org/officeDocument/2006/relationships/hyperlink" Target="consultantplus://offline/ref=834823F9218AE48EEAC4CDC9E94DAAA166400FCD728D5ACA2D798A3EA54C28C73DB3DCEA4E15F010E43CA6r3YDH" TargetMode="External"/><Relationship Id="rId83" Type="http://schemas.openxmlformats.org/officeDocument/2006/relationships/hyperlink" Target="consultantplus://offline/ref=834823F9218AE48EEAC4D3C4FF21F7AB624352C0728A549E7926D163F24522907AFC85A80A19F116rEY1H" TargetMode="External"/><Relationship Id="rId88" Type="http://schemas.openxmlformats.org/officeDocument/2006/relationships/hyperlink" Target="consultantplus://offline/ref=834823F9218AE48EEAC4CDC9E94DAAA166400FCD738857CD23798A3EA54C28C73DB3DCEA4E15F010E43CA7r3YEH" TargetMode="External"/><Relationship Id="rId111" Type="http://schemas.openxmlformats.org/officeDocument/2006/relationships/hyperlink" Target="consultantplus://offline/ref=834823F9218AE48EEAC4D3C4FF21F7AB614C58C27B8A549E7926D163F24522907AFC85AA0Ar1YEH" TargetMode="External"/><Relationship Id="rId132" Type="http://schemas.openxmlformats.org/officeDocument/2006/relationships/hyperlink" Target="consultantplus://offline/ref=834823F9218AE48EEAC4CDC9E94DAAA166400FCD728D5ACA2D798A3EA54C28C73DB3DCEA4E15F010E43DA2r3YCH" TargetMode="External"/><Relationship Id="rId153" Type="http://schemas.openxmlformats.org/officeDocument/2006/relationships/hyperlink" Target="consultantplus://offline/ref=834823F9218AE48EEAC4CDC9E94DAAA166400FCD72895BC821798A3EA54C28C73DB3DCEA4E15F010E43CA9r3YEH" TargetMode="External"/><Relationship Id="rId174" Type="http://schemas.openxmlformats.org/officeDocument/2006/relationships/hyperlink" Target="consultantplus://offline/ref=5CCBFDB7FA2AEB65C900A5F8DF33ADAF5FB2A177E883CD30703827B528s0YBH" TargetMode="External"/><Relationship Id="rId179" Type="http://schemas.openxmlformats.org/officeDocument/2006/relationships/hyperlink" Target="consultantplus://offline/ref=5CCBFDB7FA2AEB65C900A5F8DF33ADAF5FBBA375E780CD30703827B528s0YBH" TargetMode="External"/><Relationship Id="rId195" Type="http://schemas.openxmlformats.org/officeDocument/2006/relationships/hyperlink" Target="consultantplus://offline/ref=5CCBFDB7FA2AEB65C900A5F8DF33ADAF5FBBA375E780CD30703827B5280B7E801CDD71909ABAC581sFY9H" TargetMode="External"/><Relationship Id="rId190" Type="http://schemas.openxmlformats.org/officeDocument/2006/relationships/hyperlink" Target="consultantplus://offline/ref=5CCBFDB7FA2AEB65C900A5F8DF33ADAF5FBBA375E780CD30703827B5280B7E801CDD71909AB9CC81sFYFH" TargetMode="External"/><Relationship Id="rId15" Type="http://schemas.openxmlformats.org/officeDocument/2006/relationships/hyperlink" Target="consultantplus://offline/ref=834823F9218AE48EEAC4CDC9E94DAAA166400FCD7C825ACE27798A3EA54C28C7r3YDH" TargetMode="External"/><Relationship Id="rId36" Type="http://schemas.openxmlformats.org/officeDocument/2006/relationships/hyperlink" Target="consultantplus://offline/ref=834823F9218AE48EEAC4CDC9E94DAAA166400FCD72895BC821798A3EA54C28C73DB3DCEA4E15F010E43CA1r3Y9H" TargetMode="External"/><Relationship Id="rId57" Type="http://schemas.openxmlformats.org/officeDocument/2006/relationships/hyperlink" Target="consultantplus://offline/ref=834823F9218AE48EEAC4CDC9E94DAAA166400FCD72895BC821798A3EA54C28C73DB3DCEA4E15F010E43CA2r3Y9H" TargetMode="External"/><Relationship Id="rId106" Type="http://schemas.openxmlformats.org/officeDocument/2006/relationships/hyperlink" Target="consultantplus://offline/ref=834823F9218AE48EEAC4CDC9E94DAAA166400FCD738857CD23798A3EA54C28C73DB3DCEA4E15F010E43CA9r3YFH" TargetMode="External"/><Relationship Id="rId127" Type="http://schemas.openxmlformats.org/officeDocument/2006/relationships/hyperlink" Target="consultantplus://offline/ref=834823F9218AE48EEAC4D3C4FF21F7AB624A55C87B8A549E7926D163F24522907AFC85A80A1BF615rEY4H" TargetMode="External"/><Relationship Id="rId10" Type="http://schemas.openxmlformats.org/officeDocument/2006/relationships/hyperlink" Target="consultantplus://offline/ref=834823F9218AE48EEAC4CDC9E94DAAA166400FCD728D5ACA2D798A3EA54C28C73DB3DCEA4E15F010E43CA0r3YAH" TargetMode="External"/><Relationship Id="rId31" Type="http://schemas.openxmlformats.org/officeDocument/2006/relationships/hyperlink" Target="consultantplus://offline/ref=834823F9218AE48EEAC4CDC9E94DAAA166400FCD72895BC821798A3EA54C28C73DB3DCEA4E15F010E43CA1r3YFH" TargetMode="External"/><Relationship Id="rId52" Type="http://schemas.openxmlformats.org/officeDocument/2006/relationships/hyperlink" Target="consultantplus://offline/ref=834823F9218AE48EEAC4CDC9E94DAAA166400FCD738857CD23798A3EA54C28C73DB3DCEA4E15F010E43CA5r3Y4H" TargetMode="External"/><Relationship Id="rId73" Type="http://schemas.openxmlformats.org/officeDocument/2006/relationships/hyperlink" Target="consultantplus://offline/ref=834823F9218AE48EEAC4CDC9E94DAAA166400FCD728D5ACA2D798A3EA54C28C73DB3DCEA4E15F010E43CA7r3YEH" TargetMode="External"/><Relationship Id="rId78" Type="http://schemas.openxmlformats.org/officeDocument/2006/relationships/hyperlink" Target="consultantplus://offline/ref=834823F9218AE48EEAC4D3C4FF21F7AB624352C0728A549E7926D163F24522907AFC85A80A18F513rEYCH" TargetMode="External"/><Relationship Id="rId94" Type="http://schemas.openxmlformats.org/officeDocument/2006/relationships/hyperlink" Target="consultantplus://offline/ref=834823F9218AE48EEAC4CDC9E94DAAA166400FCD738857CD23798A3EA54C28C73DB3DCEA4E15F010E43CA7r3YBH" TargetMode="External"/><Relationship Id="rId99" Type="http://schemas.openxmlformats.org/officeDocument/2006/relationships/hyperlink" Target="consultantplus://offline/ref=834823F9218AE48EEAC4CDC9E94DAAA166400FCD72895BC821798A3EA54C28C73DB3DCEA4E15F010E43CA3r3YBH" TargetMode="External"/><Relationship Id="rId101" Type="http://schemas.openxmlformats.org/officeDocument/2006/relationships/hyperlink" Target="consultantplus://offline/ref=834823F9218AE48EEAC4CDC9E94DAAA166400FCD738858C022798A3EA54C28C73DB3DCEA4E15F010E43CA0r3Y4H" TargetMode="External"/><Relationship Id="rId122" Type="http://schemas.openxmlformats.org/officeDocument/2006/relationships/hyperlink" Target="consultantplus://offline/ref=834823F9218AE48EEAC4D3C4FF21F7AB624D52C079800994717FDD61F54A7D877DB589A90A1AF4r1Y4H" TargetMode="External"/><Relationship Id="rId143" Type="http://schemas.openxmlformats.org/officeDocument/2006/relationships/hyperlink" Target="consultantplus://offline/ref=834823F9218AE48EEAC4CDC9E94DAAA166400FCD738857CD23798A3EA54C28C73DB3DCEA4E15F010E43DA2r3YDH" TargetMode="External"/><Relationship Id="rId148" Type="http://schemas.openxmlformats.org/officeDocument/2006/relationships/hyperlink" Target="consultantplus://offline/ref=834823F9218AE48EEAC4CDC9E94DAAA166400FCD728D5ACA2D798A3EA54C28C73DB3DCEA4E15F010E43DA3r3Y4H" TargetMode="External"/><Relationship Id="rId164" Type="http://schemas.openxmlformats.org/officeDocument/2006/relationships/hyperlink" Target="consultantplus://offline/ref=834823F9218AE48EEAC4D3C4FF21F7AB624352C57D8C549E7926D163F2r4Y5H" TargetMode="External"/><Relationship Id="rId169" Type="http://schemas.openxmlformats.org/officeDocument/2006/relationships/hyperlink" Target="consultantplus://offline/ref=834823F9218AE48EEAC4D3C4FF21F7AB624A50C27D89549E7926D163F2r4Y5H" TargetMode="External"/><Relationship Id="rId185" Type="http://schemas.openxmlformats.org/officeDocument/2006/relationships/hyperlink" Target="consultantplus://offline/ref=5CCBFDB7FA2AEB65C900A5F8DF33ADAF5FBBA375E780CD30703827B5280B7E801CDD71909AB9C78AsFY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4823F9218AE48EEAC4CDC9E94DAAA166400FCD72895BC821798A3EA54C28C73DB3DCEA4E15F010E43CA0r3YAH" TargetMode="External"/><Relationship Id="rId180" Type="http://schemas.openxmlformats.org/officeDocument/2006/relationships/hyperlink" Target="consultantplus://offline/ref=5CCBFDB7FA2AEB65C900A5F8DF33ADAF5FBBA375E780CD30703827B5280B7E801CDD71909AB8C585sFYFH" TargetMode="External"/><Relationship Id="rId26" Type="http://schemas.openxmlformats.org/officeDocument/2006/relationships/hyperlink" Target="consultantplus://offline/ref=834823F9218AE48EEAC4CDC9E94DAAA166400FCD738857CD23798A3EA54C28C73DB3DCEA4E15F010E43CA1r3YEH" TargetMode="External"/><Relationship Id="rId47" Type="http://schemas.openxmlformats.org/officeDocument/2006/relationships/hyperlink" Target="consultantplus://offline/ref=834823F9218AE48EEAC4CDC9E94DAAA166400FCD728D5ACA2D798A3EA54C28C73DB3DCEA4E15F010E43CA5r3YCH" TargetMode="External"/><Relationship Id="rId68" Type="http://schemas.openxmlformats.org/officeDocument/2006/relationships/hyperlink" Target="consultantplus://offline/ref=834823F9218AE48EEAC4CDC9E94DAAA166400FCD738857CD23798A3EA54C28C73DB3DCEA4E15F010E43CA6r3YAH" TargetMode="External"/><Relationship Id="rId89" Type="http://schemas.openxmlformats.org/officeDocument/2006/relationships/hyperlink" Target="consultantplus://offline/ref=834823F9218AE48EEAC4D3C4FF21F7AB624352C0728A549E7926D163F24522907AFC85A80A1CF812rEY1H" TargetMode="External"/><Relationship Id="rId112" Type="http://schemas.openxmlformats.org/officeDocument/2006/relationships/hyperlink" Target="consultantplus://offline/ref=834823F9218AE48EEAC4D3C4FF21F7AB624352C0728E549E7926D163F2r4Y5H" TargetMode="External"/><Relationship Id="rId133" Type="http://schemas.openxmlformats.org/officeDocument/2006/relationships/hyperlink" Target="consultantplus://offline/ref=834823F9218AE48EEAC4CDC9E94DAAA166400FCD738857CD23798A3EA54C28C73DB3DCEA4E15F010E43DA1r3YAH" TargetMode="External"/><Relationship Id="rId154" Type="http://schemas.openxmlformats.org/officeDocument/2006/relationships/hyperlink" Target="consultantplus://offline/ref=834823F9218AE48EEAC4CDC9E94DAAA166400FCD72895BC821798A3EA54C28C73DB3DCEA4E15F010E43CA9r3YFH" TargetMode="External"/><Relationship Id="rId175" Type="http://schemas.openxmlformats.org/officeDocument/2006/relationships/hyperlink" Target="consultantplus://offline/ref=5CCBFDB7FA2AEB65C900BBF5C95FF0A55BB1FC7AE880C26628677CE87F0274D75B9228D2DEB5C583FE96AAsE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19095</Words>
  <Characters>108843</Characters>
  <Application>Microsoft Office Word</Application>
  <DocSecurity>0</DocSecurity>
  <Lines>907</Lines>
  <Paragraphs>255</Paragraphs>
  <ScaleCrop>false</ScaleCrop>
  <Company>Microsoft</Company>
  <LinksUpToDate>false</LinksUpToDate>
  <CharactersWithSpaces>127683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2017-12-14T07:24:00Z</dcterms:created>
  <dcterms:modified xsi:type="dcterms:W3CDTF">2017-12-14T07:24:00Z</dcterms:modified>
</cp:coreProperties>
</file>