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C5" w:rsidRPr="001053E0" w:rsidRDefault="00304BC5" w:rsidP="005C3634">
      <w:pPr>
        <w:ind w:firstLine="0"/>
      </w:pPr>
      <w:r w:rsidRPr="001053E0">
        <w:rPr>
          <w:lang w:val="en-US"/>
        </w:rPr>
        <w:t xml:space="preserve">                                                                                                    </w:t>
      </w:r>
      <w:r w:rsidRPr="001053E0">
        <w:t xml:space="preserve">      </w:t>
      </w:r>
      <w:r w:rsidRPr="001053E0">
        <w:rPr>
          <w:lang w:val="en-US"/>
        </w:rPr>
        <w:t xml:space="preserve">  </w:t>
      </w:r>
    </w:p>
    <w:tbl>
      <w:tblPr>
        <w:tblW w:w="10421" w:type="dxa"/>
        <w:jc w:val="center"/>
        <w:tblLook w:val="0000"/>
      </w:tblPr>
      <w:tblGrid>
        <w:gridCol w:w="10421"/>
      </w:tblGrid>
      <w:tr w:rsidR="00304BC5" w:rsidRPr="001053E0" w:rsidTr="00072026">
        <w:trPr>
          <w:jc w:val="center"/>
        </w:trPr>
        <w:tc>
          <w:tcPr>
            <w:tcW w:w="10421" w:type="dxa"/>
          </w:tcPr>
          <w:p w:rsidR="00304BC5" w:rsidRPr="001053E0" w:rsidRDefault="00304BC5" w:rsidP="009F301E">
            <w:pPr>
              <w:ind w:firstLine="0"/>
              <w:jc w:val="center"/>
            </w:pPr>
            <w:r w:rsidRPr="001053E0">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6" o:title=""/>
                </v:shape>
                <o:OLEObject Type="Embed" ProgID="Word.Picture.8" ShapeID="_x0000_i1025" DrawAspect="Content" ObjectID="_1544004661" r:id="rId7"/>
              </w:object>
            </w:r>
          </w:p>
        </w:tc>
      </w:tr>
      <w:tr w:rsidR="00304BC5" w:rsidRPr="001053E0" w:rsidTr="00072026">
        <w:trPr>
          <w:trHeight w:val="1155"/>
          <w:jc w:val="center"/>
        </w:trPr>
        <w:tc>
          <w:tcPr>
            <w:tcW w:w="10421" w:type="dxa"/>
          </w:tcPr>
          <w:p w:rsidR="00304BC5" w:rsidRPr="001053E0" w:rsidRDefault="00304BC5" w:rsidP="009F301E">
            <w:pPr>
              <w:pStyle w:val="1"/>
              <w:ind w:left="-108" w:right="-828"/>
              <w:rPr>
                <w:b/>
                <w:sz w:val="16"/>
              </w:rPr>
            </w:pPr>
          </w:p>
          <w:p w:rsidR="00304BC5" w:rsidRPr="001053E0" w:rsidRDefault="00304BC5" w:rsidP="00201DCF">
            <w:pPr>
              <w:pStyle w:val="1"/>
              <w:ind w:left="-108" w:right="-828"/>
              <w:rPr>
                <w:b/>
                <w:sz w:val="24"/>
              </w:rPr>
            </w:pPr>
            <w:r>
              <w:rPr>
                <w:b/>
                <w:sz w:val="24"/>
              </w:rPr>
              <w:t>АДМИНИСТРАЦИЯ</w:t>
            </w:r>
            <w:r w:rsidRPr="001053E0">
              <w:rPr>
                <w:b/>
                <w:sz w:val="24"/>
              </w:rPr>
              <w:t xml:space="preserve"> СЛОЙКОВСКОГО СЕЛЬСКОГО ПОСЕЛЕНИЯ</w:t>
            </w:r>
          </w:p>
          <w:p w:rsidR="00304BC5" w:rsidRPr="001053E0" w:rsidRDefault="00304BC5" w:rsidP="00201DCF">
            <w:pPr>
              <w:pStyle w:val="1"/>
              <w:ind w:left="-108" w:right="-828"/>
              <w:rPr>
                <w:b/>
                <w:sz w:val="24"/>
              </w:rPr>
            </w:pPr>
            <w:r w:rsidRPr="001053E0">
              <w:rPr>
                <w:b/>
                <w:sz w:val="24"/>
              </w:rPr>
              <w:t>ДОРОГОБУЖСКОГО РАЙОНА СМОЛЕНСКОЙ ОБЛАСТИ</w:t>
            </w:r>
          </w:p>
          <w:p w:rsidR="00304BC5" w:rsidRPr="001053E0" w:rsidRDefault="00304BC5" w:rsidP="009F301E">
            <w:pPr>
              <w:pStyle w:val="2"/>
              <w:ind w:left="-108"/>
              <w:rPr>
                <w:b/>
                <w:sz w:val="24"/>
              </w:rPr>
            </w:pPr>
          </w:p>
          <w:p w:rsidR="00304BC5" w:rsidRPr="001053E0" w:rsidRDefault="00304BC5" w:rsidP="003F7609">
            <w:pPr>
              <w:ind w:left="-108" w:firstLine="0"/>
              <w:rPr>
                <w:b/>
                <w:bCs/>
              </w:rPr>
            </w:pPr>
            <w:r>
              <w:rPr>
                <w:b/>
                <w:bCs/>
              </w:rPr>
              <w:t xml:space="preserve">                                              </w:t>
            </w:r>
            <w:proofErr w:type="gramStart"/>
            <w:r w:rsidRPr="001053E0">
              <w:rPr>
                <w:b/>
                <w:bCs/>
              </w:rPr>
              <w:t>П</w:t>
            </w:r>
            <w:proofErr w:type="gramEnd"/>
            <w:r w:rsidRPr="001053E0">
              <w:rPr>
                <w:b/>
                <w:bCs/>
              </w:rPr>
              <w:t xml:space="preserve"> О С Т А Н О В Л Е Н И Е</w:t>
            </w:r>
            <w:r>
              <w:rPr>
                <w:b/>
                <w:bCs/>
              </w:rPr>
              <w:t xml:space="preserve">                    </w:t>
            </w:r>
          </w:p>
        </w:tc>
      </w:tr>
      <w:tr w:rsidR="00304BC5" w:rsidRPr="001053E0" w:rsidTr="00072026">
        <w:trPr>
          <w:jc w:val="center"/>
        </w:trPr>
        <w:tc>
          <w:tcPr>
            <w:tcW w:w="10421" w:type="dxa"/>
          </w:tcPr>
          <w:p w:rsidR="00304BC5" w:rsidRPr="001053E0" w:rsidRDefault="00304BC5" w:rsidP="00072026">
            <w:pPr>
              <w:ind w:left="-108" w:firstLine="0"/>
              <w:rPr>
                <w:szCs w:val="28"/>
              </w:rPr>
            </w:pPr>
          </w:p>
          <w:p w:rsidR="00304BC5" w:rsidRPr="001053E0" w:rsidRDefault="003F7609" w:rsidP="00C41F2F">
            <w:pPr>
              <w:ind w:left="-108" w:firstLine="0"/>
              <w:rPr>
                <w:szCs w:val="28"/>
              </w:rPr>
            </w:pPr>
            <w:r>
              <w:rPr>
                <w:szCs w:val="28"/>
              </w:rPr>
              <w:t>о</w:t>
            </w:r>
            <w:r w:rsidR="00304BC5" w:rsidRPr="001053E0">
              <w:rPr>
                <w:szCs w:val="28"/>
              </w:rPr>
              <w:t>т</w:t>
            </w:r>
            <w:r>
              <w:rPr>
                <w:szCs w:val="28"/>
              </w:rPr>
              <w:t xml:space="preserve"> </w:t>
            </w:r>
            <w:r w:rsidR="008818F9">
              <w:rPr>
                <w:szCs w:val="28"/>
              </w:rPr>
              <w:t>19  февраля</w:t>
            </w:r>
            <w:r>
              <w:rPr>
                <w:szCs w:val="28"/>
              </w:rPr>
              <w:t xml:space="preserve"> 201</w:t>
            </w:r>
            <w:r w:rsidR="008818F9">
              <w:rPr>
                <w:szCs w:val="28"/>
              </w:rPr>
              <w:t>6</w:t>
            </w:r>
            <w:r>
              <w:rPr>
                <w:szCs w:val="28"/>
              </w:rPr>
              <w:t>г.</w:t>
            </w:r>
            <w:r w:rsidR="00304BC5" w:rsidRPr="001053E0">
              <w:rPr>
                <w:szCs w:val="28"/>
              </w:rPr>
              <w:t xml:space="preserve">   №</w:t>
            </w:r>
            <w:r>
              <w:rPr>
                <w:szCs w:val="28"/>
              </w:rPr>
              <w:t xml:space="preserve"> </w:t>
            </w:r>
            <w:r w:rsidR="008818F9">
              <w:rPr>
                <w:szCs w:val="28"/>
              </w:rPr>
              <w:t>1</w:t>
            </w:r>
            <w:r w:rsidR="00C41F2F">
              <w:rPr>
                <w:szCs w:val="28"/>
              </w:rPr>
              <w:t>1</w:t>
            </w:r>
            <w:r w:rsidR="00304BC5" w:rsidRPr="001053E0">
              <w:rPr>
                <w:szCs w:val="28"/>
              </w:rPr>
              <w:t xml:space="preserve">                                                    </w:t>
            </w:r>
          </w:p>
        </w:tc>
      </w:tr>
    </w:tbl>
    <w:p w:rsidR="00304BC5" w:rsidRPr="001053E0" w:rsidRDefault="00304BC5" w:rsidP="005C3634">
      <w:pPr>
        <w:ind w:firstLine="0"/>
        <w:rPr>
          <w:szCs w:val="28"/>
        </w:rPr>
      </w:pPr>
    </w:p>
    <w:p w:rsidR="00304BC5" w:rsidRDefault="008818F9" w:rsidP="008818F9">
      <w:pPr>
        <w:tabs>
          <w:tab w:val="left" w:pos="5760"/>
          <w:tab w:val="left" w:pos="6120"/>
        </w:tabs>
        <w:ind w:right="5025" w:firstLine="0"/>
        <w:rPr>
          <w:szCs w:val="28"/>
        </w:rPr>
      </w:pPr>
      <w:proofErr w:type="gramStart"/>
      <w:r>
        <w:rPr>
          <w:szCs w:val="28"/>
        </w:rPr>
        <w:t xml:space="preserve">О внесении изменений в Административный регламент по  </w:t>
      </w:r>
      <w:r w:rsidR="00C41F2F">
        <w:rPr>
          <w:szCs w:val="28"/>
        </w:rPr>
        <w:t xml:space="preserve"> проведению проверок при осуществлении муниципального жилищного контроля на территории</w:t>
      </w:r>
      <w:proofErr w:type="gramEnd"/>
      <w:r w:rsidR="00C41F2F">
        <w:rPr>
          <w:szCs w:val="28"/>
        </w:rPr>
        <w:t xml:space="preserve"> Слойковского сельского поселения Дорогобужского района Смоленской области от 06.02.2014 №8</w:t>
      </w:r>
    </w:p>
    <w:p w:rsidR="00304BC5" w:rsidRDefault="00304BC5" w:rsidP="006C0B02">
      <w:pPr>
        <w:ind w:right="5025" w:firstLine="0"/>
        <w:rPr>
          <w:szCs w:val="28"/>
        </w:rPr>
      </w:pPr>
    </w:p>
    <w:p w:rsidR="00C41F2F" w:rsidRDefault="00C41F2F" w:rsidP="00C41F2F">
      <w:pPr>
        <w:autoSpaceDE w:val="0"/>
        <w:autoSpaceDN w:val="0"/>
        <w:adjustRightInd w:val="0"/>
        <w:ind w:firstLine="0"/>
        <w:rPr>
          <w:sz w:val="26"/>
          <w:szCs w:val="26"/>
        </w:rPr>
      </w:pPr>
    </w:p>
    <w:p w:rsidR="00C41F2F" w:rsidRPr="00941EE0" w:rsidRDefault="00304BC5" w:rsidP="00C41F2F">
      <w:pPr>
        <w:autoSpaceDE w:val="0"/>
        <w:autoSpaceDN w:val="0"/>
        <w:adjustRightInd w:val="0"/>
        <w:ind w:firstLine="0"/>
        <w:rPr>
          <w:szCs w:val="28"/>
        </w:rPr>
      </w:pPr>
      <w:r>
        <w:rPr>
          <w:color w:val="333333"/>
        </w:rPr>
        <w:t xml:space="preserve">   </w:t>
      </w:r>
      <w:r w:rsidR="00C41F2F">
        <w:rPr>
          <w:color w:val="333333"/>
        </w:rPr>
        <w:t xml:space="preserve"> </w:t>
      </w:r>
      <w:r w:rsidRPr="00A64601">
        <w:rPr>
          <w:color w:val="333333"/>
        </w:rPr>
        <w:t xml:space="preserve"> </w:t>
      </w:r>
      <w:r w:rsidR="00C41F2F">
        <w:rPr>
          <w:color w:val="333333"/>
        </w:rPr>
        <w:t xml:space="preserve"> </w:t>
      </w:r>
      <w:r w:rsidR="00C41F2F" w:rsidRPr="00941EE0">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w:t>
      </w:r>
      <w:proofErr w:type="gramStart"/>
      <w:r w:rsidR="00C41F2F" w:rsidRPr="00941EE0">
        <w:rPr>
          <w:szCs w:val="28"/>
        </w:rPr>
        <w:t>(надзора) и муниципального контроля», областным законом от 28 сентября 2012 года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roofErr w:type="gramEnd"/>
      <w:r w:rsidR="00C41F2F" w:rsidRPr="00941EE0">
        <w:rPr>
          <w:szCs w:val="28"/>
        </w:rPr>
        <w:t>», Уставом Слойковского сельского поселения Дорогобужского района Смоленской области</w:t>
      </w:r>
      <w:r w:rsidR="00C41F2F">
        <w:rPr>
          <w:szCs w:val="28"/>
        </w:rPr>
        <w:t>, протестом прокурора Дорогобужского района Смоленской области</w:t>
      </w:r>
      <w:r w:rsidR="00C41F2F" w:rsidRPr="00941EE0">
        <w:rPr>
          <w:szCs w:val="28"/>
        </w:rPr>
        <w:t xml:space="preserve"> </w:t>
      </w:r>
    </w:p>
    <w:p w:rsidR="00C41F2F" w:rsidRPr="00941EE0" w:rsidRDefault="00C41F2F" w:rsidP="00C41F2F">
      <w:pPr>
        <w:ind w:firstLine="0"/>
        <w:rPr>
          <w:szCs w:val="28"/>
        </w:rPr>
      </w:pPr>
    </w:p>
    <w:p w:rsidR="00C41F2F" w:rsidRPr="00941EE0" w:rsidRDefault="00C41F2F" w:rsidP="00C41F2F">
      <w:pPr>
        <w:pStyle w:val="a4"/>
        <w:shd w:val="clear" w:color="auto" w:fill="FFFFFF"/>
        <w:jc w:val="both"/>
        <w:rPr>
          <w:sz w:val="28"/>
          <w:szCs w:val="28"/>
        </w:rPr>
      </w:pPr>
      <w:r w:rsidRPr="00941EE0">
        <w:rPr>
          <w:color w:val="333333"/>
          <w:sz w:val="28"/>
          <w:szCs w:val="28"/>
        </w:rPr>
        <w:t xml:space="preserve">           </w:t>
      </w:r>
      <w:r w:rsidRPr="00941EE0">
        <w:rPr>
          <w:sz w:val="28"/>
          <w:szCs w:val="28"/>
        </w:rPr>
        <w:t xml:space="preserve">Администрация Слойковского сельского поселения Дорогобужского района Смоленской области п </w:t>
      </w:r>
      <w:proofErr w:type="gramStart"/>
      <w:r w:rsidRPr="00941EE0">
        <w:rPr>
          <w:sz w:val="28"/>
          <w:szCs w:val="28"/>
        </w:rPr>
        <w:t>о</w:t>
      </w:r>
      <w:proofErr w:type="gramEnd"/>
      <w:r w:rsidRPr="00941EE0">
        <w:rPr>
          <w:sz w:val="28"/>
          <w:szCs w:val="28"/>
        </w:rPr>
        <w:t xml:space="preserve"> с т а </w:t>
      </w:r>
      <w:proofErr w:type="spellStart"/>
      <w:r w:rsidRPr="00941EE0">
        <w:rPr>
          <w:sz w:val="28"/>
          <w:szCs w:val="28"/>
        </w:rPr>
        <w:t>н</w:t>
      </w:r>
      <w:proofErr w:type="spellEnd"/>
      <w:r w:rsidRPr="00941EE0">
        <w:rPr>
          <w:sz w:val="28"/>
          <w:szCs w:val="28"/>
        </w:rPr>
        <w:t xml:space="preserve"> о в л я е т:</w:t>
      </w:r>
    </w:p>
    <w:p w:rsidR="00975F57" w:rsidRDefault="00304BC5" w:rsidP="009233A9">
      <w:pPr>
        <w:rPr>
          <w:szCs w:val="28"/>
        </w:rPr>
      </w:pPr>
      <w:r>
        <w:t>1.</w:t>
      </w:r>
      <w:r w:rsidR="008818F9">
        <w:t xml:space="preserve">Внести следующие изменения в Административный регламент по </w:t>
      </w:r>
      <w:r w:rsidR="00C41F2F">
        <w:t xml:space="preserve"> проведению проверок при осуществлении муниципального жилищного контроля на территории Слойковского сельского поселения Дорогобужского района Смоленской области от 06.02.2014 №8</w:t>
      </w:r>
    </w:p>
    <w:p w:rsidR="00975F57" w:rsidRDefault="00975F57" w:rsidP="00975F57">
      <w:pPr>
        <w:pStyle w:val="a4"/>
        <w:shd w:val="clear" w:color="auto" w:fill="FFFFFF"/>
        <w:jc w:val="both"/>
        <w:rPr>
          <w:color w:val="FF0000"/>
          <w:sz w:val="28"/>
          <w:szCs w:val="28"/>
        </w:rPr>
      </w:pPr>
      <w:r>
        <w:rPr>
          <w:color w:val="FF0000"/>
        </w:rPr>
        <w:t xml:space="preserve">    </w:t>
      </w:r>
      <w:r w:rsidR="005621FC" w:rsidRPr="005621FC">
        <w:rPr>
          <w:color w:val="FF0000"/>
          <w:sz w:val="28"/>
          <w:szCs w:val="28"/>
        </w:rPr>
        <w:t xml:space="preserve">Подпункт </w:t>
      </w:r>
      <w:r w:rsidR="00862568">
        <w:rPr>
          <w:color w:val="FF0000"/>
          <w:sz w:val="28"/>
          <w:szCs w:val="28"/>
        </w:rPr>
        <w:t>3</w:t>
      </w:r>
      <w:r w:rsidRPr="00975F57">
        <w:rPr>
          <w:color w:val="FF0000"/>
          <w:sz w:val="28"/>
          <w:szCs w:val="28"/>
        </w:rPr>
        <w:t>.</w:t>
      </w:r>
      <w:r w:rsidR="00862568">
        <w:rPr>
          <w:color w:val="FF0000"/>
          <w:sz w:val="28"/>
          <w:szCs w:val="28"/>
        </w:rPr>
        <w:t>8</w:t>
      </w:r>
      <w:r w:rsidRPr="00975F57">
        <w:rPr>
          <w:color w:val="FF0000"/>
          <w:sz w:val="28"/>
          <w:szCs w:val="28"/>
        </w:rPr>
        <w:t>.</w:t>
      </w:r>
      <w:r w:rsidR="00862568">
        <w:rPr>
          <w:color w:val="FF0000"/>
          <w:sz w:val="28"/>
          <w:szCs w:val="28"/>
        </w:rPr>
        <w:t>4</w:t>
      </w:r>
      <w:r w:rsidRPr="00975F57">
        <w:rPr>
          <w:color w:val="FF0000"/>
          <w:sz w:val="28"/>
          <w:szCs w:val="28"/>
        </w:rPr>
        <w:t xml:space="preserve"> </w:t>
      </w:r>
      <w:r w:rsidR="005621FC">
        <w:rPr>
          <w:color w:val="FF0000"/>
          <w:sz w:val="28"/>
          <w:szCs w:val="28"/>
        </w:rPr>
        <w:t xml:space="preserve"> части 3.</w:t>
      </w:r>
      <w:r w:rsidR="00862568">
        <w:rPr>
          <w:color w:val="FF0000"/>
          <w:sz w:val="28"/>
          <w:szCs w:val="28"/>
        </w:rPr>
        <w:t>8 статьи 3</w:t>
      </w:r>
      <w:r w:rsidRPr="00975F57">
        <w:rPr>
          <w:color w:val="FF0000"/>
          <w:sz w:val="28"/>
          <w:szCs w:val="28"/>
        </w:rPr>
        <w:t xml:space="preserve"> изложить в новой редакции:</w:t>
      </w:r>
    </w:p>
    <w:p w:rsidR="00A81D7E" w:rsidRPr="00AD6066" w:rsidRDefault="005621FC" w:rsidP="00862568">
      <w:pPr>
        <w:pStyle w:val="a4"/>
        <w:shd w:val="clear" w:color="auto" w:fill="FFFFFF"/>
        <w:jc w:val="both"/>
        <w:rPr>
          <w:sz w:val="28"/>
          <w:szCs w:val="28"/>
        </w:rPr>
      </w:pPr>
      <w:r>
        <w:rPr>
          <w:color w:val="FF0000"/>
          <w:sz w:val="28"/>
          <w:szCs w:val="28"/>
        </w:rPr>
        <w:lastRenderedPageBreak/>
        <w:t>«</w:t>
      </w:r>
      <w:r w:rsidR="00975F57" w:rsidRPr="00975F57">
        <w:rPr>
          <w:color w:val="FF0000"/>
          <w:sz w:val="28"/>
          <w:szCs w:val="28"/>
        </w:rPr>
        <w:t>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862568">
        <w:rPr>
          <w:color w:val="FF0000"/>
          <w:sz w:val="28"/>
          <w:szCs w:val="28"/>
        </w:rPr>
        <w:t>.</w:t>
      </w:r>
      <w:r w:rsidR="00304BC5" w:rsidRPr="001053E0">
        <w:rPr>
          <w:szCs w:val="28"/>
        </w:rPr>
        <w:t xml:space="preserve"> </w:t>
      </w:r>
      <w:r w:rsidR="00862568">
        <w:rPr>
          <w:color w:val="333333"/>
        </w:rPr>
        <w:t xml:space="preserve"> </w:t>
      </w:r>
      <w:r w:rsidR="00A81D7E" w:rsidRPr="00825ACE">
        <w:rPr>
          <w:color w:val="333333"/>
        </w:rPr>
        <w:t xml:space="preserve"> </w:t>
      </w:r>
      <w:proofErr w:type="gramStart"/>
      <w:r w:rsidR="00A81D7E" w:rsidRPr="00AD6066">
        <w:rPr>
          <w:color w:val="FF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которое приобщается к экземпляру акта проверки, хранящемуся в</w:t>
      </w:r>
      <w:proofErr w:type="gramEnd"/>
      <w:r w:rsidR="00A81D7E" w:rsidRPr="00AD6066">
        <w:rPr>
          <w:color w:val="FF0000"/>
          <w:sz w:val="28"/>
          <w:szCs w:val="28"/>
        </w:rPr>
        <w:t xml:space="preserve"> </w:t>
      </w:r>
      <w:proofErr w:type="gramStart"/>
      <w:r w:rsidR="00A81D7E" w:rsidRPr="00AD6066">
        <w:rPr>
          <w:color w:val="FF0000"/>
          <w:sz w:val="28"/>
          <w:szCs w:val="28"/>
        </w:rPr>
        <w:t>деле</w:t>
      </w:r>
      <w:proofErr w:type="gramEnd"/>
      <w:r w:rsidR="00A81D7E" w:rsidRPr="00AD6066">
        <w:rPr>
          <w:color w:val="FF0000"/>
          <w:sz w:val="28"/>
          <w:szCs w:val="28"/>
        </w:rPr>
        <w:t xml:space="preserve"> органа государственного контроля (надзора) или органа муниципального контроля. </w:t>
      </w:r>
      <w:proofErr w:type="gramStart"/>
      <w:r w:rsidR="00A81D7E" w:rsidRPr="00AD6066">
        <w:rPr>
          <w:color w:val="FF0000"/>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A81D7E" w:rsidRPr="00AD6066">
        <w:rPr>
          <w:color w:val="FF0000"/>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AD6066">
        <w:rPr>
          <w:color w:val="FF0000"/>
          <w:sz w:val="28"/>
          <w:szCs w:val="28"/>
        </w:rPr>
        <w:t>».</w:t>
      </w:r>
    </w:p>
    <w:p w:rsidR="005621FC" w:rsidRPr="005621FC" w:rsidRDefault="00304BC5" w:rsidP="005621FC">
      <w:pPr>
        <w:ind w:firstLine="708"/>
        <w:rPr>
          <w:szCs w:val="28"/>
        </w:rPr>
      </w:pPr>
      <w:r w:rsidRPr="001053E0">
        <w:rPr>
          <w:szCs w:val="28"/>
        </w:rPr>
        <w:t xml:space="preserve">    </w:t>
      </w:r>
      <w:r w:rsidR="005621FC">
        <w:rPr>
          <w:szCs w:val="28"/>
        </w:rPr>
        <w:t xml:space="preserve">2. </w:t>
      </w:r>
      <w:proofErr w:type="gramStart"/>
      <w:r w:rsidR="005621FC" w:rsidRPr="005621FC">
        <w:rPr>
          <w:szCs w:val="28"/>
        </w:rPr>
        <w:t>Разместить</w:t>
      </w:r>
      <w:proofErr w:type="gramEnd"/>
      <w:r w:rsidR="005621FC" w:rsidRPr="005621FC">
        <w:rPr>
          <w:szCs w:val="28"/>
        </w:rPr>
        <w:t xml:space="preserve"> настоящее постановление в сети Интернет на официальном сайте муниципального образования  «Дорогобужский район»</w:t>
      </w:r>
      <w:r w:rsidR="005621FC">
        <w:rPr>
          <w:szCs w:val="28"/>
        </w:rPr>
        <w:t xml:space="preserve"> Смоленской области</w:t>
      </w:r>
      <w:r w:rsidR="005621FC" w:rsidRPr="005621FC">
        <w:rPr>
          <w:szCs w:val="28"/>
        </w:rPr>
        <w:t>.</w:t>
      </w:r>
    </w:p>
    <w:p w:rsidR="00304BC5" w:rsidRDefault="005621FC" w:rsidP="005621FC">
      <w:pPr>
        <w:widowControl/>
        <w:ind w:firstLine="708"/>
        <w:rPr>
          <w:szCs w:val="28"/>
        </w:rPr>
      </w:pPr>
      <w:r w:rsidRPr="005621FC">
        <w:rPr>
          <w:szCs w:val="28"/>
        </w:rPr>
        <w:t xml:space="preserve">3. </w:t>
      </w:r>
      <w:proofErr w:type="gramStart"/>
      <w:r w:rsidRPr="005621FC">
        <w:rPr>
          <w:szCs w:val="28"/>
        </w:rPr>
        <w:t>Контроль за</w:t>
      </w:r>
      <w:proofErr w:type="gramEnd"/>
      <w:r w:rsidRPr="005621FC">
        <w:rPr>
          <w:szCs w:val="28"/>
        </w:rPr>
        <w:t xml:space="preserve"> исполнением настоящего постановления оставляю за собой</w:t>
      </w:r>
      <w:r>
        <w:rPr>
          <w:szCs w:val="28"/>
        </w:rPr>
        <w:t>.</w:t>
      </w:r>
    </w:p>
    <w:p w:rsidR="005621FC" w:rsidRDefault="005621FC" w:rsidP="005621FC">
      <w:pPr>
        <w:widowControl/>
        <w:ind w:firstLine="708"/>
        <w:rPr>
          <w:szCs w:val="28"/>
        </w:rPr>
      </w:pPr>
    </w:p>
    <w:p w:rsidR="005621FC" w:rsidRDefault="005621FC" w:rsidP="005621FC">
      <w:pPr>
        <w:widowControl/>
        <w:ind w:firstLine="708"/>
        <w:rPr>
          <w:szCs w:val="28"/>
        </w:rPr>
      </w:pPr>
    </w:p>
    <w:p w:rsidR="005621FC" w:rsidRDefault="005621FC" w:rsidP="005621FC">
      <w:pPr>
        <w:widowControl/>
        <w:ind w:firstLine="708"/>
        <w:rPr>
          <w:szCs w:val="28"/>
        </w:rPr>
      </w:pPr>
    </w:p>
    <w:p w:rsidR="005621FC" w:rsidRPr="005621FC" w:rsidRDefault="005621FC" w:rsidP="005621FC">
      <w:pPr>
        <w:widowControl/>
        <w:ind w:firstLine="708"/>
        <w:rPr>
          <w:szCs w:val="28"/>
        </w:rPr>
      </w:pPr>
    </w:p>
    <w:p w:rsidR="00304BC5" w:rsidRPr="005621FC" w:rsidRDefault="00304BC5" w:rsidP="005C3634">
      <w:pPr>
        <w:ind w:firstLine="0"/>
        <w:rPr>
          <w:szCs w:val="28"/>
        </w:rPr>
      </w:pPr>
      <w:r w:rsidRPr="005621FC">
        <w:rPr>
          <w:szCs w:val="28"/>
        </w:rPr>
        <w:t xml:space="preserve">                </w:t>
      </w:r>
    </w:p>
    <w:p w:rsidR="00304BC5" w:rsidRPr="001053E0" w:rsidRDefault="00304BC5" w:rsidP="005C3634">
      <w:pPr>
        <w:ind w:firstLine="0"/>
        <w:rPr>
          <w:szCs w:val="28"/>
        </w:rPr>
      </w:pPr>
      <w:r w:rsidRPr="001053E0">
        <w:rPr>
          <w:szCs w:val="28"/>
        </w:rPr>
        <w:t xml:space="preserve">Глава  </w:t>
      </w:r>
      <w:r w:rsidR="00A81D7E">
        <w:rPr>
          <w:szCs w:val="28"/>
        </w:rPr>
        <w:t>муниципального образования</w:t>
      </w:r>
    </w:p>
    <w:p w:rsidR="00304BC5" w:rsidRPr="001053E0" w:rsidRDefault="00304BC5" w:rsidP="005C3634">
      <w:pPr>
        <w:ind w:firstLine="0"/>
        <w:rPr>
          <w:szCs w:val="28"/>
        </w:rPr>
      </w:pPr>
      <w:r w:rsidRPr="001053E0">
        <w:rPr>
          <w:szCs w:val="28"/>
        </w:rPr>
        <w:t>Слойковско</w:t>
      </w:r>
      <w:r w:rsidR="00A81D7E">
        <w:rPr>
          <w:szCs w:val="28"/>
        </w:rPr>
        <w:t>е</w:t>
      </w:r>
      <w:r w:rsidRPr="001053E0">
        <w:rPr>
          <w:szCs w:val="28"/>
        </w:rPr>
        <w:t xml:space="preserve">  сельско</w:t>
      </w:r>
      <w:r w:rsidR="00A81D7E">
        <w:rPr>
          <w:szCs w:val="28"/>
        </w:rPr>
        <w:t>е</w:t>
      </w:r>
      <w:r w:rsidRPr="001053E0">
        <w:rPr>
          <w:szCs w:val="28"/>
        </w:rPr>
        <w:t xml:space="preserve"> поселени</w:t>
      </w:r>
      <w:r w:rsidR="00A81D7E">
        <w:rPr>
          <w:szCs w:val="28"/>
        </w:rPr>
        <w:t>е</w:t>
      </w:r>
    </w:p>
    <w:p w:rsidR="00304BC5" w:rsidRDefault="00304BC5" w:rsidP="007052ED">
      <w:pPr>
        <w:ind w:firstLine="0"/>
      </w:pPr>
      <w:r w:rsidRPr="001053E0">
        <w:t>Дорогобужского района Смоленской области</w:t>
      </w:r>
      <w:r w:rsidRPr="001053E0">
        <w:tab/>
      </w:r>
      <w:r w:rsidRPr="001053E0">
        <w:tab/>
        <w:t xml:space="preserve">                       </w:t>
      </w:r>
      <w:r w:rsidRPr="005621FC">
        <w:rPr>
          <w:b/>
        </w:rPr>
        <w:t>Л.П. Павликов</w:t>
      </w:r>
      <w:r w:rsidR="00717387">
        <w:rPr>
          <w:noProof/>
        </w:rPr>
        <w:drawing>
          <wp:inline distT="0" distB="0" distL="0" distR="0">
            <wp:extent cx="85725" cy="66675"/>
            <wp:effectExtent l="0" t="0" r="0" b="0"/>
            <wp:docPr id="2" name="Рисунок 2" descr="Официальный сайт Сунже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фициальный сайт Сунженского сельского поселения"/>
                    <pic:cNvPicPr>
                      <a:picLocks noChangeAspect="1" noChangeArrowheads="1"/>
                    </pic:cNvPicPr>
                  </pic:nvPicPr>
                  <pic:blipFill>
                    <a:blip r:embed="rId8"/>
                    <a:srcRect/>
                    <a:stretch>
                      <a:fillRect/>
                    </a:stretch>
                  </pic:blipFill>
                  <pic:spPr bwMode="auto">
                    <a:xfrm>
                      <a:off x="0" y="0"/>
                      <a:ext cx="85725" cy="66675"/>
                    </a:xfrm>
                    <a:prstGeom prst="rect">
                      <a:avLst/>
                    </a:prstGeom>
                    <a:noFill/>
                    <a:ln w="9525">
                      <a:noFill/>
                      <a:miter lim="800000"/>
                      <a:headEnd/>
                      <a:tailEnd/>
                    </a:ln>
                  </pic:spPr>
                </pic:pic>
              </a:graphicData>
            </a:graphic>
          </wp:inline>
        </w:drawing>
      </w: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4F62FE" w:rsidRPr="001053E0" w:rsidRDefault="004F62FE" w:rsidP="004F62FE">
      <w:pPr>
        <w:pStyle w:val="ConsNormal"/>
        <w:widowControl/>
        <w:ind w:left="5670" w:firstLine="0"/>
        <w:jc w:val="center"/>
        <w:rPr>
          <w:rFonts w:ascii="Times New Roman" w:hAnsi="Times New Roman"/>
          <w:sz w:val="24"/>
          <w:szCs w:val="24"/>
        </w:rPr>
      </w:pPr>
      <w:proofErr w:type="gramStart"/>
      <w:r w:rsidRPr="001053E0">
        <w:rPr>
          <w:rFonts w:ascii="Times New Roman" w:hAnsi="Times New Roman"/>
          <w:sz w:val="24"/>
          <w:szCs w:val="24"/>
        </w:rPr>
        <w:lastRenderedPageBreak/>
        <w:t>УТВЕРЖДЕН</w:t>
      </w:r>
      <w:proofErr w:type="gramEnd"/>
      <w:r w:rsidRPr="001053E0">
        <w:rPr>
          <w:rFonts w:ascii="Times New Roman" w:hAnsi="Times New Roman"/>
          <w:sz w:val="24"/>
          <w:szCs w:val="24"/>
        </w:rPr>
        <w:t xml:space="preserve">                                           постановлением </w:t>
      </w:r>
      <w:r>
        <w:rPr>
          <w:rFonts w:ascii="Times New Roman" w:hAnsi="Times New Roman"/>
          <w:sz w:val="24"/>
          <w:szCs w:val="24"/>
        </w:rPr>
        <w:t>Администрации</w:t>
      </w:r>
      <w:r w:rsidRPr="001053E0">
        <w:rPr>
          <w:rFonts w:ascii="Times New Roman" w:hAnsi="Times New Roman"/>
          <w:sz w:val="24"/>
          <w:szCs w:val="24"/>
        </w:rPr>
        <w:t xml:space="preserve">                                     Слойковского сельского поселения                                  Дорогобужского  района                           Смоленской области</w:t>
      </w:r>
    </w:p>
    <w:p w:rsidR="004F62FE" w:rsidRPr="001053E0" w:rsidRDefault="004F62FE" w:rsidP="004F62FE">
      <w:pPr>
        <w:pStyle w:val="ConsNonformat"/>
        <w:widowControl/>
        <w:ind w:left="5670"/>
        <w:jc w:val="center"/>
        <w:rPr>
          <w:rFonts w:ascii="Times New Roman" w:hAnsi="Times New Roman"/>
          <w:sz w:val="24"/>
          <w:szCs w:val="24"/>
        </w:rPr>
      </w:pPr>
      <w:r w:rsidRPr="001053E0">
        <w:rPr>
          <w:rFonts w:ascii="Times New Roman" w:hAnsi="Times New Roman"/>
          <w:sz w:val="24"/>
          <w:szCs w:val="24"/>
        </w:rPr>
        <w:t xml:space="preserve">от </w:t>
      </w:r>
      <w:r>
        <w:rPr>
          <w:rFonts w:ascii="Times New Roman" w:hAnsi="Times New Roman"/>
          <w:sz w:val="24"/>
          <w:szCs w:val="24"/>
        </w:rPr>
        <w:t>6 февраля 2014г.</w:t>
      </w:r>
      <w:r w:rsidRPr="001053E0">
        <w:rPr>
          <w:rFonts w:ascii="Times New Roman" w:hAnsi="Times New Roman"/>
          <w:sz w:val="24"/>
          <w:szCs w:val="24"/>
        </w:rPr>
        <w:t xml:space="preserve"> № </w:t>
      </w:r>
      <w:r>
        <w:rPr>
          <w:rFonts w:ascii="Times New Roman" w:hAnsi="Times New Roman"/>
          <w:sz w:val="24"/>
          <w:szCs w:val="24"/>
        </w:rPr>
        <w:t>8</w:t>
      </w:r>
    </w:p>
    <w:p w:rsidR="004F62FE" w:rsidRDefault="004F62FE" w:rsidP="004F62FE">
      <w:pPr>
        <w:jc w:val="right"/>
        <w:rPr>
          <w:szCs w:val="28"/>
        </w:rPr>
      </w:pPr>
    </w:p>
    <w:p w:rsidR="004F62FE" w:rsidRDefault="004F62FE" w:rsidP="004F62FE">
      <w:pPr>
        <w:jc w:val="right"/>
        <w:rPr>
          <w:szCs w:val="28"/>
        </w:rPr>
      </w:pPr>
    </w:p>
    <w:p w:rsidR="004F62FE" w:rsidRPr="00941EE0" w:rsidRDefault="004F62FE" w:rsidP="004F62FE">
      <w:pPr>
        <w:jc w:val="right"/>
        <w:rPr>
          <w:szCs w:val="28"/>
        </w:rPr>
      </w:pPr>
    </w:p>
    <w:p w:rsidR="004F62FE" w:rsidRPr="00941EE0" w:rsidRDefault="004F62FE" w:rsidP="004F62FE">
      <w:pPr>
        <w:pStyle w:val="ConsPlusNormal"/>
        <w:widowControl/>
        <w:ind w:firstLine="0"/>
        <w:jc w:val="right"/>
        <w:rPr>
          <w:rFonts w:ascii="Times New Roman" w:hAnsi="Times New Roman" w:cs="Times New Roman"/>
          <w:sz w:val="28"/>
          <w:szCs w:val="28"/>
        </w:rPr>
      </w:pPr>
    </w:p>
    <w:p w:rsidR="002E3EAB" w:rsidRDefault="004F62FE" w:rsidP="004F62FE">
      <w:pPr>
        <w:pStyle w:val="a4"/>
        <w:shd w:val="clear" w:color="auto" w:fill="FFFFFF"/>
        <w:jc w:val="center"/>
        <w:rPr>
          <w:b/>
          <w:sz w:val="28"/>
          <w:szCs w:val="28"/>
        </w:rPr>
      </w:pPr>
      <w:r w:rsidRPr="0087211C">
        <w:rPr>
          <w:rStyle w:val="a6"/>
          <w:color w:val="333333"/>
          <w:sz w:val="28"/>
          <w:szCs w:val="28"/>
        </w:rPr>
        <w:t xml:space="preserve">АДМИНИСТРАТИВНЫЙ РЕГЛАМЕНТ                                                                        </w:t>
      </w:r>
      <w:r w:rsidRPr="0087211C">
        <w:rPr>
          <w:b/>
          <w:sz w:val="28"/>
          <w:szCs w:val="28"/>
        </w:rPr>
        <w:t>по проведению проверок при осуществлении муниципального жилищного контроля  на территории Слойковского сельского поселения.</w:t>
      </w:r>
    </w:p>
    <w:p w:rsidR="002E3EAB" w:rsidRPr="002E3EAB" w:rsidRDefault="002E3EAB" w:rsidP="004F62FE">
      <w:pPr>
        <w:pStyle w:val="a4"/>
        <w:shd w:val="clear" w:color="auto" w:fill="FFFFFF"/>
        <w:jc w:val="center"/>
        <w:rPr>
          <w:b/>
        </w:rPr>
      </w:pPr>
      <w:r w:rsidRPr="002E3EAB">
        <w:t>(в редакции постановлений от 19.02.2016 №11)</w:t>
      </w:r>
    </w:p>
    <w:p w:rsidR="004F62FE" w:rsidRPr="00941EE0" w:rsidRDefault="004F62FE" w:rsidP="004F62FE">
      <w:pPr>
        <w:pStyle w:val="31"/>
        <w:ind w:left="-900" w:firstLine="900"/>
        <w:rPr>
          <w:rFonts w:ascii="Times New Roman" w:hAnsi="Times New Roman" w:cs="Times New Roman"/>
          <w:bCs/>
          <w:sz w:val="28"/>
          <w:szCs w:val="28"/>
        </w:rPr>
      </w:pPr>
    </w:p>
    <w:p w:rsidR="004F62FE" w:rsidRPr="00941EE0" w:rsidRDefault="004F62FE" w:rsidP="004F62FE">
      <w:pPr>
        <w:ind w:left="-900" w:firstLine="900"/>
        <w:jc w:val="center"/>
        <w:rPr>
          <w:szCs w:val="28"/>
        </w:rPr>
      </w:pPr>
      <w:r w:rsidRPr="00941EE0">
        <w:rPr>
          <w:b/>
          <w:szCs w:val="28"/>
        </w:rPr>
        <w:t>1. Общие положения</w:t>
      </w:r>
    </w:p>
    <w:p w:rsidR="004F62FE" w:rsidRPr="00941EE0" w:rsidRDefault="004F62FE" w:rsidP="004F62FE">
      <w:pPr>
        <w:ind w:left="20" w:firstLine="700"/>
        <w:rPr>
          <w:szCs w:val="28"/>
        </w:rPr>
      </w:pPr>
      <w:r w:rsidRPr="00941EE0">
        <w:rPr>
          <w:szCs w:val="28"/>
        </w:rPr>
        <w:t xml:space="preserve">1.1. </w:t>
      </w:r>
      <w:proofErr w:type="gramStart"/>
      <w:r w:rsidRPr="00941EE0">
        <w:rPr>
          <w:szCs w:val="28"/>
        </w:rPr>
        <w:t xml:space="preserve">Настоящий Административный регламент по исполнению муниципальной функции «Проведение проверок при осуществлении муниципального жилищного контроля» (далее - Регламент) устанавливает требования к исполнению функции по проведению Администрацией </w:t>
      </w:r>
      <w:r>
        <w:rPr>
          <w:szCs w:val="28"/>
        </w:rPr>
        <w:t>Слойковского</w:t>
      </w:r>
      <w:r w:rsidRPr="00941EE0">
        <w:rPr>
          <w:szCs w:val="28"/>
        </w:rPr>
        <w:t xml:space="preserve"> сельского поселения </w:t>
      </w:r>
      <w:r>
        <w:rPr>
          <w:szCs w:val="28"/>
        </w:rPr>
        <w:t>Дорогобужского</w:t>
      </w:r>
      <w:r w:rsidRPr="00941EE0">
        <w:rPr>
          <w:szCs w:val="28"/>
        </w:rPr>
        <w:t xml:space="preserve"> района Смоленской области (далее — Администрация) проверок при осуществлении муниципального жилищного контроля за соблюдением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w:t>
      </w:r>
      <w:proofErr w:type="gramEnd"/>
      <w:r w:rsidRPr="00941EE0">
        <w:rPr>
          <w:szCs w:val="28"/>
        </w:rPr>
        <w:t xml:space="preserve"> </w:t>
      </w:r>
      <w:proofErr w:type="gramStart"/>
      <w:r w:rsidRPr="00941EE0">
        <w:rPr>
          <w:szCs w:val="28"/>
        </w:rPr>
        <w:t>эффективности требований к использованию и сохранности жилищного фонда, в том числе требований к жилым помещениям, их использованию и содержанию,</w:t>
      </w:r>
      <w:r w:rsidRPr="00941EE0">
        <w:rPr>
          <w:rFonts w:eastAsia="Arial"/>
          <w:szCs w:val="28"/>
        </w:rPr>
        <w:t xml:space="preserve">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w:t>
      </w:r>
      <w:proofErr w:type="gramEnd"/>
      <w:r w:rsidRPr="00941EE0">
        <w:rPr>
          <w:rFonts w:eastAsia="Arial"/>
          <w:szCs w:val="28"/>
        </w:rPr>
        <w:t xml:space="preserve">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установленных в отношении муниципального жилищного фонда федеральными законами и областными законами в сфере жилищных отношений, а также муниципальными правовыми актами.</w:t>
      </w:r>
    </w:p>
    <w:p w:rsidR="004F62FE" w:rsidRPr="00941EE0" w:rsidRDefault="004F62FE" w:rsidP="004F62FE">
      <w:pPr>
        <w:ind w:left="20" w:firstLine="700"/>
        <w:rPr>
          <w:szCs w:val="28"/>
        </w:rPr>
      </w:pPr>
      <w:r w:rsidRPr="00941EE0">
        <w:rPr>
          <w:szCs w:val="28"/>
        </w:rPr>
        <w:t>1.2. Проведение проверок осуществляется в соответствии со следующими нормативными правовыми актами:</w:t>
      </w:r>
    </w:p>
    <w:p w:rsidR="004F62FE" w:rsidRPr="00941EE0" w:rsidRDefault="004F62FE" w:rsidP="004F62FE">
      <w:pPr>
        <w:ind w:left="20" w:firstLine="720"/>
        <w:rPr>
          <w:szCs w:val="28"/>
        </w:rPr>
      </w:pPr>
      <w:r w:rsidRPr="00941EE0">
        <w:rPr>
          <w:szCs w:val="28"/>
        </w:rPr>
        <w:t>- Конституцией Российской Федерации, принятой всенародным голосованием 12 декабря 1993 года;</w:t>
      </w:r>
    </w:p>
    <w:p w:rsidR="004F62FE" w:rsidRPr="00941EE0" w:rsidRDefault="004F62FE" w:rsidP="004F62FE">
      <w:pPr>
        <w:widowControl/>
        <w:numPr>
          <w:ilvl w:val="0"/>
          <w:numId w:val="21"/>
        </w:numPr>
        <w:tabs>
          <w:tab w:val="clear" w:pos="360"/>
          <w:tab w:val="left" w:pos="380"/>
        </w:tabs>
        <w:suppressAutoHyphens/>
        <w:ind w:left="15" w:firstLine="705"/>
        <w:rPr>
          <w:szCs w:val="28"/>
        </w:rPr>
      </w:pPr>
      <w:r w:rsidRPr="00941EE0">
        <w:rPr>
          <w:szCs w:val="28"/>
        </w:rPr>
        <w:t>Федеральным законом от 6 октября 2003 года № 131-ФЗ «Об общих принципах организации местного самоуправления в Российской Федерации»;</w:t>
      </w:r>
    </w:p>
    <w:p w:rsidR="004F62FE" w:rsidRPr="00941EE0" w:rsidRDefault="004F62FE" w:rsidP="004F62FE">
      <w:pPr>
        <w:widowControl/>
        <w:numPr>
          <w:ilvl w:val="0"/>
          <w:numId w:val="21"/>
        </w:numPr>
        <w:tabs>
          <w:tab w:val="clear" w:pos="360"/>
          <w:tab w:val="left" w:pos="380"/>
        </w:tabs>
        <w:suppressAutoHyphens/>
        <w:ind w:left="0" w:firstLine="705"/>
        <w:rPr>
          <w:szCs w:val="28"/>
        </w:rPr>
      </w:pPr>
      <w:r w:rsidRPr="00941EE0">
        <w:rPr>
          <w:szCs w:val="28"/>
        </w:rPr>
        <w:t xml:space="preserve">Федеральным законом Российской Федерации от 26 декабря 2008 года № 294-ФЗ «О защите прав юридических лиц и индивидуальных предпринимателей </w:t>
      </w:r>
      <w:r w:rsidRPr="00941EE0">
        <w:rPr>
          <w:szCs w:val="28"/>
        </w:rPr>
        <w:lastRenderedPageBreak/>
        <w:t>при осуществлении государственного контроля (надзора) и муниципального контроля»;</w:t>
      </w:r>
    </w:p>
    <w:p w:rsidR="004F62FE" w:rsidRPr="00941EE0" w:rsidRDefault="004F62FE" w:rsidP="004F62FE">
      <w:pPr>
        <w:widowControl/>
        <w:numPr>
          <w:ilvl w:val="0"/>
          <w:numId w:val="21"/>
        </w:numPr>
        <w:tabs>
          <w:tab w:val="clear" w:pos="360"/>
          <w:tab w:val="left" w:pos="380"/>
        </w:tabs>
        <w:suppressAutoHyphens/>
        <w:ind w:left="0" w:firstLine="705"/>
        <w:rPr>
          <w:szCs w:val="28"/>
        </w:rPr>
      </w:pPr>
      <w:r w:rsidRPr="00941EE0">
        <w:rPr>
          <w:szCs w:val="28"/>
        </w:rPr>
        <w:t>Федеральным законом от 2 мая 2006 года № 59-ФЗ «О порядке рассмотрения обращений граждан Российской Федерации»;</w:t>
      </w:r>
    </w:p>
    <w:p w:rsidR="004F62FE" w:rsidRPr="00941EE0" w:rsidRDefault="004F62FE" w:rsidP="004F62FE">
      <w:pPr>
        <w:widowControl/>
        <w:numPr>
          <w:ilvl w:val="0"/>
          <w:numId w:val="21"/>
        </w:numPr>
        <w:tabs>
          <w:tab w:val="clear" w:pos="360"/>
          <w:tab w:val="left" w:pos="380"/>
        </w:tabs>
        <w:suppressAutoHyphens/>
        <w:ind w:left="0" w:firstLine="705"/>
        <w:rPr>
          <w:szCs w:val="28"/>
        </w:rPr>
      </w:pPr>
      <w:r w:rsidRPr="00941EE0">
        <w:rPr>
          <w:szCs w:val="28"/>
        </w:rPr>
        <w:t>Жилищным кодексом Российской Федерации от 29 декабря 2004 года № 188-ФЗ;</w:t>
      </w:r>
    </w:p>
    <w:p w:rsidR="004F62FE" w:rsidRPr="00941EE0" w:rsidRDefault="004F62FE" w:rsidP="004F62FE">
      <w:pPr>
        <w:tabs>
          <w:tab w:val="left" w:pos="380"/>
        </w:tabs>
        <w:ind w:firstLine="696"/>
        <w:rPr>
          <w:szCs w:val="28"/>
        </w:rPr>
      </w:pPr>
      <w:proofErr w:type="gramStart"/>
      <w:r w:rsidRPr="00941EE0">
        <w:rPr>
          <w:szCs w:val="28"/>
        </w:rPr>
        <w:t>- Областным законом от 28 сентября 2012 года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roofErr w:type="gramEnd"/>
    </w:p>
    <w:p w:rsidR="004F62FE" w:rsidRPr="00941EE0" w:rsidRDefault="004F62FE" w:rsidP="004F62FE">
      <w:pPr>
        <w:widowControl/>
        <w:numPr>
          <w:ilvl w:val="0"/>
          <w:numId w:val="21"/>
        </w:numPr>
        <w:tabs>
          <w:tab w:val="clear" w:pos="360"/>
          <w:tab w:val="left" w:pos="380"/>
        </w:tabs>
        <w:suppressAutoHyphens/>
        <w:ind w:left="0" w:firstLine="690"/>
        <w:rPr>
          <w:szCs w:val="28"/>
        </w:rPr>
      </w:pPr>
      <w:r w:rsidRPr="00941EE0">
        <w:rPr>
          <w:szCs w:val="28"/>
        </w:rPr>
        <w:t xml:space="preserve">Уставом </w:t>
      </w:r>
      <w:r>
        <w:rPr>
          <w:szCs w:val="28"/>
        </w:rPr>
        <w:t>Слойковского</w:t>
      </w:r>
      <w:r w:rsidRPr="00941EE0">
        <w:rPr>
          <w:szCs w:val="28"/>
        </w:rPr>
        <w:t xml:space="preserve"> сельского поселения </w:t>
      </w:r>
      <w:r>
        <w:rPr>
          <w:szCs w:val="28"/>
        </w:rPr>
        <w:t>Дорогобужского</w:t>
      </w:r>
      <w:r w:rsidRPr="00941EE0">
        <w:rPr>
          <w:szCs w:val="28"/>
        </w:rPr>
        <w:t xml:space="preserve"> района Смоленской области</w:t>
      </w:r>
      <w:proofErr w:type="gramStart"/>
      <w:r w:rsidRPr="00941EE0">
        <w:rPr>
          <w:szCs w:val="28"/>
        </w:rPr>
        <w:t xml:space="preserve"> .</w:t>
      </w:r>
      <w:proofErr w:type="gramEnd"/>
    </w:p>
    <w:p w:rsidR="004F62FE" w:rsidRPr="00941EE0" w:rsidRDefault="004F62FE" w:rsidP="004F62FE">
      <w:pPr>
        <w:tabs>
          <w:tab w:val="left" w:pos="380"/>
        </w:tabs>
        <w:ind w:left="380"/>
        <w:rPr>
          <w:szCs w:val="28"/>
        </w:rPr>
      </w:pPr>
      <w:r w:rsidRPr="00941EE0">
        <w:rPr>
          <w:szCs w:val="28"/>
        </w:rPr>
        <w:t>1.3. Предметом муниципального жилищного контроля являются: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соблюдение юридическим лицом, индивидуальным предпринимателем и гражданином требований, установленных муниципальными правовыми актами;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выполнение проверяемыми лицами предписаний органа муниципального жилищного  контроля.</w:t>
      </w:r>
    </w:p>
    <w:p w:rsidR="004F62FE" w:rsidRPr="00941EE0" w:rsidRDefault="004F62FE" w:rsidP="004F62FE">
      <w:pPr>
        <w:pStyle w:val="ab"/>
        <w:rPr>
          <w:rFonts w:ascii="Times New Roman CYR" w:eastAsia="Times New Roman CYR" w:hAnsi="Times New Roman CYR" w:cs="Times New Roman CYR"/>
          <w:sz w:val="28"/>
          <w:szCs w:val="28"/>
        </w:rPr>
      </w:pPr>
      <w:r w:rsidRPr="00941EE0">
        <w:rPr>
          <w:rFonts w:ascii="Times New Roman" w:hAnsi="Times New Roman" w:cs="Times New Roman"/>
          <w:sz w:val="28"/>
          <w:szCs w:val="28"/>
        </w:rPr>
        <w:t xml:space="preserve">1.4. </w:t>
      </w:r>
      <w:r w:rsidRPr="00941EE0">
        <w:rPr>
          <w:rFonts w:ascii="Times New Roman CYR" w:eastAsia="Times New Roman CYR" w:hAnsi="Times New Roman CYR" w:cs="Times New Roman CYR"/>
          <w:sz w:val="28"/>
          <w:szCs w:val="28"/>
        </w:rPr>
        <w:t>Обязанности должностных лиц Администрации при проведении проверки</w:t>
      </w:r>
    </w:p>
    <w:p w:rsidR="004F62FE" w:rsidRPr="00941EE0" w:rsidRDefault="004F62FE" w:rsidP="004F62FE">
      <w:pPr>
        <w:autoSpaceDE w:val="0"/>
        <w:ind w:firstLine="687"/>
        <w:rPr>
          <w:rFonts w:ascii="Times New Roman CYR" w:eastAsia="Times New Roman CYR" w:hAnsi="Times New Roman CYR" w:cs="Times New Roman CYR"/>
          <w:szCs w:val="28"/>
        </w:rPr>
      </w:pPr>
      <w:r w:rsidRPr="00941EE0">
        <w:rPr>
          <w:rFonts w:ascii="Times New Roman CYR" w:eastAsia="Times New Roman CYR" w:hAnsi="Times New Roman CYR" w:cs="Times New Roman CYR"/>
          <w:szCs w:val="28"/>
        </w:rPr>
        <w:t>1.4.1. Должностные лица Администрации при проведении проверки обязаны:</w:t>
      </w:r>
    </w:p>
    <w:p w:rsidR="004F62FE" w:rsidRPr="00941EE0" w:rsidRDefault="004F62FE" w:rsidP="004F62FE">
      <w:pPr>
        <w:autoSpaceDE w:val="0"/>
        <w:ind w:firstLine="540"/>
        <w:rPr>
          <w:rFonts w:ascii="Times New Roman CYR" w:eastAsia="Times New Roman CYR" w:hAnsi="Times New Roman CYR" w:cs="Times New Roman CYR"/>
          <w:szCs w:val="28"/>
        </w:rPr>
      </w:pPr>
      <w:proofErr w:type="gramStart"/>
      <w:r w:rsidRPr="00941EE0">
        <w:rPr>
          <w:rFonts w:ascii="Times New Roman CYR" w:eastAsia="Times New Roman CYR" w:hAnsi="Times New Roman CYR" w:cs="Times New Roman CYR"/>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Pr="00941EE0">
        <w:rPr>
          <w:rFonts w:eastAsia="Times New Roman CYR"/>
          <w:i/>
          <w:szCs w:val="28"/>
        </w:rPr>
        <w:t>в отношении муниципального жилищного фонда федеральными законами и законами субъектов Российской Федерации в области жилищных отношений, а также</w:t>
      </w:r>
      <w:r w:rsidRPr="00941EE0">
        <w:rPr>
          <w:rFonts w:ascii="Times New Roman CYR" w:eastAsia="Times New Roman CYR" w:hAnsi="Times New Roman CYR" w:cs="Times New Roman CYR"/>
          <w:szCs w:val="28"/>
        </w:rPr>
        <w:t xml:space="preserve"> муниципальными правовыми актами;</w:t>
      </w:r>
      <w:proofErr w:type="gramEnd"/>
    </w:p>
    <w:p w:rsidR="004F62FE" w:rsidRPr="00941EE0" w:rsidRDefault="004F62FE" w:rsidP="004F62FE">
      <w:pPr>
        <w:autoSpaceDE w:val="0"/>
        <w:ind w:firstLine="540"/>
        <w:rPr>
          <w:rFonts w:ascii="Times New Roman CYR" w:eastAsia="Times New Roman CYR" w:hAnsi="Times New Roman CYR" w:cs="Times New Roman CYR"/>
          <w:szCs w:val="28"/>
        </w:rPr>
      </w:pPr>
      <w:r w:rsidRPr="00941EE0">
        <w:rPr>
          <w:rFonts w:ascii="Times New Roman CYR" w:eastAsia="Times New Roman CYR" w:hAnsi="Times New Roman CYR" w:cs="Times New Roman CYR"/>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F62FE" w:rsidRPr="00941EE0" w:rsidRDefault="004F62FE" w:rsidP="004F62FE">
      <w:pPr>
        <w:autoSpaceDE w:val="0"/>
        <w:ind w:firstLine="540"/>
        <w:rPr>
          <w:rFonts w:ascii="Times New Roman CYR" w:eastAsia="Times New Roman CYR" w:hAnsi="Times New Roman CYR" w:cs="Times New Roman CYR"/>
          <w:szCs w:val="28"/>
        </w:rPr>
      </w:pPr>
      <w:r w:rsidRPr="00941EE0">
        <w:rPr>
          <w:rFonts w:ascii="Times New Roman CYR" w:eastAsia="Times New Roman CYR" w:hAnsi="Times New Roman CYR" w:cs="Times New Roman CYR"/>
          <w:szCs w:val="28"/>
        </w:rPr>
        <w:t>3) проводить проверку на основании распоряжения Администрац</w:t>
      </w:r>
      <w:proofErr w:type="gramStart"/>
      <w:r w:rsidRPr="00941EE0">
        <w:rPr>
          <w:rFonts w:ascii="Times New Roman CYR" w:eastAsia="Times New Roman CYR" w:hAnsi="Times New Roman CYR" w:cs="Times New Roman CYR"/>
          <w:szCs w:val="28"/>
        </w:rPr>
        <w:t>ии о ее</w:t>
      </w:r>
      <w:proofErr w:type="gramEnd"/>
      <w:r w:rsidRPr="00941EE0">
        <w:rPr>
          <w:rFonts w:ascii="Times New Roman CYR" w:eastAsia="Times New Roman CYR" w:hAnsi="Times New Roman CYR" w:cs="Times New Roman CYR"/>
          <w:szCs w:val="28"/>
        </w:rPr>
        <w:t xml:space="preserve"> проведении;</w:t>
      </w:r>
    </w:p>
    <w:p w:rsidR="004F62FE" w:rsidRPr="00941EE0" w:rsidRDefault="004F62FE" w:rsidP="004F62FE">
      <w:pPr>
        <w:autoSpaceDE w:val="0"/>
        <w:ind w:firstLine="540"/>
        <w:rPr>
          <w:rFonts w:ascii="Times New Roman CYR" w:eastAsia="Times New Roman CYR" w:hAnsi="Times New Roman CYR" w:cs="Times New Roman CYR"/>
          <w:szCs w:val="28"/>
        </w:rPr>
      </w:pPr>
      <w:proofErr w:type="gramStart"/>
      <w:r w:rsidRPr="00941EE0">
        <w:rPr>
          <w:rFonts w:ascii="Times New Roman CYR" w:eastAsia="Times New Roman CYR" w:hAnsi="Times New Roman CYR" w:cs="Times New Roman CY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 декабря 2008 года № 249-ФЗ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проверки;</w:t>
      </w:r>
      <w:proofErr w:type="gramEnd"/>
    </w:p>
    <w:p w:rsidR="004F62FE" w:rsidRPr="00941EE0" w:rsidRDefault="004F62FE" w:rsidP="004F62FE">
      <w:pPr>
        <w:autoSpaceDE w:val="0"/>
        <w:ind w:firstLine="540"/>
        <w:rPr>
          <w:rFonts w:ascii="Times New Roman CYR" w:eastAsia="Times New Roman CYR" w:hAnsi="Times New Roman CYR" w:cs="Times New Roman CYR"/>
          <w:szCs w:val="28"/>
        </w:rPr>
      </w:pPr>
      <w:r w:rsidRPr="00941EE0">
        <w:rPr>
          <w:rFonts w:ascii="Times New Roman CYR" w:eastAsia="Times New Roman CYR" w:hAnsi="Times New Roman CYR" w:cs="Times New Roman CY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F62FE" w:rsidRPr="00941EE0" w:rsidRDefault="004F62FE" w:rsidP="004F62FE">
      <w:pPr>
        <w:autoSpaceDE w:val="0"/>
        <w:ind w:firstLine="540"/>
        <w:rPr>
          <w:rFonts w:ascii="Times New Roman CYR" w:eastAsia="Times New Roman CYR" w:hAnsi="Times New Roman CYR" w:cs="Times New Roman CYR"/>
          <w:szCs w:val="28"/>
        </w:rPr>
      </w:pPr>
      <w:r w:rsidRPr="00941EE0">
        <w:rPr>
          <w:rFonts w:ascii="Times New Roman CYR" w:eastAsia="Times New Roman CYR" w:hAnsi="Times New Roman CYR" w:cs="Times New Roman CYR"/>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62FE" w:rsidRPr="00941EE0" w:rsidRDefault="004F62FE" w:rsidP="004F62FE">
      <w:pPr>
        <w:autoSpaceDE w:val="0"/>
        <w:ind w:firstLine="540"/>
        <w:rPr>
          <w:rFonts w:ascii="Times New Roman CYR" w:eastAsia="Times New Roman CYR" w:hAnsi="Times New Roman CYR" w:cs="Times New Roman CYR"/>
          <w:szCs w:val="28"/>
        </w:rPr>
      </w:pPr>
      <w:r w:rsidRPr="00941EE0">
        <w:rPr>
          <w:rFonts w:ascii="Times New Roman CYR" w:eastAsia="Times New Roman CYR" w:hAnsi="Times New Roman CYR" w:cs="Times New Roman CYR"/>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F62FE" w:rsidRPr="00941EE0" w:rsidRDefault="004F62FE" w:rsidP="004F62FE">
      <w:pPr>
        <w:autoSpaceDE w:val="0"/>
        <w:ind w:firstLine="540"/>
        <w:rPr>
          <w:rFonts w:ascii="Times New Roman CYR" w:eastAsia="Times New Roman CYR" w:hAnsi="Times New Roman CYR" w:cs="Times New Roman CYR"/>
          <w:szCs w:val="28"/>
        </w:rPr>
      </w:pPr>
      <w:proofErr w:type="gramStart"/>
      <w:r w:rsidRPr="00941EE0">
        <w:rPr>
          <w:rFonts w:ascii="Times New Roman CYR" w:eastAsia="Times New Roman CYR" w:hAnsi="Times New Roman CYR" w:cs="Times New Roman CY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roofErr w:type="gramEnd"/>
    </w:p>
    <w:p w:rsidR="004F62FE" w:rsidRPr="00941EE0" w:rsidRDefault="004F62FE" w:rsidP="004F62FE">
      <w:pPr>
        <w:autoSpaceDE w:val="0"/>
        <w:ind w:firstLine="540"/>
        <w:rPr>
          <w:rFonts w:ascii="Times New Roman CYR" w:eastAsia="Times New Roman CYR" w:hAnsi="Times New Roman CYR" w:cs="Times New Roman CYR"/>
          <w:szCs w:val="28"/>
        </w:rPr>
      </w:pPr>
      <w:r w:rsidRPr="00941EE0">
        <w:rPr>
          <w:rFonts w:ascii="Times New Roman CYR" w:eastAsia="Times New Roman CYR" w:hAnsi="Times New Roman CYR" w:cs="Times New Roman CY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F62FE" w:rsidRPr="00941EE0" w:rsidRDefault="004F62FE" w:rsidP="004F62FE">
      <w:pPr>
        <w:autoSpaceDE w:val="0"/>
        <w:ind w:firstLine="540"/>
        <w:rPr>
          <w:rFonts w:ascii="Times New Roman CYR" w:eastAsia="Times New Roman CYR" w:hAnsi="Times New Roman CYR" w:cs="Times New Roman CYR"/>
          <w:szCs w:val="28"/>
        </w:rPr>
      </w:pPr>
      <w:r w:rsidRPr="00941EE0">
        <w:rPr>
          <w:rFonts w:ascii="Times New Roman CYR" w:eastAsia="Times New Roman CYR" w:hAnsi="Times New Roman CYR" w:cs="Times New Roman CYR"/>
          <w:szCs w:val="28"/>
        </w:rPr>
        <w:t>10) соблюдать сроки проведения проверки, установленные Федеральным законом;</w:t>
      </w:r>
    </w:p>
    <w:p w:rsidR="004F62FE" w:rsidRPr="00941EE0" w:rsidRDefault="004F62FE" w:rsidP="004F62FE">
      <w:pPr>
        <w:autoSpaceDE w:val="0"/>
        <w:ind w:firstLine="540"/>
        <w:rPr>
          <w:rFonts w:ascii="Times New Roman CYR" w:eastAsia="Times New Roman CYR" w:hAnsi="Times New Roman CYR" w:cs="Times New Roman CYR"/>
          <w:szCs w:val="28"/>
        </w:rPr>
      </w:pPr>
      <w:r w:rsidRPr="00941EE0">
        <w:rPr>
          <w:rFonts w:ascii="Times New Roman CYR" w:eastAsia="Times New Roman CYR" w:hAnsi="Times New Roman CYR" w:cs="Times New Roman CY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F62FE" w:rsidRPr="00941EE0" w:rsidRDefault="004F62FE" w:rsidP="004F62FE">
      <w:pPr>
        <w:autoSpaceDE w:val="0"/>
        <w:ind w:firstLine="540"/>
        <w:rPr>
          <w:rFonts w:ascii="Times New Roman CYR" w:eastAsia="Times New Roman CYR" w:hAnsi="Times New Roman CYR" w:cs="Times New Roman CYR"/>
          <w:szCs w:val="28"/>
        </w:rPr>
      </w:pPr>
      <w:r w:rsidRPr="00941EE0">
        <w:rPr>
          <w:rFonts w:ascii="Times New Roman CYR" w:eastAsia="Times New Roman CYR" w:hAnsi="Times New Roman CYR" w:cs="Times New Roman CY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ознакомить их с положениями административного регламента, в соответствии с которым проводится проверка;</w:t>
      </w:r>
    </w:p>
    <w:p w:rsidR="004F62FE" w:rsidRPr="00941EE0" w:rsidRDefault="004F62FE" w:rsidP="004F62FE">
      <w:pPr>
        <w:autoSpaceDE w:val="0"/>
        <w:ind w:firstLine="540"/>
        <w:rPr>
          <w:rFonts w:eastAsia="Arial CYR"/>
          <w:szCs w:val="28"/>
        </w:rPr>
      </w:pPr>
      <w:r w:rsidRPr="00941EE0">
        <w:rPr>
          <w:rFonts w:ascii="Times New Roman CYR" w:eastAsia="Times New Roman CYR" w:hAnsi="Times New Roman CYR" w:cs="Times New Roman CYR"/>
          <w:szCs w:val="28"/>
        </w:rPr>
        <w:t>13) осуществлять запись о проведенной проверке в журнале учета проверок.</w:t>
      </w:r>
    </w:p>
    <w:p w:rsidR="004F62FE" w:rsidRPr="00941EE0" w:rsidRDefault="004F62FE" w:rsidP="004F62FE">
      <w:pPr>
        <w:rPr>
          <w:rFonts w:eastAsia="Arial CYR"/>
          <w:szCs w:val="28"/>
        </w:rPr>
      </w:pPr>
      <w:r w:rsidRPr="00941EE0">
        <w:rPr>
          <w:rFonts w:eastAsia="Arial CYR"/>
          <w:szCs w:val="28"/>
        </w:rPr>
        <w:t>1.4.2. Ответственность должностных лиц Администрации при проведении проверки:</w:t>
      </w:r>
    </w:p>
    <w:p w:rsidR="004F62FE" w:rsidRPr="00941EE0" w:rsidRDefault="004F62FE" w:rsidP="004F62FE">
      <w:pPr>
        <w:autoSpaceDE w:val="0"/>
        <w:ind w:firstLine="540"/>
        <w:rPr>
          <w:rFonts w:eastAsia="Arial CYR"/>
          <w:szCs w:val="28"/>
        </w:rPr>
      </w:pPr>
      <w:r w:rsidRPr="00941EE0">
        <w:rPr>
          <w:rFonts w:eastAsia="Arial CYR"/>
          <w:szCs w:val="28"/>
        </w:rPr>
        <w:t>1) Администрация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4F62FE" w:rsidRPr="00941EE0" w:rsidRDefault="004F62FE" w:rsidP="004F62FE">
      <w:pPr>
        <w:autoSpaceDE w:val="0"/>
        <w:ind w:firstLine="540"/>
        <w:rPr>
          <w:rFonts w:eastAsia="Arial CYR"/>
          <w:szCs w:val="28"/>
        </w:rPr>
      </w:pPr>
      <w:r w:rsidRPr="00941EE0">
        <w:rPr>
          <w:rFonts w:eastAsia="Arial CYR"/>
          <w:szCs w:val="28"/>
        </w:rPr>
        <w:t xml:space="preserve">2) Администрация осуществляет </w:t>
      </w:r>
      <w:proofErr w:type="gramStart"/>
      <w:r w:rsidRPr="00941EE0">
        <w:rPr>
          <w:rFonts w:eastAsia="Arial CYR"/>
          <w:szCs w:val="28"/>
        </w:rPr>
        <w:t>контроль за</w:t>
      </w:r>
      <w:proofErr w:type="gramEnd"/>
      <w:r w:rsidRPr="00941EE0">
        <w:rPr>
          <w:rFonts w:eastAsia="Arial CYR"/>
          <w:szCs w:val="28"/>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F62FE" w:rsidRPr="00941EE0" w:rsidRDefault="004F62FE" w:rsidP="004F62FE">
      <w:pPr>
        <w:autoSpaceDE w:val="0"/>
        <w:ind w:firstLine="540"/>
        <w:rPr>
          <w:szCs w:val="28"/>
        </w:rPr>
      </w:pPr>
      <w:r w:rsidRPr="00941EE0">
        <w:rPr>
          <w:rFonts w:eastAsia="Arial CYR"/>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должностное лицо Администрации обязано сообщить в письменной форме юридическому лицу, индивидуальному предпринимателю, гражданину права и (или) законные интересы которых нарушены.</w:t>
      </w:r>
    </w:p>
    <w:p w:rsidR="004F62FE" w:rsidRPr="00941EE0" w:rsidRDefault="004F62FE" w:rsidP="004F62FE">
      <w:pPr>
        <w:pStyle w:val="ab"/>
        <w:rPr>
          <w:rFonts w:ascii="Times New Roman" w:eastAsia="Arial CYR" w:hAnsi="Times New Roman" w:cs="Times New Roman"/>
          <w:sz w:val="28"/>
          <w:szCs w:val="28"/>
        </w:rPr>
      </w:pPr>
      <w:r w:rsidRPr="00941EE0">
        <w:rPr>
          <w:rFonts w:ascii="Times New Roman" w:hAnsi="Times New Roman" w:cs="Times New Roman"/>
          <w:sz w:val="28"/>
          <w:szCs w:val="28"/>
        </w:rPr>
        <w:lastRenderedPageBreak/>
        <w:t xml:space="preserve">1.5. </w:t>
      </w:r>
      <w:r w:rsidRPr="00941EE0">
        <w:rPr>
          <w:rFonts w:ascii="Times New Roman" w:eastAsia="Arial CYR" w:hAnsi="Times New Roman" w:cs="Times New Roman"/>
          <w:sz w:val="28"/>
          <w:szCs w:val="28"/>
        </w:rPr>
        <w:t>Права юридического лица, индивидуального предпринимателя и гражданина при проведении проверки:</w:t>
      </w:r>
    </w:p>
    <w:p w:rsidR="004F62FE" w:rsidRPr="00941EE0" w:rsidRDefault="004F62FE" w:rsidP="004F62FE">
      <w:pPr>
        <w:autoSpaceDE w:val="0"/>
        <w:ind w:firstLine="540"/>
        <w:rPr>
          <w:rFonts w:eastAsia="Arial CYR"/>
          <w:szCs w:val="28"/>
        </w:rPr>
      </w:pPr>
      <w:r w:rsidRPr="00941EE0">
        <w:rPr>
          <w:rFonts w:eastAsia="Arial CY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 гражданин или его уполномоченный представитель при проведении проверки имеют право:</w:t>
      </w:r>
    </w:p>
    <w:p w:rsidR="004F62FE" w:rsidRPr="00941EE0" w:rsidRDefault="004F62FE" w:rsidP="004F62FE">
      <w:pPr>
        <w:autoSpaceDE w:val="0"/>
        <w:ind w:firstLine="540"/>
        <w:rPr>
          <w:rFonts w:eastAsia="Arial CYR"/>
          <w:szCs w:val="28"/>
        </w:rPr>
      </w:pPr>
      <w:r w:rsidRPr="00941EE0">
        <w:rPr>
          <w:rFonts w:eastAsia="Arial CYR"/>
          <w:szCs w:val="28"/>
        </w:rPr>
        <w:t>1) непосредственно присутствовать при проведении проверки, давать объяснения по вопросам, относящимся к предмету проверки;</w:t>
      </w:r>
    </w:p>
    <w:p w:rsidR="004F62FE" w:rsidRPr="00941EE0" w:rsidRDefault="004F62FE" w:rsidP="004F62FE">
      <w:pPr>
        <w:autoSpaceDE w:val="0"/>
        <w:ind w:firstLine="540"/>
        <w:rPr>
          <w:rFonts w:eastAsia="Arial CYR"/>
          <w:szCs w:val="28"/>
        </w:rPr>
      </w:pPr>
      <w:r w:rsidRPr="00941EE0">
        <w:rPr>
          <w:rFonts w:eastAsia="Arial CYR"/>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w:t>
      </w:r>
    </w:p>
    <w:p w:rsidR="004F62FE" w:rsidRPr="00941EE0" w:rsidRDefault="004F62FE" w:rsidP="004F62FE">
      <w:pPr>
        <w:autoSpaceDE w:val="0"/>
        <w:ind w:firstLine="540"/>
        <w:rPr>
          <w:rFonts w:eastAsia="Arial CYR"/>
          <w:szCs w:val="28"/>
        </w:rPr>
      </w:pPr>
      <w:r w:rsidRPr="00941EE0">
        <w:rPr>
          <w:rFonts w:eastAsia="Arial CY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F62FE" w:rsidRPr="00941EE0" w:rsidRDefault="004F62FE" w:rsidP="004F62FE">
      <w:pPr>
        <w:autoSpaceDE w:val="0"/>
        <w:ind w:firstLine="540"/>
        <w:rPr>
          <w:szCs w:val="28"/>
        </w:rPr>
      </w:pPr>
      <w:r w:rsidRPr="00941EE0">
        <w:rPr>
          <w:rFonts w:eastAsia="Arial CYR"/>
          <w:szCs w:val="28"/>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1.6. </w:t>
      </w:r>
      <w:proofErr w:type="gramStart"/>
      <w:r w:rsidRPr="00941EE0">
        <w:rPr>
          <w:rFonts w:ascii="Times New Roman" w:hAnsi="Times New Roman" w:cs="Times New Roman"/>
          <w:sz w:val="28"/>
          <w:szCs w:val="28"/>
        </w:rPr>
        <w:t xml:space="preserve">Конечным результатом исполнения функции является: оценка соответствия осуществляемых юридическими лицами, индивидуальными предпринимателями и гражданами деятельности или действий (бездействия) требованиям, установленным </w:t>
      </w:r>
      <w:r w:rsidRPr="00941EE0">
        <w:rPr>
          <w:rFonts w:ascii="Times New Roman" w:hAnsi="Times New Roman" w:cs="Times New Roman"/>
          <w:i/>
          <w:sz w:val="28"/>
          <w:szCs w:val="28"/>
        </w:rPr>
        <w:t xml:space="preserve">в отношении муниципального жилищного фонда федеральными законами и законами субъектов Российской Федерации в области жилищных отношений, а также </w:t>
      </w:r>
      <w:r w:rsidRPr="00941EE0">
        <w:rPr>
          <w:rFonts w:ascii="Times New Roman" w:hAnsi="Times New Roman" w:cs="Times New Roman"/>
          <w:sz w:val="28"/>
          <w:szCs w:val="28"/>
        </w:rPr>
        <w:t>муниципальными правовыми актами, а в случае выявления нарушения требований муниципальных правовых актов восстановление положения существовавшего до нарушения или восстановление нарушенных прав населения</w:t>
      </w:r>
      <w:proofErr w:type="gramEnd"/>
      <w:r w:rsidRPr="00941EE0">
        <w:rPr>
          <w:rFonts w:ascii="Times New Roman" w:hAnsi="Times New Roman" w:cs="Times New Roman"/>
          <w:sz w:val="28"/>
          <w:szCs w:val="28"/>
        </w:rPr>
        <w:t xml:space="preserve"> муниципального образования.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1.7. Юридическими фактами завершения исполнения функции являются: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составление акта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вынесение предписания;</w:t>
      </w:r>
    </w:p>
    <w:p w:rsidR="004F62FE"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 подготовка и направление информации в соответствующий орган государственного контроля (надзора) в случае выявления нарушений требований нормативных правовых актов Российской Федерации, Смоленской области, </w:t>
      </w:r>
      <w:proofErr w:type="gramStart"/>
      <w:r w:rsidRPr="00941EE0">
        <w:rPr>
          <w:rFonts w:ascii="Times New Roman" w:hAnsi="Times New Roman" w:cs="Times New Roman"/>
          <w:sz w:val="28"/>
          <w:szCs w:val="28"/>
        </w:rPr>
        <w:t>контроль за</w:t>
      </w:r>
      <w:proofErr w:type="gramEnd"/>
      <w:r w:rsidRPr="00941EE0">
        <w:rPr>
          <w:rFonts w:ascii="Times New Roman" w:hAnsi="Times New Roman" w:cs="Times New Roman"/>
          <w:sz w:val="28"/>
          <w:szCs w:val="28"/>
        </w:rPr>
        <w:t xml:space="preserve"> соблюдением которых не входит в компетенцию Администрации.</w:t>
      </w:r>
    </w:p>
    <w:p w:rsidR="004F62FE" w:rsidRDefault="004F62FE" w:rsidP="004F62FE">
      <w:pPr>
        <w:pStyle w:val="ab"/>
        <w:rPr>
          <w:rFonts w:ascii="Times New Roman" w:hAnsi="Times New Roman" w:cs="Times New Roman"/>
          <w:sz w:val="28"/>
          <w:szCs w:val="28"/>
        </w:rPr>
      </w:pPr>
    </w:p>
    <w:p w:rsidR="004F62FE" w:rsidRDefault="004F62FE" w:rsidP="004F62FE">
      <w:pPr>
        <w:pStyle w:val="ab"/>
        <w:rPr>
          <w:rFonts w:ascii="Times New Roman" w:hAnsi="Times New Roman" w:cs="Times New Roman"/>
          <w:sz w:val="28"/>
          <w:szCs w:val="28"/>
        </w:rPr>
      </w:pPr>
    </w:p>
    <w:p w:rsidR="004F62FE" w:rsidRDefault="004F62FE" w:rsidP="004F62FE">
      <w:pPr>
        <w:pStyle w:val="ab"/>
        <w:rPr>
          <w:rFonts w:ascii="Times New Roman" w:hAnsi="Times New Roman" w:cs="Times New Roman"/>
          <w:sz w:val="28"/>
          <w:szCs w:val="28"/>
        </w:rPr>
      </w:pPr>
    </w:p>
    <w:p w:rsidR="004F62FE" w:rsidRPr="00941EE0" w:rsidRDefault="004F62FE" w:rsidP="004F62FE">
      <w:pPr>
        <w:pStyle w:val="ab"/>
        <w:rPr>
          <w:rFonts w:ascii="Times New Roman" w:hAnsi="Times New Roman" w:cs="Times New Roman"/>
          <w:b/>
          <w:sz w:val="28"/>
          <w:szCs w:val="28"/>
        </w:rPr>
      </w:pPr>
    </w:p>
    <w:p w:rsidR="004F62FE" w:rsidRPr="00941EE0" w:rsidRDefault="004F62FE" w:rsidP="004F62FE">
      <w:pPr>
        <w:tabs>
          <w:tab w:val="left" w:pos="10490"/>
        </w:tabs>
        <w:ind w:left="-100" w:firstLine="700"/>
        <w:jc w:val="center"/>
        <w:rPr>
          <w:szCs w:val="28"/>
        </w:rPr>
      </w:pPr>
      <w:r w:rsidRPr="00941EE0">
        <w:rPr>
          <w:b/>
          <w:szCs w:val="28"/>
        </w:rPr>
        <w:t xml:space="preserve">2. Требования к порядку исполнения муниципальной функции </w:t>
      </w:r>
    </w:p>
    <w:p w:rsidR="004F62FE" w:rsidRPr="00941EE0" w:rsidRDefault="004F62FE" w:rsidP="004F62FE">
      <w:pPr>
        <w:tabs>
          <w:tab w:val="left" w:pos="10490"/>
        </w:tabs>
        <w:ind w:left="-100" w:firstLine="700"/>
        <w:jc w:val="center"/>
        <w:rPr>
          <w:szCs w:val="28"/>
        </w:rPr>
      </w:pPr>
      <w:r w:rsidRPr="00941EE0">
        <w:rPr>
          <w:szCs w:val="28"/>
        </w:rPr>
        <w:t>2.1. Порядок информирования об исполнении муниципальной функции.</w:t>
      </w:r>
    </w:p>
    <w:p w:rsidR="004F62FE" w:rsidRPr="00941EE0" w:rsidRDefault="004F62FE" w:rsidP="004F62FE">
      <w:pPr>
        <w:tabs>
          <w:tab w:val="left" w:pos="10490"/>
        </w:tabs>
        <w:ind w:left="-100" w:firstLine="700"/>
        <w:rPr>
          <w:rStyle w:val="FontStyle39"/>
          <w:szCs w:val="28"/>
        </w:rPr>
      </w:pPr>
      <w:r w:rsidRPr="00941EE0">
        <w:rPr>
          <w:szCs w:val="28"/>
        </w:rPr>
        <w:t xml:space="preserve">2.1.1. </w:t>
      </w:r>
      <w:r w:rsidRPr="00941EE0">
        <w:rPr>
          <w:rStyle w:val="FontStyle39"/>
          <w:szCs w:val="28"/>
        </w:rPr>
        <w:t>Место нахождения: Смоленская область, Д</w:t>
      </w:r>
      <w:r>
        <w:rPr>
          <w:rStyle w:val="FontStyle39"/>
          <w:szCs w:val="28"/>
        </w:rPr>
        <w:t>орогобужский</w:t>
      </w:r>
      <w:r w:rsidRPr="00941EE0">
        <w:rPr>
          <w:rStyle w:val="FontStyle39"/>
          <w:szCs w:val="28"/>
        </w:rPr>
        <w:t xml:space="preserve"> район, </w:t>
      </w:r>
      <w:r>
        <w:rPr>
          <w:rStyle w:val="FontStyle39"/>
          <w:szCs w:val="28"/>
        </w:rPr>
        <w:t>д. Слойково</w:t>
      </w:r>
      <w:r w:rsidRPr="00941EE0">
        <w:rPr>
          <w:rStyle w:val="FontStyle39"/>
          <w:szCs w:val="28"/>
        </w:rPr>
        <w:t xml:space="preserve">, ул. </w:t>
      </w:r>
      <w:r>
        <w:rPr>
          <w:rStyle w:val="FontStyle39"/>
          <w:szCs w:val="28"/>
        </w:rPr>
        <w:t>Центральная</w:t>
      </w:r>
      <w:r w:rsidRPr="00941EE0">
        <w:rPr>
          <w:rStyle w:val="FontStyle39"/>
          <w:szCs w:val="28"/>
        </w:rPr>
        <w:t>, д.</w:t>
      </w:r>
      <w:r>
        <w:rPr>
          <w:rStyle w:val="FontStyle39"/>
          <w:szCs w:val="28"/>
        </w:rPr>
        <w:t>17</w:t>
      </w:r>
      <w:r w:rsidRPr="00941EE0">
        <w:rPr>
          <w:rStyle w:val="FontStyle39"/>
          <w:szCs w:val="28"/>
        </w:rPr>
        <w:t>.</w:t>
      </w:r>
    </w:p>
    <w:p w:rsidR="004F62FE" w:rsidRPr="00941EE0" w:rsidRDefault="004F62FE" w:rsidP="004F62FE">
      <w:pPr>
        <w:pStyle w:val="Style23"/>
        <w:spacing w:line="322" w:lineRule="exact"/>
        <w:rPr>
          <w:rStyle w:val="FontStyle39"/>
          <w:sz w:val="28"/>
          <w:szCs w:val="28"/>
        </w:rPr>
      </w:pPr>
      <w:r w:rsidRPr="00941EE0">
        <w:rPr>
          <w:rStyle w:val="FontStyle39"/>
          <w:sz w:val="28"/>
          <w:szCs w:val="28"/>
        </w:rPr>
        <w:t>Администрация осуществляет информирование об исполнении муниципальной функции в соответствии со следующим графиком:</w:t>
      </w:r>
    </w:p>
    <w:p w:rsidR="004F62FE" w:rsidRPr="00941EE0" w:rsidRDefault="004F62FE" w:rsidP="004F62FE">
      <w:pPr>
        <w:pStyle w:val="Style23"/>
        <w:spacing w:line="322" w:lineRule="exact"/>
        <w:rPr>
          <w:rFonts w:ascii="Times New Roman" w:hAnsi="Times New Roman" w:cs="Times New Roman"/>
          <w:sz w:val="28"/>
          <w:szCs w:val="28"/>
        </w:rPr>
      </w:pPr>
      <w:r w:rsidRPr="00941EE0">
        <w:rPr>
          <w:rFonts w:ascii="Times New Roman" w:hAnsi="Times New Roman" w:cs="Times New Roman"/>
          <w:sz w:val="28"/>
          <w:szCs w:val="28"/>
        </w:rPr>
        <w:t>Понедельник:  с 8-00 до 17-00 час.</w:t>
      </w:r>
    </w:p>
    <w:p w:rsidR="004F62FE" w:rsidRPr="00941EE0" w:rsidRDefault="004F62FE" w:rsidP="004F62FE">
      <w:pPr>
        <w:rPr>
          <w:szCs w:val="28"/>
        </w:rPr>
      </w:pPr>
      <w:r w:rsidRPr="00941EE0">
        <w:rPr>
          <w:szCs w:val="28"/>
        </w:rPr>
        <w:t>Вторник: с 8-00 до 17-00 час.</w:t>
      </w:r>
    </w:p>
    <w:p w:rsidR="004F62FE" w:rsidRPr="00941EE0" w:rsidRDefault="004F62FE" w:rsidP="004F62FE">
      <w:pPr>
        <w:rPr>
          <w:szCs w:val="28"/>
        </w:rPr>
      </w:pPr>
      <w:r w:rsidRPr="00941EE0">
        <w:rPr>
          <w:szCs w:val="28"/>
        </w:rPr>
        <w:t>Среда: с 8-00 до  17-00 час.</w:t>
      </w:r>
    </w:p>
    <w:p w:rsidR="004F62FE" w:rsidRPr="00941EE0" w:rsidRDefault="004F62FE" w:rsidP="004F62FE">
      <w:pPr>
        <w:rPr>
          <w:szCs w:val="28"/>
        </w:rPr>
      </w:pPr>
      <w:r w:rsidRPr="00941EE0">
        <w:rPr>
          <w:szCs w:val="28"/>
        </w:rPr>
        <w:lastRenderedPageBreak/>
        <w:t>Четверг: с 8-00 до 17-00 час.</w:t>
      </w:r>
    </w:p>
    <w:p w:rsidR="004F62FE" w:rsidRPr="00941EE0" w:rsidRDefault="004F62FE" w:rsidP="004F62FE">
      <w:pPr>
        <w:rPr>
          <w:szCs w:val="28"/>
        </w:rPr>
      </w:pPr>
      <w:r w:rsidRPr="00941EE0">
        <w:rPr>
          <w:szCs w:val="28"/>
        </w:rPr>
        <w:t>Пятница: с 8-00 до 17-00 час.</w:t>
      </w:r>
    </w:p>
    <w:p w:rsidR="004F62FE" w:rsidRPr="00941EE0" w:rsidRDefault="004F62FE" w:rsidP="004F62FE">
      <w:pPr>
        <w:pStyle w:val="Style23"/>
        <w:spacing w:line="322" w:lineRule="exact"/>
        <w:ind w:firstLine="0"/>
        <w:rPr>
          <w:rStyle w:val="FontStyle39"/>
          <w:sz w:val="28"/>
          <w:szCs w:val="28"/>
        </w:rPr>
      </w:pPr>
      <w:r w:rsidRPr="00941EE0">
        <w:rPr>
          <w:rStyle w:val="FontStyle39"/>
          <w:sz w:val="28"/>
          <w:szCs w:val="28"/>
        </w:rPr>
        <w:t>обеденный перерыв с 13.00 до 14.00 час.</w:t>
      </w:r>
    </w:p>
    <w:p w:rsidR="004F62FE" w:rsidRDefault="004F62FE" w:rsidP="004F62FE">
      <w:pPr>
        <w:pStyle w:val="Style23"/>
        <w:spacing w:line="322" w:lineRule="exact"/>
        <w:ind w:firstLine="0"/>
        <w:rPr>
          <w:rStyle w:val="FontStyle39"/>
          <w:sz w:val="28"/>
          <w:szCs w:val="28"/>
        </w:rPr>
      </w:pPr>
      <w:r w:rsidRPr="00941EE0">
        <w:rPr>
          <w:rStyle w:val="FontStyle39"/>
          <w:sz w:val="28"/>
          <w:szCs w:val="28"/>
        </w:rPr>
        <w:t>выходно</w:t>
      </w:r>
      <w:proofErr w:type="gramStart"/>
      <w:r w:rsidRPr="00941EE0">
        <w:rPr>
          <w:rStyle w:val="FontStyle39"/>
          <w:sz w:val="28"/>
          <w:szCs w:val="28"/>
        </w:rPr>
        <w:t>й-</w:t>
      </w:r>
      <w:proofErr w:type="gramEnd"/>
      <w:r w:rsidRPr="00941EE0">
        <w:rPr>
          <w:rStyle w:val="FontStyle39"/>
          <w:sz w:val="28"/>
          <w:szCs w:val="28"/>
        </w:rPr>
        <w:t xml:space="preserve"> суббота, воскресенье</w:t>
      </w:r>
    </w:p>
    <w:p w:rsidR="004F62FE" w:rsidRDefault="004F62FE" w:rsidP="004F62FE">
      <w:pPr>
        <w:ind w:firstLine="0"/>
        <w:rPr>
          <w:rStyle w:val="10"/>
          <w:szCs w:val="28"/>
        </w:rPr>
      </w:pPr>
      <w:r>
        <w:rPr>
          <w:szCs w:val="28"/>
        </w:rPr>
        <w:t xml:space="preserve">        </w:t>
      </w:r>
      <w:r w:rsidRPr="009C6CCC">
        <w:rPr>
          <w:szCs w:val="28"/>
        </w:rPr>
        <w:t>Телефон: 8</w:t>
      </w:r>
      <w:r w:rsidRPr="009C6CCC">
        <w:rPr>
          <w:szCs w:val="28"/>
          <w:lang w:val="en-US"/>
        </w:rPr>
        <w:t> </w:t>
      </w:r>
      <w:r w:rsidRPr="009C6CCC">
        <w:rPr>
          <w:szCs w:val="28"/>
        </w:rPr>
        <w:t>(48144) 6 -67- 16.</w:t>
      </w:r>
      <w:r w:rsidRPr="009C6CCC">
        <w:rPr>
          <w:rStyle w:val="10"/>
          <w:szCs w:val="28"/>
        </w:rPr>
        <w:t xml:space="preserve"> </w:t>
      </w:r>
    </w:p>
    <w:p w:rsidR="004F62FE" w:rsidRPr="009C6CCC" w:rsidRDefault="004F62FE" w:rsidP="004F62FE">
      <w:pPr>
        <w:ind w:firstLine="0"/>
        <w:rPr>
          <w:rStyle w:val="FontStyle39"/>
          <w:szCs w:val="28"/>
        </w:rPr>
      </w:pPr>
      <w:r w:rsidRPr="009C6CCC">
        <w:rPr>
          <w:rStyle w:val="10"/>
          <w:szCs w:val="28"/>
        </w:rPr>
        <w:t xml:space="preserve">        </w:t>
      </w:r>
      <w:r w:rsidRPr="009C6CCC">
        <w:rPr>
          <w:rStyle w:val="FontStyle39"/>
          <w:szCs w:val="28"/>
        </w:rPr>
        <w:t>Адрес электронной почты:</w:t>
      </w:r>
      <w:r w:rsidRPr="009C6CCC">
        <w:rPr>
          <w:szCs w:val="28"/>
        </w:rPr>
        <w:t xml:space="preserve"> </w:t>
      </w:r>
      <w:proofErr w:type="gramStart"/>
      <w:r w:rsidRPr="009C6CCC">
        <w:rPr>
          <w:b/>
          <w:szCs w:val="28"/>
        </w:rPr>
        <w:t>Е</w:t>
      </w:r>
      <w:proofErr w:type="gramEnd"/>
      <w:r w:rsidRPr="009C6CCC">
        <w:rPr>
          <w:b/>
          <w:szCs w:val="28"/>
        </w:rPr>
        <w:t>-</w:t>
      </w:r>
      <w:r w:rsidRPr="009C6CCC">
        <w:rPr>
          <w:b/>
          <w:szCs w:val="28"/>
          <w:lang w:val="en-US"/>
        </w:rPr>
        <w:t>mail</w:t>
      </w:r>
      <w:r w:rsidRPr="009C6CCC">
        <w:rPr>
          <w:b/>
          <w:szCs w:val="28"/>
        </w:rPr>
        <w:t xml:space="preserve">: </w:t>
      </w:r>
      <w:proofErr w:type="spellStart"/>
      <w:r w:rsidRPr="009C6CCC">
        <w:rPr>
          <w:b/>
          <w:szCs w:val="28"/>
          <w:lang w:val="en-US"/>
        </w:rPr>
        <w:t>slojkovo</w:t>
      </w:r>
      <w:proofErr w:type="spellEnd"/>
      <w:r w:rsidRPr="009C6CCC">
        <w:rPr>
          <w:b/>
          <w:szCs w:val="28"/>
        </w:rPr>
        <w:t>@</w:t>
      </w:r>
      <w:r w:rsidRPr="009C6CCC">
        <w:rPr>
          <w:b/>
          <w:szCs w:val="28"/>
          <w:lang w:val="en-US"/>
        </w:rPr>
        <w:t>mail</w:t>
      </w:r>
      <w:r w:rsidRPr="009C6CCC">
        <w:rPr>
          <w:b/>
          <w:szCs w:val="28"/>
        </w:rPr>
        <w:t>.</w:t>
      </w:r>
      <w:proofErr w:type="spellStart"/>
      <w:r w:rsidRPr="009C6CCC">
        <w:rPr>
          <w:b/>
          <w:szCs w:val="28"/>
          <w:lang w:val="en-US"/>
        </w:rPr>
        <w:t>ru</w:t>
      </w:r>
      <w:proofErr w:type="spellEnd"/>
      <w:r w:rsidRPr="009C6CCC">
        <w:rPr>
          <w:b/>
          <w:szCs w:val="28"/>
        </w:rPr>
        <w:t>.</w:t>
      </w:r>
    </w:p>
    <w:p w:rsidR="004F62FE" w:rsidRPr="00941EE0" w:rsidRDefault="004F62FE" w:rsidP="004F62FE">
      <w:pPr>
        <w:tabs>
          <w:tab w:val="left" w:pos="10490"/>
        </w:tabs>
        <w:ind w:left="-100" w:firstLine="700"/>
        <w:rPr>
          <w:rStyle w:val="FontStyle39"/>
          <w:szCs w:val="28"/>
        </w:rPr>
      </w:pPr>
      <w:r w:rsidRPr="00941EE0">
        <w:rPr>
          <w:rStyle w:val="FontStyle39"/>
          <w:szCs w:val="28"/>
        </w:rPr>
        <w:t>2.1.2. Информация о местах нахождения и графиках работы Администрации и организаций участвующих в исполнении муниципальной функции размещается:</w:t>
      </w:r>
    </w:p>
    <w:p w:rsidR="004F62FE" w:rsidRPr="00941EE0" w:rsidRDefault="004F62FE" w:rsidP="004F62FE">
      <w:pPr>
        <w:pStyle w:val="Style27"/>
        <w:tabs>
          <w:tab w:val="left" w:pos="1003"/>
        </w:tabs>
        <w:ind w:left="710" w:firstLine="0"/>
        <w:jc w:val="left"/>
        <w:rPr>
          <w:rStyle w:val="FontStyle39"/>
          <w:sz w:val="28"/>
          <w:szCs w:val="28"/>
        </w:rPr>
      </w:pPr>
      <w:r w:rsidRPr="00941EE0">
        <w:rPr>
          <w:rStyle w:val="FontStyle39"/>
          <w:sz w:val="28"/>
          <w:szCs w:val="28"/>
        </w:rPr>
        <w:t>1)</w:t>
      </w:r>
      <w:r w:rsidRPr="00941EE0">
        <w:rPr>
          <w:rStyle w:val="FontStyle39"/>
          <w:sz w:val="28"/>
          <w:szCs w:val="28"/>
        </w:rPr>
        <w:tab/>
        <w:t>в табличном виде на информационных стендах Администрации;</w:t>
      </w:r>
    </w:p>
    <w:p w:rsidR="004F62FE" w:rsidRPr="00941EE0" w:rsidRDefault="004F62FE" w:rsidP="004F62FE">
      <w:pPr>
        <w:pStyle w:val="Style27"/>
        <w:tabs>
          <w:tab w:val="left" w:pos="1003"/>
          <w:tab w:val="left" w:leader="underscore" w:pos="7891"/>
        </w:tabs>
        <w:ind w:firstLine="701"/>
        <w:rPr>
          <w:rStyle w:val="FontStyle39"/>
          <w:sz w:val="28"/>
          <w:szCs w:val="28"/>
        </w:rPr>
      </w:pPr>
      <w:r w:rsidRPr="00941EE0">
        <w:rPr>
          <w:rStyle w:val="FontStyle39"/>
          <w:sz w:val="28"/>
          <w:szCs w:val="28"/>
        </w:rPr>
        <w:t>2) на сайте в сети Интернет:</w:t>
      </w:r>
      <w:r w:rsidRPr="009C6CCC">
        <w:t xml:space="preserve"> </w:t>
      </w:r>
      <w:hyperlink r:id="rId9" w:history="1">
        <w:r w:rsidRPr="00DE7D9D">
          <w:rPr>
            <w:rStyle w:val="a7"/>
            <w:rFonts w:ascii="Times New Roman" w:hAnsi="Times New Roman"/>
            <w:sz w:val="28"/>
            <w:szCs w:val="28"/>
          </w:rPr>
          <w:t>http://dorogobyzh.admin-smolensk.ru/struktura/gorodskie-i-selskie-poseleniya/slojkovskoe-selskoe-poselenie/</w:t>
        </w:r>
      </w:hyperlink>
      <w:r>
        <w:rPr>
          <w:rStyle w:val="FontStyle39"/>
          <w:sz w:val="28"/>
          <w:szCs w:val="28"/>
        </w:rPr>
        <w:t xml:space="preserve"> </w:t>
      </w:r>
      <w:r w:rsidRPr="00941EE0">
        <w:rPr>
          <w:rStyle w:val="FontStyle39"/>
          <w:sz w:val="28"/>
          <w:szCs w:val="28"/>
        </w:rPr>
        <w:t>в информационно-телекоммуникационных сетях общего пользования (в том числе в сети Интернет);</w:t>
      </w:r>
    </w:p>
    <w:p w:rsidR="004F62FE" w:rsidRPr="00941EE0" w:rsidRDefault="004F62FE" w:rsidP="004F62FE">
      <w:pPr>
        <w:pStyle w:val="Style27"/>
        <w:tabs>
          <w:tab w:val="left" w:pos="1003"/>
          <w:tab w:val="left" w:leader="underscore" w:pos="7891"/>
        </w:tabs>
        <w:ind w:firstLine="701"/>
        <w:rPr>
          <w:rStyle w:val="FontStyle39"/>
          <w:sz w:val="28"/>
          <w:szCs w:val="28"/>
        </w:rPr>
      </w:pPr>
      <w:r w:rsidRPr="00941EE0">
        <w:rPr>
          <w:rStyle w:val="FontStyle39"/>
          <w:sz w:val="28"/>
          <w:szCs w:val="28"/>
        </w:rPr>
        <w:t>3) на региональном портале государственных услуг.</w:t>
      </w:r>
    </w:p>
    <w:p w:rsidR="004F62FE" w:rsidRPr="00941EE0" w:rsidRDefault="004F62FE" w:rsidP="004F62FE">
      <w:pPr>
        <w:pStyle w:val="Style27"/>
        <w:tabs>
          <w:tab w:val="left" w:pos="1003"/>
          <w:tab w:val="left" w:leader="underscore" w:pos="7891"/>
        </w:tabs>
        <w:ind w:firstLine="701"/>
        <w:rPr>
          <w:rStyle w:val="FontStyle39"/>
          <w:sz w:val="28"/>
          <w:szCs w:val="28"/>
        </w:rPr>
      </w:pPr>
      <w:r>
        <w:rPr>
          <w:rStyle w:val="FontStyle39"/>
          <w:sz w:val="28"/>
          <w:szCs w:val="28"/>
        </w:rPr>
        <w:t xml:space="preserve">                           </w:t>
      </w:r>
      <w:r w:rsidRPr="00941EE0">
        <w:rPr>
          <w:rStyle w:val="FontStyle39"/>
          <w:sz w:val="28"/>
          <w:szCs w:val="28"/>
        </w:rPr>
        <w:t>2.2. Сведения о размере платы за услуги организаций, участвующих в исполнении муниципальной функции.</w:t>
      </w:r>
    </w:p>
    <w:p w:rsidR="004F62FE" w:rsidRPr="00941EE0" w:rsidRDefault="004F62FE" w:rsidP="004F62FE">
      <w:pPr>
        <w:pStyle w:val="Style27"/>
        <w:tabs>
          <w:tab w:val="left" w:pos="1003"/>
          <w:tab w:val="left" w:leader="underscore" w:pos="7891"/>
        </w:tabs>
        <w:ind w:firstLine="701"/>
        <w:rPr>
          <w:rStyle w:val="FontStyle39"/>
          <w:sz w:val="28"/>
          <w:szCs w:val="28"/>
        </w:rPr>
      </w:pPr>
      <w:r w:rsidRPr="00941EE0">
        <w:rPr>
          <w:rStyle w:val="FontStyle39"/>
          <w:sz w:val="28"/>
          <w:szCs w:val="28"/>
        </w:rPr>
        <w:t>Муниципальная функция исполняется бесплатно.</w:t>
      </w:r>
    </w:p>
    <w:p w:rsidR="004F62FE" w:rsidRPr="00941EE0" w:rsidRDefault="004F62FE" w:rsidP="004F62FE">
      <w:pPr>
        <w:pStyle w:val="Style27"/>
        <w:tabs>
          <w:tab w:val="left" w:pos="1003"/>
          <w:tab w:val="left" w:leader="underscore" w:pos="7891"/>
        </w:tabs>
        <w:ind w:firstLine="701"/>
        <w:jc w:val="center"/>
        <w:rPr>
          <w:rStyle w:val="FontStyle39"/>
          <w:sz w:val="28"/>
          <w:szCs w:val="28"/>
        </w:rPr>
      </w:pPr>
      <w:r w:rsidRPr="00941EE0">
        <w:rPr>
          <w:rStyle w:val="FontStyle39"/>
          <w:sz w:val="28"/>
          <w:szCs w:val="28"/>
        </w:rPr>
        <w:t>2.3. Срок исполнения муниципальной функции.</w:t>
      </w:r>
    </w:p>
    <w:p w:rsidR="004F62FE" w:rsidRPr="00941EE0" w:rsidRDefault="004F62FE" w:rsidP="004F62FE">
      <w:pPr>
        <w:pStyle w:val="Style27"/>
        <w:tabs>
          <w:tab w:val="left" w:pos="1003"/>
          <w:tab w:val="left" w:leader="underscore" w:pos="7891"/>
        </w:tabs>
        <w:ind w:firstLine="701"/>
        <w:rPr>
          <w:sz w:val="28"/>
          <w:szCs w:val="28"/>
        </w:rPr>
      </w:pPr>
      <w:r w:rsidRPr="00941EE0">
        <w:rPr>
          <w:rStyle w:val="FontStyle39"/>
          <w:sz w:val="28"/>
          <w:szCs w:val="28"/>
        </w:rPr>
        <w:t>Срок проведения каждой из проверок не может превышать 20 рабочих дней.</w:t>
      </w:r>
    </w:p>
    <w:p w:rsidR="004F62FE" w:rsidRPr="00941EE0" w:rsidRDefault="004F62FE" w:rsidP="004F62FE">
      <w:pPr>
        <w:jc w:val="center"/>
        <w:rPr>
          <w:szCs w:val="28"/>
        </w:rPr>
      </w:pPr>
    </w:p>
    <w:p w:rsidR="004F62FE" w:rsidRPr="00941EE0" w:rsidRDefault="004F62FE" w:rsidP="004F62FE">
      <w:pPr>
        <w:jc w:val="center"/>
        <w:rPr>
          <w:szCs w:val="28"/>
        </w:rPr>
      </w:pPr>
      <w:r w:rsidRPr="00941EE0">
        <w:rPr>
          <w:b/>
          <w:szCs w:val="28"/>
        </w:rPr>
        <w:t xml:space="preserve">3. </w:t>
      </w:r>
      <w:r w:rsidRPr="00941EE0">
        <w:rPr>
          <w:rFonts w:eastAsia="Arial"/>
          <w:b/>
          <w:bCs/>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62FE" w:rsidRPr="00941EE0" w:rsidRDefault="004F62FE" w:rsidP="004F62FE">
      <w:pPr>
        <w:jc w:val="center"/>
        <w:rPr>
          <w:szCs w:val="28"/>
        </w:rPr>
      </w:pP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Исполнение функции включает в себя административные процедуры:</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  Формирование плана проверок.</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2. Проведение плановых и внеплановых  проверок.</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 Составление акта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  Вручение копии акта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5.  Получение расписки об ознакомлении с актом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6.  Внесение в журнал проверок записи о проведенной проверке.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7.  Направление заказным почтовым отправлением с уведомлением копии акта проверки, в случае отказа руководителя проверяемого лица дать расписку об ознакомлении с актом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8.  Прием от проверяемого лица письменных возражений на акт проверки или выданного предписания об устранении выявленных нарушений в целом или его отдельных положений.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9. Принятие по результатам муниципального контроля мер, предусмотренных Федеральным законом:</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вынесение предписания;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проверка исполнения предписания.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w:t>
      </w:r>
    </w:p>
    <w:p w:rsidR="004F62FE" w:rsidRPr="00CF6571" w:rsidRDefault="004F62FE" w:rsidP="004F62FE">
      <w:pPr>
        <w:pStyle w:val="ab"/>
        <w:rPr>
          <w:rFonts w:ascii="Times New Roman" w:hAnsi="Times New Roman" w:cs="Times New Roman"/>
          <w:b/>
          <w:sz w:val="28"/>
          <w:szCs w:val="28"/>
        </w:rPr>
      </w:pPr>
      <w:r w:rsidRPr="00CF6571">
        <w:rPr>
          <w:rFonts w:ascii="Times New Roman" w:hAnsi="Times New Roman" w:cs="Times New Roman"/>
          <w:b/>
          <w:sz w:val="28"/>
          <w:szCs w:val="28"/>
        </w:rPr>
        <w:t>3.1. Формирование плана проверок:</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3.1.1. Администрация формирует ежегодный план проверок.</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3.1.2. В ежегодных планах проведения плановых проверок указываются следующие сведения:</w:t>
      </w:r>
    </w:p>
    <w:p w:rsidR="004F62FE" w:rsidRPr="00941EE0" w:rsidRDefault="004F62FE" w:rsidP="004F62FE">
      <w:pPr>
        <w:rPr>
          <w:szCs w:val="28"/>
        </w:rPr>
      </w:pPr>
      <w:bookmarkStart w:id="0" w:name="sub_941"/>
      <w:r w:rsidRPr="00941EE0">
        <w:rPr>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которые подлежат плановым проверкам;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граждан;</w:t>
      </w:r>
    </w:p>
    <w:p w:rsidR="004F62FE" w:rsidRPr="00941EE0" w:rsidRDefault="004F62FE" w:rsidP="004F62FE">
      <w:pPr>
        <w:autoSpaceDE w:val="0"/>
        <w:ind w:firstLine="720"/>
        <w:rPr>
          <w:szCs w:val="28"/>
        </w:rPr>
      </w:pPr>
      <w:bookmarkStart w:id="1" w:name="sub_942"/>
      <w:bookmarkEnd w:id="0"/>
      <w:r w:rsidRPr="00941EE0">
        <w:rPr>
          <w:szCs w:val="28"/>
        </w:rPr>
        <w:t>2) цель и основание проведения каждой плановой проверки;</w:t>
      </w:r>
    </w:p>
    <w:p w:rsidR="004F62FE" w:rsidRPr="00941EE0" w:rsidRDefault="004F62FE" w:rsidP="004F62FE">
      <w:pPr>
        <w:autoSpaceDE w:val="0"/>
        <w:ind w:firstLine="720"/>
        <w:rPr>
          <w:szCs w:val="28"/>
        </w:rPr>
      </w:pPr>
      <w:bookmarkStart w:id="2" w:name="sub_943"/>
      <w:bookmarkEnd w:id="1"/>
      <w:r w:rsidRPr="00941EE0">
        <w:rPr>
          <w:szCs w:val="28"/>
        </w:rPr>
        <w:t>3) дата начала и сроки проведения каждой плановой проверки;</w:t>
      </w:r>
    </w:p>
    <w:bookmarkEnd w:id="2"/>
    <w:p w:rsidR="004F62FE" w:rsidRPr="00941EE0" w:rsidRDefault="004F62FE" w:rsidP="004F62FE">
      <w:pPr>
        <w:autoSpaceDE w:val="0"/>
        <w:ind w:firstLine="720"/>
        <w:rPr>
          <w:szCs w:val="28"/>
        </w:rPr>
      </w:pPr>
      <w:r w:rsidRPr="00941EE0">
        <w:rPr>
          <w:szCs w:val="28"/>
        </w:rPr>
        <w:t xml:space="preserve">4) </w:t>
      </w:r>
      <w:bookmarkStart w:id="3" w:name="sub_944"/>
      <w:r w:rsidRPr="00941EE0">
        <w:rPr>
          <w:szCs w:val="28"/>
        </w:rPr>
        <w:t xml:space="preserve">наименование органа муниципального контроля, </w:t>
      </w:r>
      <w:proofErr w:type="gramStart"/>
      <w:r w:rsidRPr="00941EE0">
        <w:rPr>
          <w:szCs w:val="28"/>
        </w:rPr>
        <w:t>осуществляющих</w:t>
      </w:r>
      <w:proofErr w:type="gramEnd"/>
      <w:r w:rsidRPr="00941EE0">
        <w:rPr>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bookmarkEnd w:id="3"/>
    </w:p>
    <w:p w:rsidR="004F62FE" w:rsidRPr="00CF6571" w:rsidRDefault="004F62FE" w:rsidP="004F62FE">
      <w:pPr>
        <w:autoSpaceDE w:val="0"/>
        <w:ind w:firstLine="720"/>
        <w:rPr>
          <w:szCs w:val="28"/>
        </w:rPr>
      </w:pPr>
      <w:r w:rsidRPr="00CF6571">
        <w:rPr>
          <w:szCs w:val="28"/>
        </w:rPr>
        <w:t>3.1.3. Основанием для включения плановой проверки в ежегодный план проведения плановых проверок является истечение одного года со дня:</w:t>
      </w:r>
    </w:p>
    <w:p w:rsidR="004F62FE" w:rsidRPr="00CF6571" w:rsidRDefault="004F62FE" w:rsidP="004F62FE">
      <w:pPr>
        <w:autoSpaceDE w:val="0"/>
        <w:ind w:firstLine="720"/>
        <w:rPr>
          <w:szCs w:val="28"/>
        </w:rPr>
      </w:pPr>
      <w:proofErr w:type="gramStart"/>
      <w:r w:rsidRPr="00CF6571">
        <w:rPr>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F62FE" w:rsidRPr="00CF6571" w:rsidRDefault="004F62FE" w:rsidP="004F62FE">
      <w:pPr>
        <w:autoSpaceDE w:val="0"/>
        <w:ind w:firstLine="720"/>
        <w:rPr>
          <w:szCs w:val="28"/>
        </w:rPr>
      </w:pPr>
      <w:r w:rsidRPr="00CF6571">
        <w:rPr>
          <w:szCs w:val="28"/>
        </w:rPr>
        <w:t>2) окончания проведения последней плановой проверки юридического лица, индивидуального предпринимателя.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3.1.4. Проект ежегодного плана проверок передается с сопроводительным письмом за подписью Главы Администрации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01 сентября года, предшествующего году проведения проверок.</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3.1.5. Ежегодный план проверок утверждает Глава Администрации.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до 01 ноября года, предшествующего году проведения плановых проверок.</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3.1.6. Утвержденный  ежегодный план проверок доводится до сведения заинтересованных лиц посредством размещения его на официальном сайте Администрации в информационно-телекоммуникационной сети «Интернет».</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01 декабря года, предшествующего году проведения проверок.</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3.1.7. Проведение проверок включает в себя следующие действия: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принятие решения о проведении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подготовка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проведение проверки (документарной или выездной).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3.1.8.  Проверки проводятся плановые или внеплановые.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3.1.9. Плановые проверки проводятся по ежегодному плану проверок.</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3.1.10. Проверка, не включенная в ежегодный план проверок, является внеплановой. В случаях, установленных Федеральным законом, внеплановая </w:t>
      </w:r>
      <w:r w:rsidRPr="00941EE0">
        <w:rPr>
          <w:rFonts w:ascii="Times New Roman" w:hAnsi="Times New Roman" w:cs="Times New Roman"/>
          <w:sz w:val="28"/>
          <w:szCs w:val="28"/>
        </w:rPr>
        <w:lastRenderedPageBreak/>
        <w:t xml:space="preserve">выездная проверка проводится после согласования прокуратурой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w:t>
      </w:r>
    </w:p>
    <w:p w:rsidR="004F62FE" w:rsidRPr="00CF6571" w:rsidRDefault="004F62FE" w:rsidP="004F62FE">
      <w:pPr>
        <w:pStyle w:val="ab"/>
        <w:rPr>
          <w:rFonts w:ascii="Times New Roman" w:eastAsia="Arial" w:hAnsi="Times New Roman" w:cs="Times New Roman"/>
          <w:iCs/>
          <w:sz w:val="28"/>
          <w:szCs w:val="28"/>
        </w:rPr>
      </w:pPr>
      <w:r w:rsidRPr="00CF6571">
        <w:rPr>
          <w:rFonts w:ascii="Times New Roman" w:hAnsi="Times New Roman" w:cs="Times New Roman"/>
          <w:sz w:val="28"/>
          <w:szCs w:val="28"/>
        </w:rPr>
        <w:t>3.1.11. Внеплановые проверки проводятся в случаях:</w:t>
      </w:r>
    </w:p>
    <w:p w:rsidR="004F62FE" w:rsidRPr="00CF6571" w:rsidRDefault="004F62FE" w:rsidP="004F62FE">
      <w:pPr>
        <w:pStyle w:val="ConsPlusDocList"/>
        <w:ind w:firstLine="577"/>
        <w:jc w:val="both"/>
        <w:rPr>
          <w:rFonts w:ascii="Times New Roman" w:hAnsi="Times New Roman" w:cs="Times New Roman"/>
          <w:iCs/>
          <w:sz w:val="28"/>
          <w:szCs w:val="28"/>
        </w:rPr>
      </w:pPr>
      <w:r w:rsidRPr="00CF6571">
        <w:rPr>
          <w:rFonts w:ascii="Times New Roman" w:hAnsi="Times New Roman" w:cs="Times New Roman"/>
          <w:i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F62FE" w:rsidRPr="00CF6571" w:rsidRDefault="004F62FE"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F62FE" w:rsidRPr="00CF6571" w:rsidRDefault="004F62FE"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62FE" w:rsidRPr="00CF6571" w:rsidRDefault="004F62FE"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F62FE" w:rsidRPr="00CF6571" w:rsidRDefault="004F62FE"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в) нарушение прав потребителей (в случае обращения граждан, права которых нарушены);</w:t>
      </w:r>
    </w:p>
    <w:p w:rsidR="004F62FE" w:rsidRPr="00CF6571" w:rsidRDefault="004F62FE"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62FE" w:rsidRPr="00CF6571" w:rsidRDefault="004F62FE" w:rsidP="004F62FE">
      <w:pPr>
        <w:pStyle w:val="ab"/>
        <w:rPr>
          <w:rFonts w:ascii="Times New Roman" w:hAnsi="Times New Roman" w:cs="Times New Roman"/>
          <w:sz w:val="28"/>
          <w:szCs w:val="28"/>
        </w:rPr>
      </w:pPr>
      <w:proofErr w:type="gramStart"/>
      <w:r w:rsidRPr="00CF6571">
        <w:rPr>
          <w:rFonts w:ascii="Times New Roman" w:hAnsi="Times New Roman" w:cs="Times New Roman"/>
          <w:iCs/>
          <w:sz w:val="28"/>
          <w:szCs w:val="28"/>
        </w:rPr>
        <w:t>Основанием для проведения внеплановой проверки наряду с вышеуказанными основаниями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w:t>
      </w:r>
      <w:proofErr w:type="gramEnd"/>
      <w:r w:rsidRPr="00CF6571">
        <w:rPr>
          <w:rFonts w:ascii="Times New Roman" w:hAnsi="Times New Roman" w:cs="Times New Roman"/>
          <w:iCs/>
          <w:sz w:val="28"/>
          <w:szCs w:val="28"/>
        </w:rPr>
        <w:t xml:space="preserve">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3.1.12. Плановые и внеплановые проверки могут проводиться: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в месте нахождения и (или) деятельности проверяемого лица (далее - выездные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 без выезда на место нахождения и (или) деятельности проверяемого лица (далее - документарные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3.1.13. Основанием для проведения проверки является распоряжение о проведении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3.1.14. При проведении проверки должностные лица не вправе: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 Допускать использование имущества, финансовых средств, материально-технических ресурсов проверяемого лица, за исключением случаев предоставления изолированного помещения, сре</w:t>
      </w:r>
      <w:proofErr w:type="gramStart"/>
      <w:r w:rsidRPr="00941EE0">
        <w:rPr>
          <w:rFonts w:ascii="Times New Roman" w:hAnsi="Times New Roman" w:cs="Times New Roman"/>
          <w:sz w:val="28"/>
          <w:szCs w:val="28"/>
        </w:rPr>
        <w:t>дств св</w:t>
      </w:r>
      <w:proofErr w:type="gramEnd"/>
      <w:r w:rsidRPr="00941EE0">
        <w:rPr>
          <w:rFonts w:ascii="Times New Roman" w:hAnsi="Times New Roman" w:cs="Times New Roman"/>
          <w:sz w:val="28"/>
          <w:szCs w:val="28"/>
        </w:rPr>
        <w:t>язи, организационно-технических средств при выездной проверке.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2. Проверять выполнение требований, установленных муниципальными правовыми актами, если такие требования не относятся к полномочиям Администрации.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3. </w:t>
      </w:r>
      <w:proofErr w:type="gramStart"/>
      <w:r w:rsidRPr="00941EE0">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проверки по факту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вреда жизни</w:t>
      </w:r>
      <w:proofErr w:type="gramEnd"/>
      <w:r w:rsidRPr="00941EE0">
        <w:rPr>
          <w:rFonts w:ascii="Times New Roman" w:hAnsi="Times New Roman" w:cs="Times New Roman"/>
          <w:sz w:val="28"/>
          <w:szCs w:val="28"/>
        </w:rPr>
        <w:t>,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5. </w:t>
      </w:r>
      <w:proofErr w:type="gramStart"/>
      <w:r w:rsidRPr="00941EE0">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41EE0">
        <w:rPr>
          <w:rFonts w:ascii="Times New Roman" w:hAnsi="Times New Roman" w:cs="Times New Roman"/>
          <w:sz w:val="28"/>
          <w:szCs w:val="28"/>
        </w:rPr>
        <w:t xml:space="preserve"> документами и правилами и методами исследований, испытаний, измерений.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7. Превышать установленные сроки проведения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8. Осуществлять выдачу проверяемому лицу предписаний или предложений о проведении за их счет мероприятий по контролю.</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3.1.15. </w:t>
      </w:r>
      <w:proofErr w:type="gramStart"/>
      <w:r w:rsidRPr="00941EE0">
        <w:rPr>
          <w:rFonts w:ascii="Times New Roman" w:hAnsi="Times New Roman" w:cs="Times New Roman"/>
          <w:sz w:val="28"/>
          <w:szCs w:val="28"/>
        </w:rPr>
        <w:t xml:space="preserve">В случае </w:t>
      </w:r>
      <w:proofErr w:type="spellStart"/>
      <w:r w:rsidRPr="00941EE0">
        <w:rPr>
          <w:rFonts w:ascii="Times New Roman" w:hAnsi="Times New Roman" w:cs="Times New Roman"/>
          <w:sz w:val="28"/>
          <w:szCs w:val="28"/>
        </w:rPr>
        <w:t>необеспечения</w:t>
      </w:r>
      <w:proofErr w:type="spellEnd"/>
      <w:r w:rsidRPr="00941EE0">
        <w:rPr>
          <w:rFonts w:ascii="Times New Roman" w:hAnsi="Times New Roman" w:cs="Times New Roman"/>
          <w:sz w:val="28"/>
          <w:szCs w:val="28"/>
        </w:rPr>
        <w:t xml:space="preserve"> присутствия руководителя, иных должностных лиц или уполномоченных представителей юридического лица, ответственных за организацию и проведение мероприятий по выполнению требований, установленных муниципальными правовыми актами, индивидуального предпринимателя при проведении выездной проверки, препятствующего проведению проверки, Администрацией применяются меры по привлечению </w:t>
      </w:r>
      <w:r w:rsidRPr="00941EE0">
        <w:rPr>
          <w:rFonts w:ascii="Times New Roman" w:hAnsi="Times New Roman" w:cs="Times New Roman"/>
          <w:sz w:val="28"/>
          <w:szCs w:val="28"/>
        </w:rPr>
        <w:lastRenderedPageBreak/>
        <w:t>юридического лица, его руководителя, иных должностных лиц или уполномоченных представителей юридического лица, индивидуального предпринимателя, его уполномоченного представителя, не обеспечивших присутствие</w:t>
      </w:r>
      <w:proofErr w:type="gramEnd"/>
      <w:r w:rsidRPr="00941EE0">
        <w:rPr>
          <w:rFonts w:ascii="Times New Roman" w:hAnsi="Times New Roman" w:cs="Times New Roman"/>
          <w:sz w:val="28"/>
          <w:szCs w:val="28"/>
        </w:rPr>
        <w:t xml:space="preserve"> к началу проверки, к ответственности в соответствии с действующим законодательством Российской Федерации.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3.1.16. Каждая проверка должна быть проведена в сроки, установленные Федеральным законом. В случаях, установленных Федеральным законом, срок выездной плановой проверки может быть продлен лицом, подписавшим распоряжение о проведении плановой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3.2. Принятие решения о проведении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3.2.1.  Основаниями для принятия решения о проведении проверки являются: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план проверок на соответствующий календарный год,</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истечение срока исполнения предписания об устранении выявленных проверкой нарушений,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жалоба на действия юридического лица или индивидуального предпринимателя, а также иная информация, подтвержденная документами, свидетельствующими о наличии признаков нарушений требований, установленных муниципальными правовыми актами.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3.2.2. Решение о проведении выездной проверки принимается в случае, если при документарной проверке не представляется возможным:</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документах проверяемого лица;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2) оценить соответствие деятельности проверяемого лица требованиям, установленным муниципальными правовыми актами, без проведения соответствующего мероприятия по контролю.</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 При наличии одного из оснований, указанных в пунктах 1,2 для принятия решения о проведении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подготавливаются и направляются в Администрацию запросы;</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изучаются (анализируются) имеющиеся в Администрации документы, относящиеся к деятельности проверяемого лица, в том числе акты предыдущих проверок, сведения об устранении выявленных нарушений, в целях определения необходимости проведения выездной или документальной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подготавливается проект распоряжения о проведении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3.2.3. Те</w:t>
      </w:r>
      <w:proofErr w:type="gramStart"/>
      <w:r w:rsidRPr="00941EE0">
        <w:rPr>
          <w:rFonts w:ascii="Times New Roman" w:hAnsi="Times New Roman" w:cs="Times New Roman"/>
          <w:sz w:val="28"/>
          <w:szCs w:val="28"/>
        </w:rPr>
        <w:t>кст пр</w:t>
      </w:r>
      <w:proofErr w:type="gramEnd"/>
      <w:r w:rsidRPr="00941EE0">
        <w:rPr>
          <w:rFonts w:ascii="Times New Roman" w:hAnsi="Times New Roman" w:cs="Times New Roman"/>
          <w:sz w:val="28"/>
          <w:szCs w:val="28"/>
        </w:rPr>
        <w:t>оекта распоряжения заполняется по типовой форме, утвержденной федеральным органом исполнительной власти, уполномоченным Правительством Российской Федерации.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3.2.4. Распоряжение о проведении проверки должно быть издано не позднее, чем за десять дней до плановой проверки и пяти дней - до внеплановой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3.2.5. Подписанное распоряжение о проведении проверки передается на регистрацию.</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3.3. Подготовка к проверке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3.3.1.  Основанием для подготовки к проверке является:</w:t>
      </w:r>
    </w:p>
    <w:p w:rsidR="004F62FE" w:rsidRPr="00941EE0" w:rsidRDefault="004F62FE" w:rsidP="004F62FE">
      <w:pPr>
        <w:pStyle w:val="ab"/>
        <w:rPr>
          <w:rFonts w:ascii="Times New Roman" w:hAnsi="Times New Roman" w:cs="Times New Roman"/>
          <w:i/>
          <w:iCs/>
          <w:sz w:val="28"/>
          <w:szCs w:val="28"/>
        </w:rPr>
      </w:pPr>
      <w:r w:rsidRPr="00941EE0">
        <w:rPr>
          <w:rFonts w:ascii="Times New Roman" w:hAnsi="Times New Roman" w:cs="Times New Roman"/>
          <w:sz w:val="28"/>
          <w:szCs w:val="28"/>
        </w:rPr>
        <w:t>а) распоряжение о проведении проверки;</w:t>
      </w:r>
    </w:p>
    <w:p w:rsidR="004F62FE" w:rsidRPr="00D664DA" w:rsidRDefault="004F62FE" w:rsidP="004F62FE">
      <w:pPr>
        <w:pStyle w:val="ab"/>
        <w:rPr>
          <w:rFonts w:ascii="Times New Roman" w:hAnsi="Times New Roman" w:cs="Times New Roman"/>
          <w:sz w:val="28"/>
          <w:szCs w:val="28"/>
        </w:rPr>
      </w:pPr>
      <w:proofErr w:type="gramStart"/>
      <w:r w:rsidRPr="00D664DA">
        <w:rPr>
          <w:rFonts w:ascii="Times New Roman" w:hAnsi="Times New Roman" w:cs="Times New Roman"/>
          <w:iCs/>
          <w:sz w:val="28"/>
          <w:szCs w:val="28"/>
        </w:rPr>
        <w:t xml:space="preserve">б)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w:t>
      </w:r>
      <w:r w:rsidRPr="00D664DA">
        <w:rPr>
          <w:rFonts w:ascii="Times New Roman" w:hAnsi="Times New Roman" w:cs="Times New Roman"/>
          <w:iCs/>
          <w:sz w:val="28"/>
          <w:szCs w:val="28"/>
        </w:rPr>
        <w:lastRenderedPageBreak/>
        <w:t>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D664DA">
        <w:rPr>
          <w:rFonts w:ascii="Times New Roman" w:hAnsi="Times New Roman" w:cs="Times New Roman"/>
          <w:iCs/>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3.3.2. Должностное лицо Администрации: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 Составляет план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2. Определяет документы, необходимые для проверки, в указанный перечень не включаются документы, ранее представленные в Администрацию.</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Документы, ранее представленные в рамках муниципального контроля в органы местного самоуправления, должны быть затребованы и получены должностным лицом, которому поручено проведение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 Определяет лиц, с которыми будет осуществлять взаимодействие в ходе проверки, временной режим проверки (с учетом режима работы проверяемого лица).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4. Уведомляет проверяемых лиц о проведении плановой проверки не позднее чем </w:t>
      </w:r>
      <w:proofErr w:type="gramStart"/>
      <w:r w:rsidRPr="00941EE0">
        <w:rPr>
          <w:rFonts w:ascii="Times New Roman" w:hAnsi="Times New Roman" w:cs="Times New Roman"/>
          <w:sz w:val="28"/>
          <w:szCs w:val="28"/>
        </w:rPr>
        <w:t>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w:t>
      </w:r>
      <w:proofErr w:type="gramEnd"/>
      <w:r w:rsidRPr="00941EE0">
        <w:rPr>
          <w:rFonts w:ascii="Times New Roman" w:hAnsi="Times New Roman" w:cs="Times New Roman"/>
          <w:sz w:val="28"/>
          <w:szCs w:val="28"/>
        </w:rPr>
        <w:t xml:space="preserve"> или вручает копию распоряжения под роспись.</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5. Уведомляет проверяемых лиц о проведении внеплановой выездной проверки не менее чем за двадцать четыре часа до начала ее проведения любым доступным способом, в том числе по телефону, за исключением внеплановой выездной проверки, проводимой по поступившей информации о следующих фактах:</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в) нарушение прав потребителей (в случае обращения граждан, права которых нарушены).</w:t>
      </w:r>
    </w:p>
    <w:p w:rsidR="004F62FE" w:rsidRPr="00D664DA" w:rsidRDefault="004F62FE" w:rsidP="004F62FE">
      <w:pPr>
        <w:pStyle w:val="ab"/>
        <w:rPr>
          <w:rFonts w:ascii="Times New Roman" w:hAnsi="Times New Roman" w:cs="Times New Roman"/>
          <w:sz w:val="28"/>
          <w:szCs w:val="28"/>
          <w:u w:val="single"/>
        </w:rPr>
      </w:pPr>
      <w:r w:rsidRPr="00D664DA">
        <w:rPr>
          <w:rFonts w:ascii="Times New Roman" w:hAnsi="Times New Roman" w:cs="Times New Roman"/>
          <w:sz w:val="28"/>
          <w:szCs w:val="28"/>
        </w:rPr>
        <w:t xml:space="preserve">6. Согласовывает с прокуратурой Дорогобужского района проведение внеплановой выездной проверки </w:t>
      </w:r>
      <w:r w:rsidRPr="00D664DA">
        <w:rPr>
          <w:rFonts w:ascii="Times New Roman" w:hAnsi="Times New Roman" w:cs="Times New Roman"/>
          <w:iCs/>
          <w:sz w:val="28"/>
          <w:szCs w:val="28"/>
          <w:u w:val="single"/>
        </w:rPr>
        <w:t>юридических лиц, индивидуальных предпринимателей.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7. Для уведомления о проведении проверки создает уведомление, в котором указывает:</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реквизиты распоряжения о проведении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вид проверки (выездная или документарная);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период, подлежащий проверке;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место проведения проверки (при проведении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срок (даты начала и окончания)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перечень документов, которые проверяемое лицо обязано предоставить к началу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Уведомление о проведении проверки может содержать просьбу о совершении следующих действий по обеспечению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 подготовка документов (информации) по вопросам проверки, направление документов в Администрацию;</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организационные мероприятия, в том числе выделение отдельного служебного помещения для проверяющих лиц.</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8. Подписанное уведомление направляется проверяемому лицу заказным почтовым отправлением с уведомлением о вручении или вручается под роспись.</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9. Для согласования с прокуратурой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проведения внеплановой выездной проверки </w:t>
      </w:r>
      <w:r w:rsidRPr="00D664DA">
        <w:rPr>
          <w:rFonts w:ascii="Times New Roman" w:hAnsi="Times New Roman" w:cs="Times New Roman"/>
          <w:iCs/>
          <w:sz w:val="28"/>
          <w:szCs w:val="28"/>
          <w:u w:val="single"/>
        </w:rPr>
        <w:t>юридических лиц, индивидуальных предпринимателей</w:t>
      </w:r>
      <w:r w:rsidRPr="00941EE0">
        <w:rPr>
          <w:rFonts w:ascii="Times New Roman" w:hAnsi="Times New Roman" w:cs="Times New Roman"/>
          <w:sz w:val="28"/>
          <w:szCs w:val="28"/>
        </w:rPr>
        <w:t xml:space="preserve"> в день подписания распоряжения о проведении проверки пишет заявление о согласовании проведения внеплановой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Подписанное заявление вместе с копией распоряжения о проведении проверки и документами, содержащими сведения, послужившие основанием для ее проведения, представляет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нарочным или направляет заказным почтовым отправлением с уведомлением о вручении.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3.4. Документарная проверка: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3.4.1. Должностное лицо Администрации: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 Рассматривает:</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а) Документы, которыми располагает Администрация, а также полученные от проверяемого лица документы:</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устанавливающие организационно-правовую форму, права и обязанности проверяемого лица;</w:t>
      </w:r>
    </w:p>
    <w:p w:rsidR="004F62FE" w:rsidRPr="00941EE0" w:rsidRDefault="004F62FE" w:rsidP="004F62FE">
      <w:pPr>
        <w:pStyle w:val="ab"/>
        <w:rPr>
          <w:rFonts w:ascii="Times New Roman" w:hAnsi="Times New Roman" w:cs="Times New Roman"/>
          <w:sz w:val="28"/>
          <w:szCs w:val="28"/>
        </w:rPr>
      </w:pPr>
      <w:proofErr w:type="gramStart"/>
      <w:r w:rsidRPr="00941EE0">
        <w:rPr>
          <w:rFonts w:ascii="Times New Roman" w:hAnsi="Times New Roman" w:cs="Times New Roman"/>
          <w:sz w:val="28"/>
          <w:szCs w:val="28"/>
        </w:rPr>
        <w:t>- используемые проверяемым лицом при осуществлении своей деятельности;</w:t>
      </w:r>
      <w:proofErr w:type="gramEnd"/>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 </w:t>
      </w:r>
      <w:proofErr w:type="gramStart"/>
      <w:r w:rsidRPr="00941EE0">
        <w:rPr>
          <w:rFonts w:ascii="Times New Roman" w:hAnsi="Times New Roman" w:cs="Times New Roman"/>
          <w:sz w:val="28"/>
          <w:szCs w:val="28"/>
        </w:rPr>
        <w:t>связанные</w:t>
      </w:r>
      <w:proofErr w:type="gramEnd"/>
      <w:r w:rsidRPr="00941EE0">
        <w:rPr>
          <w:rFonts w:ascii="Times New Roman" w:hAnsi="Times New Roman" w:cs="Times New Roman"/>
          <w:sz w:val="28"/>
          <w:szCs w:val="28"/>
        </w:rPr>
        <w:t xml:space="preserve"> с исполнением требований, установленных муниципальными правовыми актами;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исполнением предписаний Администрации.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б) Акты предыдущих проверок.</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в) Материалы рассмотрения дел об административных правонарушениях.</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г) Документы о результатах, осуществленных в отношении проверяемого лица государственного контроля (надзора), муниципального контроля.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2.  Изготавливает и направляет за своей подписью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К запросу прилагает заверенную печатью  копию распоряжения о проведении документарной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В запросе указывает:</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срок предоставления документов;</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перечень документов с указанием индивидуальных признаков, позволяющих отличить документ среди документов того же вида.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Запрос направляет,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требований, установленных муниципальными правовыми актами.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а также сведения и документы, не относящиеся к предмету документарной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Указанные в запросе документы принимаются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течение десяти рабочих дней со дня получения мотивированного запроса.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3. </w:t>
      </w:r>
      <w:proofErr w:type="gramStart"/>
      <w:r w:rsidRPr="00941EE0">
        <w:rPr>
          <w:rFonts w:ascii="Times New Roman" w:hAnsi="Times New Roman" w:cs="Times New Roman"/>
          <w:sz w:val="28"/>
          <w:szCs w:val="28"/>
        </w:rPr>
        <w:t>Направляет за своей подписью проверяемому лицу информацию о выявленных в ходе документальной проверки ошибках и (или) противоречиях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предоставить в течение десяти рабочих дней необходимые пояснения в письменной форме по</w:t>
      </w:r>
      <w:proofErr w:type="gramEnd"/>
      <w:r w:rsidRPr="00941EE0">
        <w:rPr>
          <w:rFonts w:ascii="Times New Roman" w:hAnsi="Times New Roman" w:cs="Times New Roman"/>
          <w:sz w:val="28"/>
          <w:szCs w:val="28"/>
        </w:rPr>
        <w:t xml:space="preserve"> выявленным фактам.</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В информации указывает:</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документ, в котором выявлены недостатки,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существо недостатков,</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срок предоставления пояснений.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5. Составляет акт документальной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6. Вносит мотивированное предложение о проведении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Мотивированное предложение о выездной проверке вносит в случае, если после рассмотрения представленных пояснений и документов либо при отсутствии пояснений установлены признаки нарушения требований, установленных муниципальными правовыми актами.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Подписывает распоряжение о проведении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7. Оформляет результаты документарной проверки актом установленной формы.</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более сроков, установленных для проведения документарной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8. Знакомит проверяемое лицо с актом проверки, вручает под роспись один экземпляр акта проверки с приложением либо отправляет а</w:t>
      </w:r>
      <w:proofErr w:type="gramStart"/>
      <w:r w:rsidRPr="00941EE0">
        <w:rPr>
          <w:rFonts w:ascii="Times New Roman" w:hAnsi="Times New Roman" w:cs="Times New Roman"/>
          <w:sz w:val="28"/>
          <w:szCs w:val="28"/>
        </w:rPr>
        <w:t>кт с пр</w:t>
      </w:r>
      <w:proofErr w:type="gramEnd"/>
      <w:r w:rsidRPr="00941EE0">
        <w:rPr>
          <w:rFonts w:ascii="Times New Roman" w:hAnsi="Times New Roman" w:cs="Times New Roman"/>
          <w:sz w:val="28"/>
          <w:szCs w:val="28"/>
        </w:rPr>
        <w:t>иложением заказным почтовым отправлением с уведомлением о вручении.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9. Готовит предписание об устранении выявленных нарушений в случае наличия нарушений требований, установленных </w:t>
      </w:r>
      <w:r w:rsidRPr="00D664DA">
        <w:rPr>
          <w:rFonts w:ascii="Times New Roman" w:hAnsi="Times New Roman" w:cs="Times New Roman"/>
          <w:sz w:val="28"/>
          <w:szCs w:val="28"/>
        </w:rPr>
        <w:t>в отношении муниципального жилищного фонда федеральными законами и законами субъектов Российской Федерации в области жилищных отношений, а также</w:t>
      </w:r>
      <w:r w:rsidRPr="00941EE0">
        <w:rPr>
          <w:rFonts w:ascii="Times New Roman" w:hAnsi="Times New Roman" w:cs="Times New Roman"/>
          <w:sz w:val="28"/>
          <w:szCs w:val="28"/>
        </w:rPr>
        <w:t xml:space="preserve"> муниципальными правовыми актами.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10. Передает проверяемому лицу вынесенное предписание об устранении выявленных нарушений.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111. Проводит проверку исполнения вынесенного предписания об устранении нарушений требований, установленных муниципальными правовыми актами.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3.5. Выездная проверка: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3.5.1. Должностное лицо Администрации, уполномоченное на проведение выездной проверки, в месте проведения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 Предъявляет служебное удостоверение.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2. Знакомит руководителя или иное должностное лицо юридического лица, индивидуального предпринимателя, его уполномоченного представителя: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а) с распоряжением  о проведении выездной проверки путем вручения, под роспись заверенной печатью копии распоряжения;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б) с полномочиями должностных лиц, проводящих выездную проверку;</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в) с целями, задачами, основаниями проведения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г) видами и объемом мероприятий по контролю;</w:t>
      </w:r>
    </w:p>
    <w:p w:rsidR="004F62FE" w:rsidRPr="00941EE0" w:rsidRDefault="004F62FE" w:rsidP="004F62FE">
      <w:pPr>
        <w:pStyle w:val="ab"/>
        <w:rPr>
          <w:rFonts w:ascii="Times New Roman" w:hAnsi="Times New Roman" w:cs="Times New Roman"/>
          <w:sz w:val="28"/>
          <w:szCs w:val="28"/>
        </w:rPr>
      </w:pPr>
      <w:proofErr w:type="spellStart"/>
      <w:r w:rsidRPr="00941EE0">
        <w:rPr>
          <w:rFonts w:ascii="Times New Roman" w:hAnsi="Times New Roman" w:cs="Times New Roman"/>
          <w:sz w:val="28"/>
          <w:szCs w:val="28"/>
        </w:rPr>
        <w:t>д</w:t>
      </w:r>
      <w:proofErr w:type="spellEnd"/>
      <w:r w:rsidRPr="00941EE0">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е) со сроками и условиями проведения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 Определяет совместно с руководителем или иным должностным лицом юридического лица, индивидуальным предпринимателем, его уполномоченным представителем организационные мероприятия, в том числе: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а) выделение отдельного служебного помещения для проверяющих лиц, сре</w:t>
      </w:r>
      <w:proofErr w:type="gramStart"/>
      <w:r w:rsidRPr="00941EE0">
        <w:rPr>
          <w:rFonts w:ascii="Times New Roman" w:hAnsi="Times New Roman" w:cs="Times New Roman"/>
          <w:sz w:val="28"/>
          <w:szCs w:val="28"/>
        </w:rPr>
        <w:t>дств св</w:t>
      </w:r>
      <w:proofErr w:type="gramEnd"/>
      <w:r w:rsidRPr="00941EE0">
        <w:rPr>
          <w:rFonts w:ascii="Times New Roman" w:hAnsi="Times New Roman" w:cs="Times New Roman"/>
          <w:sz w:val="28"/>
          <w:szCs w:val="28"/>
        </w:rPr>
        <w:t>язи,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б)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62FE" w:rsidRPr="00941EE0" w:rsidRDefault="004F62FE" w:rsidP="004F62FE">
      <w:pPr>
        <w:pStyle w:val="ab"/>
        <w:rPr>
          <w:rFonts w:ascii="Times New Roman" w:hAnsi="Times New Roman" w:cs="Times New Roman"/>
          <w:sz w:val="28"/>
          <w:szCs w:val="28"/>
        </w:rPr>
      </w:pPr>
      <w:proofErr w:type="gramStart"/>
      <w:r w:rsidRPr="00941EE0">
        <w:rPr>
          <w:rFonts w:ascii="Times New Roman" w:hAnsi="Times New Roman" w:cs="Times New Roman"/>
          <w:sz w:val="28"/>
          <w:szCs w:val="28"/>
        </w:rPr>
        <w:t>в) обеспечение доступа проводящих выездную проверку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roofErr w:type="gramEnd"/>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 с настоящим Регламентом.</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5. Вносит мотивированные предложения о продлении срока плановой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Подписывает распоряжение о продлении срока проведения плановой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6. Оформляет результаты выездной проверки актом по установленной форме.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7. Вносит в журнал, хранящийся у проверяемого лица, запись о проведенной проверке либо в акт проверки запись об отсутствии такого журнала.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8. Знакомит проверяемое лицо с результатами проверки, с актом проверки, вручает под роспись один экземпляр акта проверки с приложением либо отправляет (в случае отказа ознакомиться) а</w:t>
      </w:r>
      <w:proofErr w:type="gramStart"/>
      <w:r w:rsidRPr="00941EE0">
        <w:rPr>
          <w:rFonts w:ascii="Times New Roman" w:hAnsi="Times New Roman" w:cs="Times New Roman"/>
          <w:sz w:val="28"/>
          <w:szCs w:val="28"/>
        </w:rPr>
        <w:t>кт с пр</w:t>
      </w:r>
      <w:proofErr w:type="gramEnd"/>
      <w:r w:rsidRPr="00941EE0">
        <w:rPr>
          <w:rFonts w:ascii="Times New Roman" w:hAnsi="Times New Roman" w:cs="Times New Roman"/>
          <w:sz w:val="28"/>
          <w:szCs w:val="28"/>
        </w:rPr>
        <w:t>иложением заказным почтовым отправлением с уведомлением о вручении.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9. Направляет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копию акта проверки в случаях, если для проведения проверки требовалось согласование с органом прокуратуры.</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10. Готовит предписание об устранении выявленных нарушений в случае наличия нарушений требований, установленных </w:t>
      </w:r>
      <w:r w:rsidRPr="00D664DA">
        <w:rPr>
          <w:rFonts w:ascii="Times New Roman" w:hAnsi="Times New Roman" w:cs="Times New Roman"/>
          <w:sz w:val="28"/>
          <w:szCs w:val="28"/>
        </w:rPr>
        <w:t xml:space="preserve">в отношении муниципального жилищного фонда федеральными законами и законами субъектов Российской </w:t>
      </w:r>
      <w:r w:rsidRPr="00D664DA">
        <w:rPr>
          <w:rFonts w:ascii="Times New Roman" w:hAnsi="Times New Roman" w:cs="Times New Roman"/>
          <w:sz w:val="28"/>
          <w:szCs w:val="28"/>
        </w:rPr>
        <w:lastRenderedPageBreak/>
        <w:t>Федерации в области жилищных отношений, а также</w:t>
      </w:r>
      <w:r w:rsidRPr="00941EE0">
        <w:rPr>
          <w:rFonts w:ascii="Times New Roman" w:hAnsi="Times New Roman" w:cs="Times New Roman"/>
          <w:sz w:val="28"/>
          <w:szCs w:val="28"/>
        </w:rPr>
        <w:t xml:space="preserve"> муниципальными правовыми актами.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11. Передает проверяемому лицу вынесенное предписание об устранении выявленных нарушений.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12. Проводит проверку исполнения вынесенного предписания об устранении нарушений требований, установленных муниципальными правовыми актами.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3.6. Внеплановая проверка: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3.6.1.  Внеплановая проверка проводится в форме документарной проверки и (или) выездной проверки по основаниям, установленным федеральным законом.</w:t>
      </w:r>
    </w:p>
    <w:p w:rsidR="004F62FE" w:rsidRPr="00D664DA" w:rsidRDefault="004F62FE" w:rsidP="004F62FE">
      <w:pPr>
        <w:pStyle w:val="ab"/>
        <w:rPr>
          <w:rFonts w:ascii="Times New Roman" w:eastAsia="Arial" w:hAnsi="Times New Roman" w:cs="Times New Roman"/>
          <w:iCs/>
          <w:sz w:val="28"/>
          <w:szCs w:val="28"/>
        </w:rPr>
      </w:pPr>
      <w:r w:rsidRPr="00941EE0">
        <w:rPr>
          <w:rFonts w:ascii="Times New Roman" w:hAnsi="Times New Roman" w:cs="Times New Roman"/>
          <w:sz w:val="28"/>
          <w:szCs w:val="28"/>
        </w:rPr>
        <w:t xml:space="preserve">3.6.2. </w:t>
      </w:r>
      <w:r w:rsidRPr="00D664DA">
        <w:rPr>
          <w:rFonts w:ascii="Times New Roman" w:hAnsi="Times New Roman" w:cs="Times New Roman"/>
          <w:sz w:val="28"/>
          <w:szCs w:val="28"/>
          <w:u w:val="single"/>
        </w:rPr>
        <w:t>Внеплановая выездная проверка юридических лиц, индивидуальных предпринимателей,</w:t>
      </w:r>
      <w:r w:rsidRPr="00D664DA">
        <w:rPr>
          <w:rFonts w:ascii="Times New Roman" w:hAnsi="Times New Roman" w:cs="Times New Roman"/>
          <w:sz w:val="28"/>
          <w:szCs w:val="28"/>
        </w:rPr>
        <w:t xml:space="preserve"> </w:t>
      </w:r>
      <w:r w:rsidRPr="00D664DA">
        <w:rPr>
          <w:rFonts w:ascii="Times New Roman" w:eastAsia="Arial" w:hAnsi="Times New Roman" w:cs="Times New Roman"/>
          <w:iCs/>
          <w:sz w:val="28"/>
          <w:szCs w:val="28"/>
        </w:rPr>
        <w:t xml:space="preserve"> индивидуальных предпринимателей может быть проведена по следующим основаниям:</w:t>
      </w:r>
    </w:p>
    <w:p w:rsidR="004F62FE" w:rsidRPr="00D664DA" w:rsidRDefault="004F62FE" w:rsidP="004F62FE">
      <w:pPr>
        <w:pStyle w:val="ConsPlusDocList"/>
        <w:ind w:firstLine="600"/>
        <w:rPr>
          <w:rFonts w:ascii="Times New Roman" w:hAnsi="Times New Roman" w:cs="Times New Roman"/>
          <w:iCs/>
          <w:sz w:val="28"/>
          <w:szCs w:val="28"/>
        </w:rPr>
      </w:pPr>
      <w:r w:rsidRPr="00D664DA">
        <w:rPr>
          <w:rFonts w:ascii="Times New Roman" w:hAnsi="Times New Roman" w:cs="Times New Roman"/>
          <w:i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62FE" w:rsidRPr="00D664DA" w:rsidRDefault="004F62FE" w:rsidP="004F62FE">
      <w:pPr>
        <w:pStyle w:val="ConsPlusDocList"/>
        <w:jc w:val="both"/>
        <w:rPr>
          <w:rFonts w:ascii="Times New Roman" w:hAnsi="Times New Roman" w:cs="Times New Roman"/>
          <w:iCs/>
          <w:sz w:val="28"/>
          <w:szCs w:val="28"/>
        </w:rPr>
      </w:pPr>
      <w:r w:rsidRPr="00D664DA">
        <w:rPr>
          <w:rFonts w:ascii="Times New Roman" w:hAnsi="Times New Roman" w:cs="Times New Roman"/>
          <w:iCs/>
          <w:sz w:val="28"/>
          <w:szCs w:val="28"/>
        </w:rPr>
        <w:t>(в ред. Федерального закона от 27.12.2009 N 365-ФЗ)</w:t>
      </w:r>
    </w:p>
    <w:p w:rsidR="004F62FE" w:rsidRPr="00D664DA" w:rsidRDefault="004F62FE" w:rsidP="004F62FE">
      <w:pPr>
        <w:pStyle w:val="ConsPlusDocList"/>
        <w:ind w:firstLine="540"/>
        <w:jc w:val="both"/>
        <w:rPr>
          <w:rFonts w:ascii="Times New Roman" w:hAnsi="Times New Roman" w:cs="Times New Roman"/>
          <w:iCs/>
          <w:sz w:val="28"/>
          <w:szCs w:val="28"/>
        </w:rPr>
      </w:pPr>
      <w:r w:rsidRPr="00D664DA">
        <w:rPr>
          <w:rFonts w:ascii="Times New Roman" w:hAnsi="Times New Roman" w:cs="Times New Roman"/>
          <w:i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F62FE" w:rsidRPr="00D664DA" w:rsidRDefault="004F62FE" w:rsidP="004F62FE">
      <w:pPr>
        <w:pStyle w:val="ConsPlusDocList"/>
        <w:ind w:firstLine="540"/>
        <w:jc w:val="both"/>
        <w:rPr>
          <w:rFonts w:ascii="Times New Roman" w:hAnsi="Times New Roman" w:cs="Times New Roman"/>
          <w:sz w:val="28"/>
          <w:szCs w:val="28"/>
        </w:rPr>
      </w:pPr>
      <w:r w:rsidRPr="00D664DA">
        <w:rPr>
          <w:rFonts w:ascii="Times New Roman" w:hAnsi="Times New Roman" w:cs="Times New Roman"/>
          <w:iCs/>
          <w:sz w:val="28"/>
          <w:szCs w:val="28"/>
        </w:rPr>
        <w:t>проводится после согласования с прокуратурой Дорогобужского района.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3.6.3. Должностное лицо, которому поручено проведение внеплановой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1. Заполняет установленную уполномоченным Правительством Российской Федерации федеральным органом исполнительной власти типовую форму заявления о согласовании с прокуратурой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проведения внеплановой выездной проверки юридического лица, индивидуального предпринимателя.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2. В день подписания распоряжения о проведении внеплановой выездной проверки в целях согласования ее проведения представляет либо направляет заказным почтовым отправлением с уведомлением о вручении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заявление о согласовании проведения внеплановой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К этому заявлению прилагает копию распоряжения о проведении внеплановой выездной проверки и документы, которые содержат сведения, послужившие основанием ее проведения.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 В связи с необходимостью принятия неотложных мер приступает к проведению внеплановой выездной проверки незамедлительно в момент совершения нарушений требований, установленных муниципальными правовыми актами, с извещением прокуратуры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о проведении мероприятий по муниципальному контролю </w:t>
      </w:r>
      <w:r w:rsidRPr="001A0F94">
        <w:rPr>
          <w:rFonts w:ascii="Times New Roman" w:hAnsi="Times New Roman" w:cs="Times New Roman"/>
          <w:iCs/>
          <w:sz w:val="28"/>
          <w:szCs w:val="28"/>
          <w:u w:val="single"/>
        </w:rPr>
        <w:t>в течени</w:t>
      </w:r>
      <w:proofErr w:type="gramStart"/>
      <w:r w:rsidRPr="001A0F94">
        <w:rPr>
          <w:rFonts w:ascii="Times New Roman" w:hAnsi="Times New Roman" w:cs="Times New Roman"/>
          <w:iCs/>
          <w:sz w:val="28"/>
          <w:szCs w:val="28"/>
          <w:u w:val="single"/>
        </w:rPr>
        <w:t>и</w:t>
      </w:r>
      <w:proofErr w:type="gramEnd"/>
      <w:r w:rsidRPr="001A0F94">
        <w:rPr>
          <w:rFonts w:ascii="Times New Roman" w:hAnsi="Times New Roman" w:cs="Times New Roman"/>
          <w:iCs/>
          <w:sz w:val="28"/>
          <w:szCs w:val="28"/>
          <w:u w:val="single"/>
        </w:rPr>
        <w:t xml:space="preserve"> двадцати четырех часов,</w:t>
      </w:r>
      <w:r w:rsidRPr="00941EE0">
        <w:rPr>
          <w:rFonts w:ascii="Times New Roman" w:hAnsi="Times New Roman" w:cs="Times New Roman"/>
          <w:sz w:val="28"/>
          <w:szCs w:val="28"/>
        </w:rPr>
        <w:t xml:space="preserve"> посредством направления заявления о согласовании проведения внеплановой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 Подготавливает документы для обжалования решения прокуратуры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об отказе в согласовании проведения внеплановой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Срок исполнения процедуры - в течение двух рабочих дней со дня получения отказа в согласовании проведения внеплановой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5. Уведомляет проверяемое лицо о проведении внеплановой выездной проверки не менее чем за двадцать четыре часа до начала проведения внеплановой выездной проверки любым доступным способом, за исключением внеплановой выездной проверки, основанием для проведения которой послужило:</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в) нарушение прав потребителей (в случае обращения граждан, права которых нарушены).</w:t>
      </w:r>
    </w:p>
    <w:p w:rsidR="004F62FE" w:rsidRPr="001A0F94" w:rsidRDefault="004F62FE" w:rsidP="004F62FE">
      <w:pPr>
        <w:pStyle w:val="ab"/>
        <w:rPr>
          <w:rFonts w:ascii="Times New Roman" w:hAnsi="Times New Roman" w:cs="Times New Roman"/>
          <w:sz w:val="28"/>
          <w:szCs w:val="28"/>
        </w:rPr>
      </w:pPr>
      <w:proofErr w:type="gramStart"/>
      <w:r w:rsidRPr="001A0F94">
        <w:rPr>
          <w:rFonts w:ascii="Times New Roman" w:hAnsi="Times New Roman" w:cs="Times New Roman"/>
          <w:sz w:val="28"/>
          <w:szCs w:val="28"/>
        </w:rPr>
        <w:t xml:space="preserve">- </w:t>
      </w:r>
      <w:r w:rsidRPr="001A0F94">
        <w:rPr>
          <w:rFonts w:ascii="Times New Roman" w:hAnsi="Times New Roman" w:cs="Times New Roman"/>
          <w:iCs/>
          <w:sz w:val="28"/>
          <w:szCs w:val="28"/>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w:t>
      </w:r>
      <w:proofErr w:type="gramEnd"/>
      <w:r w:rsidRPr="001A0F94">
        <w:rPr>
          <w:rFonts w:ascii="Times New Roman" w:hAnsi="Times New Roman" w:cs="Times New Roman"/>
          <w:iCs/>
          <w:sz w:val="28"/>
          <w:szCs w:val="28"/>
        </w:rPr>
        <w:t xml:space="preserve">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В случае</w:t>
      </w:r>
      <w:proofErr w:type="gramStart"/>
      <w:r w:rsidRPr="00941EE0">
        <w:rPr>
          <w:rFonts w:ascii="Times New Roman" w:hAnsi="Times New Roman" w:cs="Times New Roman"/>
          <w:sz w:val="28"/>
          <w:szCs w:val="28"/>
        </w:rPr>
        <w:t>,</w:t>
      </w:r>
      <w:proofErr w:type="gramEnd"/>
      <w:r w:rsidRPr="00941EE0">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3.7. Сроки исполнения функции: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 3.7.1.  Срок проведения каждой из проверок (с даты начала проверки и до даты составления акта по результатам проверки) не может превышать двадцать дней, за исключением </w:t>
      </w:r>
      <w:proofErr w:type="gramStart"/>
      <w:r w:rsidRPr="00941EE0">
        <w:rPr>
          <w:rFonts w:ascii="Times New Roman" w:hAnsi="Times New Roman" w:cs="Times New Roman"/>
          <w:sz w:val="28"/>
          <w:szCs w:val="28"/>
        </w:rPr>
        <w:t>случаев продления срока проведения проверки</w:t>
      </w:r>
      <w:proofErr w:type="gramEnd"/>
      <w:r w:rsidRPr="00941EE0">
        <w:rPr>
          <w:rFonts w:ascii="Times New Roman" w:hAnsi="Times New Roman" w:cs="Times New Roman"/>
          <w:sz w:val="28"/>
          <w:szCs w:val="28"/>
        </w:rPr>
        <w:t>.</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41EE0">
        <w:rPr>
          <w:rFonts w:ascii="Times New Roman" w:hAnsi="Times New Roman" w:cs="Times New Roman"/>
          <w:sz w:val="28"/>
          <w:szCs w:val="28"/>
        </w:rPr>
        <w:t>микропредприятия</w:t>
      </w:r>
      <w:proofErr w:type="spellEnd"/>
      <w:r w:rsidRPr="00941EE0">
        <w:rPr>
          <w:rFonts w:ascii="Times New Roman" w:hAnsi="Times New Roman" w:cs="Times New Roman"/>
          <w:sz w:val="28"/>
          <w:szCs w:val="28"/>
        </w:rPr>
        <w:t xml:space="preserve"> в год.</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3.7.2. Решение о продлении срока проведения плановой выездной проверки принимает лицо, подписавшее распоряжение о проведении плановой выездной проверки, до истечения срока (дня, часа) окончания выездной плановой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3.7.3. Срока плановой выездной проверки может быть </w:t>
      </w:r>
      <w:proofErr w:type="gramStart"/>
      <w:r w:rsidRPr="00941EE0">
        <w:rPr>
          <w:rFonts w:ascii="Times New Roman" w:hAnsi="Times New Roman" w:cs="Times New Roman"/>
          <w:sz w:val="28"/>
          <w:szCs w:val="28"/>
        </w:rPr>
        <w:t>продлен</w:t>
      </w:r>
      <w:proofErr w:type="gramEnd"/>
      <w:r w:rsidRPr="00941EE0">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3.7.4. Срок продления не может быть более чем двадцать рабочих дней, а в отношении малых предприятий - не более пятнадцати часов.</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3.7.5. Проверяемое лицо информируется о продлении срока плановой выездной проверки в письменной форме. Извещение вручается под роспись не позднее дня (часа) окончания плановой выездной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3.7.6. Текст извещения о продлении срока проведения плановой выездной проверки содержит информацию о продлении срока проведения плановой выездной проверки и реквизиты распоряжения о продлении срока проведения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3.7.7. Распоряжение о продлении срока проведения плановой выездной проверки содержит:</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срок продления;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основание для продления;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указание на проверку, срок проведения которой продлевается.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3.7.8. К извещению о продлении срока проведения плановой выездной проверки прилагается заверенная копия распоряжения.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3.8. Составление акта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3.8.1. По результатам проверки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4F62FE" w:rsidRPr="00941EE0" w:rsidRDefault="004F62FE" w:rsidP="004F62FE">
      <w:pPr>
        <w:pStyle w:val="ab"/>
        <w:rPr>
          <w:rFonts w:ascii="Times New Roman" w:hAnsi="Times New Roman" w:cs="Times New Roman"/>
          <w:sz w:val="28"/>
          <w:szCs w:val="28"/>
        </w:rPr>
      </w:pPr>
      <w:proofErr w:type="gramStart"/>
      <w:r w:rsidRPr="00941EE0">
        <w:rPr>
          <w:rFonts w:ascii="Times New Roman" w:hAnsi="Times New Roman" w:cs="Times New Roman"/>
          <w:sz w:val="28"/>
          <w:szCs w:val="28"/>
        </w:rPr>
        <w:t>К акту проверки прилагаются, в случае составления,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941EE0">
        <w:rPr>
          <w:rFonts w:ascii="Times New Roman" w:hAnsi="Times New Roman" w:cs="Times New Roman"/>
          <w:sz w:val="28"/>
          <w:szCs w:val="28"/>
        </w:rPr>
        <w:t xml:space="preserve"> документы или их копии.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3.8.2. В случае</w:t>
      </w:r>
      <w:proofErr w:type="gramStart"/>
      <w:r w:rsidRPr="00941EE0">
        <w:rPr>
          <w:rFonts w:ascii="Times New Roman" w:hAnsi="Times New Roman" w:cs="Times New Roman"/>
          <w:sz w:val="28"/>
          <w:szCs w:val="28"/>
        </w:rPr>
        <w:t>,</w:t>
      </w:r>
      <w:proofErr w:type="gramEnd"/>
      <w:r w:rsidRPr="00941EE0">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D6066" w:rsidRDefault="004F62FE" w:rsidP="00AD6066">
      <w:pPr>
        <w:pStyle w:val="a4"/>
        <w:shd w:val="clear" w:color="auto" w:fill="FFFFFF"/>
        <w:ind w:firstLine="567"/>
        <w:jc w:val="both"/>
        <w:rPr>
          <w:color w:val="FF0000"/>
          <w:sz w:val="28"/>
          <w:szCs w:val="28"/>
        </w:rPr>
      </w:pPr>
      <w:r w:rsidRPr="00941EE0">
        <w:rPr>
          <w:sz w:val="28"/>
          <w:szCs w:val="28"/>
        </w:rPr>
        <w:t xml:space="preserve">3.8.4. </w:t>
      </w:r>
      <w:r w:rsidR="00AD6066">
        <w:rPr>
          <w:sz w:val="28"/>
          <w:szCs w:val="28"/>
        </w:rPr>
        <w:t xml:space="preserve"> </w:t>
      </w:r>
      <w:r w:rsidR="00AD6066" w:rsidRPr="00975F57">
        <w:rPr>
          <w:color w:val="FF0000"/>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AD6066">
        <w:rPr>
          <w:color w:val="FF0000"/>
          <w:sz w:val="28"/>
          <w:szCs w:val="28"/>
        </w:rPr>
        <w:t>.</w:t>
      </w:r>
      <w:r w:rsidR="00AD6066" w:rsidRPr="001053E0">
        <w:rPr>
          <w:szCs w:val="28"/>
        </w:rPr>
        <w:t xml:space="preserve"> </w:t>
      </w:r>
      <w:r w:rsidR="00AD6066">
        <w:rPr>
          <w:color w:val="333333"/>
        </w:rPr>
        <w:t xml:space="preserve"> </w:t>
      </w:r>
      <w:r w:rsidR="00AD6066" w:rsidRPr="00825ACE">
        <w:rPr>
          <w:color w:val="333333"/>
        </w:rPr>
        <w:t xml:space="preserve"> </w:t>
      </w:r>
      <w:proofErr w:type="gramStart"/>
      <w:r w:rsidR="00AD6066" w:rsidRPr="00AD6066">
        <w:rPr>
          <w:color w:val="FF0000"/>
          <w:sz w:val="28"/>
          <w:szCs w:val="28"/>
        </w:rPr>
        <w:t xml:space="preserve">В </w:t>
      </w:r>
      <w:r w:rsidR="00AD6066" w:rsidRPr="00AD6066">
        <w:rPr>
          <w:color w:val="FF0000"/>
          <w:sz w:val="28"/>
          <w:szCs w:val="28"/>
        </w:rPr>
        <w:lastRenderedPageBreak/>
        <w:t>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которое приобщается к экземпляру акта проверки, хранящемуся в</w:t>
      </w:r>
      <w:proofErr w:type="gramEnd"/>
      <w:r w:rsidR="00AD6066" w:rsidRPr="00AD6066">
        <w:rPr>
          <w:color w:val="FF0000"/>
          <w:sz w:val="28"/>
          <w:szCs w:val="28"/>
        </w:rPr>
        <w:t xml:space="preserve"> </w:t>
      </w:r>
      <w:proofErr w:type="gramStart"/>
      <w:r w:rsidR="00AD6066" w:rsidRPr="00AD6066">
        <w:rPr>
          <w:color w:val="FF0000"/>
          <w:sz w:val="28"/>
          <w:szCs w:val="28"/>
        </w:rPr>
        <w:t>деле</w:t>
      </w:r>
      <w:proofErr w:type="gramEnd"/>
      <w:r w:rsidR="00AD6066" w:rsidRPr="00AD6066">
        <w:rPr>
          <w:color w:val="FF0000"/>
          <w:sz w:val="28"/>
          <w:szCs w:val="28"/>
        </w:rPr>
        <w:t xml:space="preserve"> органа государственного контроля (надзора) или органа муниципального контроля. </w:t>
      </w:r>
      <w:proofErr w:type="gramStart"/>
      <w:r w:rsidR="00AD6066" w:rsidRPr="00AD6066">
        <w:rPr>
          <w:color w:val="FF0000"/>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AD6066" w:rsidRPr="00AD6066">
        <w:rPr>
          <w:color w:val="FF0000"/>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AD6066">
        <w:rPr>
          <w:color w:val="FF0000"/>
          <w:sz w:val="28"/>
          <w:szCs w:val="28"/>
        </w:rPr>
        <w:t>».</w:t>
      </w:r>
    </w:p>
    <w:p w:rsidR="00A005FD" w:rsidRDefault="004F62FE" w:rsidP="00AD6066">
      <w:pPr>
        <w:pStyle w:val="a4"/>
        <w:shd w:val="clear" w:color="auto" w:fill="FFFFFF"/>
        <w:ind w:firstLine="567"/>
        <w:jc w:val="both"/>
        <w:rPr>
          <w:sz w:val="28"/>
          <w:szCs w:val="28"/>
        </w:rPr>
      </w:pPr>
      <w:r w:rsidRPr="00941EE0">
        <w:rPr>
          <w:sz w:val="28"/>
          <w:szCs w:val="28"/>
        </w:rPr>
        <w:t>3.8.</w:t>
      </w:r>
      <w:bookmarkStart w:id="4" w:name="sub_165"/>
      <w:r w:rsidRPr="00941EE0">
        <w:rPr>
          <w:sz w:val="28"/>
          <w:szCs w:val="28"/>
        </w:rPr>
        <w:t>5. В случае</w:t>
      </w:r>
      <w:proofErr w:type="gramStart"/>
      <w:r w:rsidRPr="00941EE0">
        <w:rPr>
          <w:sz w:val="28"/>
          <w:szCs w:val="28"/>
        </w:rPr>
        <w:t>,</w:t>
      </w:r>
      <w:proofErr w:type="gramEnd"/>
      <w:r w:rsidRPr="00941EE0">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941EE0">
        <w:rPr>
          <w:sz w:val="28"/>
          <w:szCs w:val="28"/>
        </w:rPr>
        <w:t>которое</w:t>
      </w:r>
      <w:proofErr w:type="gramEnd"/>
      <w:r w:rsidRPr="00941EE0">
        <w:rPr>
          <w:sz w:val="28"/>
          <w:szCs w:val="28"/>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bookmarkEnd w:id="4"/>
    </w:p>
    <w:p w:rsidR="004F62FE" w:rsidRPr="00941EE0" w:rsidRDefault="004F62FE" w:rsidP="00AD6066">
      <w:pPr>
        <w:pStyle w:val="a4"/>
        <w:shd w:val="clear" w:color="auto" w:fill="FFFFFF"/>
        <w:ind w:firstLine="567"/>
        <w:jc w:val="both"/>
        <w:rPr>
          <w:sz w:val="28"/>
          <w:szCs w:val="28"/>
        </w:rPr>
      </w:pPr>
      <w:r w:rsidRPr="00941EE0">
        <w:rPr>
          <w:sz w:val="28"/>
          <w:szCs w:val="28"/>
        </w:rPr>
        <w:t>3.8.</w:t>
      </w:r>
      <w:bookmarkStart w:id="5" w:name="sub_1611"/>
      <w:r w:rsidRPr="00941EE0">
        <w:rPr>
          <w:sz w:val="28"/>
          <w:szCs w:val="28"/>
        </w:rPr>
        <w:t>6</w:t>
      </w:r>
      <w:bookmarkEnd w:id="5"/>
      <w:r w:rsidRPr="00941EE0">
        <w:rPr>
          <w:sz w:val="28"/>
          <w:szCs w:val="28"/>
        </w:rPr>
        <w:t>. Проверяющий подписывает акт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3.9. Вручение акта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3.9.1 В целях ознакомления проверяемого лица с результатами проведенной проверки должностное лицо, проводившее ее, вручает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акт проверки, либо делает отметку об отказе в ознакомлении с актом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3.9.2</w:t>
      </w:r>
      <w:proofErr w:type="gramStart"/>
      <w:r w:rsidRPr="00941EE0">
        <w:rPr>
          <w:rFonts w:ascii="Times New Roman" w:hAnsi="Times New Roman" w:cs="Times New Roman"/>
          <w:sz w:val="28"/>
          <w:szCs w:val="28"/>
        </w:rPr>
        <w:t xml:space="preserve"> Е</w:t>
      </w:r>
      <w:proofErr w:type="gramEnd"/>
      <w:r w:rsidRPr="00941EE0">
        <w:rPr>
          <w:rFonts w:ascii="Times New Roman" w:hAnsi="Times New Roman" w:cs="Times New Roman"/>
          <w:sz w:val="28"/>
          <w:szCs w:val="28"/>
        </w:rPr>
        <w:t xml:space="preserve">сли для проведения внеплановой выездной проверки требовалось согласование ее проведения с органом прокуратуры, копия акта проверки направляется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пяти рабочих дней со дня составления акта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3.9.3. Вручение одного экземпляра акта проверки и копий приложений к нему проводится в месте проведения проверки.</w:t>
      </w:r>
    </w:p>
    <w:p w:rsidR="004F62FE" w:rsidRPr="00941EE0" w:rsidRDefault="004F62FE" w:rsidP="004F62FE">
      <w:pPr>
        <w:pStyle w:val="ab"/>
        <w:rPr>
          <w:rFonts w:ascii="Times New Roman" w:hAnsi="Times New Roman" w:cs="Times New Roman"/>
          <w:sz w:val="28"/>
          <w:szCs w:val="28"/>
        </w:rPr>
      </w:pPr>
      <w:proofErr w:type="gramStart"/>
      <w:r w:rsidRPr="00941EE0">
        <w:rPr>
          <w:rFonts w:ascii="Times New Roman" w:hAnsi="Times New Roman" w:cs="Times New Roman"/>
          <w:sz w:val="28"/>
          <w:szCs w:val="28"/>
        </w:rPr>
        <w:lastRenderedPageBreak/>
        <w:t>В случаях, установленных Федеральным законом, вручение производится путем направления экземпляра акта проверки заказным почтовым отправлением с уведомлением о вручении, а именно: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либо в случае</w:t>
      </w:r>
      <w:proofErr w:type="gramEnd"/>
      <w:r w:rsidRPr="00941EE0">
        <w:rPr>
          <w:rFonts w:ascii="Times New Roman" w:hAnsi="Times New Roman" w:cs="Times New Roman"/>
          <w:sz w:val="28"/>
          <w:szCs w:val="28"/>
        </w:rPr>
        <w:t xml:space="preserve"> составления акта в срок, не превышающий трех рабочих дней после завершения мероприятий по контролю.</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3.9.4. К экземпляру акта проверки, вручаемому (направляемому) проверяемому лицу, прилагаются копии документов, подтверждающих выявленные в ходе проверки нарушения.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трех рабочих дней со дня составления акта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3.10. Получение расписки об ознакомлении с актом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 3.10.1. </w:t>
      </w:r>
      <w:proofErr w:type="gramStart"/>
      <w:r w:rsidRPr="00941EE0">
        <w:rPr>
          <w:rFonts w:ascii="Times New Roman" w:hAnsi="Times New Roman" w:cs="Times New Roman"/>
          <w:sz w:val="28"/>
          <w:szCs w:val="28"/>
        </w:rPr>
        <w:t>Расписка об ознакомлении оформляется на отдельном листе, в случае отказа под текстом расписки делается отметка словами «Отказ от получения» и выставляется дата (день, час) и  подпись с указанием фамилии, имени, отчества и должности, а также фамилии, имени, отчества и должности лица, отказавшегося от имени проверяемого лица дать расписку об ознакомлении с актом проверки.</w:t>
      </w:r>
      <w:proofErr w:type="gramEnd"/>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3.10.2. Расписка об ознакомлении содержит:</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дату ознакомления (день, час);</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фамилию, имя, отчество и должность лица, получившего акт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реквизиты акта проверки (дату, указание на проверяемое лицо, вид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перечень документов, полученных вместе с актом;</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общее количество листов, на которых оформлен акт и полученные с ним документы;</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подпись лица, получившего документы.</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3.10.3. Расписка об ознакомлении с актом проверки вместе с актом проверки  </w:t>
      </w:r>
      <w:proofErr w:type="spellStart"/>
      <w:r w:rsidRPr="00941EE0">
        <w:rPr>
          <w:rFonts w:ascii="Times New Roman" w:hAnsi="Times New Roman" w:cs="Times New Roman"/>
          <w:sz w:val="28"/>
          <w:szCs w:val="28"/>
        </w:rPr>
        <w:t>храненится</w:t>
      </w:r>
      <w:proofErr w:type="spellEnd"/>
      <w:r w:rsidRPr="00941EE0">
        <w:rPr>
          <w:rFonts w:ascii="Times New Roman" w:hAnsi="Times New Roman" w:cs="Times New Roman"/>
          <w:sz w:val="28"/>
          <w:szCs w:val="28"/>
        </w:rPr>
        <w:t xml:space="preserve"> в деле.</w:t>
      </w:r>
    </w:p>
    <w:p w:rsidR="004F62FE" w:rsidRPr="00941EE0" w:rsidRDefault="004F62FE" w:rsidP="00AD6066">
      <w:pPr>
        <w:pStyle w:val="ab"/>
        <w:rPr>
          <w:rFonts w:ascii="Times New Roman" w:hAnsi="Times New Roman" w:cs="Times New Roman"/>
          <w:sz w:val="28"/>
          <w:szCs w:val="28"/>
        </w:rPr>
      </w:pPr>
      <w:r w:rsidRPr="00941EE0">
        <w:rPr>
          <w:rFonts w:ascii="Times New Roman" w:hAnsi="Times New Roman" w:cs="Times New Roman"/>
          <w:sz w:val="28"/>
          <w:szCs w:val="28"/>
        </w:rPr>
        <w:t> 3.11. Внесение в журнал проверок записи о проведенной проверке:</w:t>
      </w:r>
    </w:p>
    <w:p w:rsidR="004F62FE" w:rsidRPr="00941EE0" w:rsidRDefault="004F62FE" w:rsidP="004F62FE">
      <w:pPr>
        <w:pStyle w:val="ab"/>
        <w:ind w:firstLine="720"/>
        <w:rPr>
          <w:rFonts w:ascii="Times New Roman" w:hAnsi="Times New Roman" w:cs="Times New Roman"/>
          <w:sz w:val="28"/>
          <w:szCs w:val="28"/>
        </w:rPr>
      </w:pPr>
      <w:r w:rsidRPr="00941EE0">
        <w:rPr>
          <w:rFonts w:ascii="Times New Roman" w:hAnsi="Times New Roman" w:cs="Times New Roman"/>
          <w:sz w:val="28"/>
          <w:szCs w:val="28"/>
        </w:rPr>
        <w:t>3.11.1.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F62FE" w:rsidRPr="00941EE0" w:rsidRDefault="004F62FE" w:rsidP="004F62FE">
      <w:pPr>
        <w:autoSpaceDE w:val="0"/>
        <w:ind w:firstLine="720"/>
        <w:rPr>
          <w:szCs w:val="28"/>
        </w:rPr>
      </w:pPr>
      <w:r w:rsidRPr="00941EE0">
        <w:rPr>
          <w:szCs w:val="28"/>
        </w:rPr>
        <w:t>3.11.2</w:t>
      </w:r>
      <w:bookmarkStart w:id="6" w:name="sub_169"/>
      <w:r w:rsidRPr="00941EE0">
        <w:rPr>
          <w:szCs w:val="28"/>
        </w:rPr>
        <w:t xml:space="preserve">. </w:t>
      </w:r>
      <w:proofErr w:type="gramStart"/>
      <w:r w:rsidRPr="00941EE0">
        <w:rPr>
          <w:szCs w:val="28"/>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941EE0">
        <w:rPr>
          <w:szCs w:val="28"/>
        </w:rPr>
        <w:t xml:space="preserve"> лица или должностных лиц, проводящих проверку, его или их подписи.</w:t>
      </w:r>
    </w:p>
    <w:bookmarkEnd w:id="6"/>
    <w:p w:rsidR="004F62FE" w:rsidRPr="00941EE0" w:rsidRDefault="004F62FE" w:rsidP="004F62FE">
      <w:pPr>
        <w:autoSpaceDE w:val="0"/>
        <w:ind w:firstLine="720"/>
        <w:rPr>
          <w:szCs w:val="28"/>
        </w:rPr>
      </w:pPr>
      <w:r w:rsidRPr="00941EE0">
        <w:rPr>
          <w:szCs w:val="28"/>
        </w:rPr>
        <w:t>3.11.3</w:t>
      </w:r>
      <w:bookmarkStart w:id="7" w:name="sub_1610"/>
      <w:r w:rsidRPr="00941EE0">
        <w:rPr>
          <w:szCs w:val="28"/>
        </w:rPr>
        <w:t>. Журнал учета проверок должен быть прошит, пронумерован и удостоверен печатью юридического лица, индивидуального предпринимателя.</w:t>
      </w:r>
    </w:p>
    <w:bookmarkEnd w:id="7"/>
    <w:p w:rsidR="004F62FE" w:rsidRPr="00941EE0" w:rsidRDefault="004F62FE" w:rsidP="004F62FE">
      <w:pPr>
        <w:pStyle w:val="ab"/>
        <w:ind w:firstLine="705"/>
        <w:rPr>
          <w:rFonts w:ascii="Times New Roman" w:hAnsi="Times New Roman" w:cs="Times New Roman"/>
          <w:sz w:val="28"/>
          <w:szCs w:val="28"/>
        </w:rPr>
      </w:pPr>
      <w:r w:rsidRPr="00941EE0">
        <w:rPr>
          <w:rFonts w:ascii="Times New Roman" w:hAnsi="Times New Roman" w:cs="Times New Roman"/>
          <w:sz w:val="28"/>
          <w:szCs w:val="28"/>
        </w:rPr>
        <w:t>3.11.4. При отсутствии журнала учета проверок в акте проверки делается соответствующая запись.</w:t>
      </w:r>
    </w:p>
    <w:p w:rsidR="004F62FE" w:rsidRPr="00941EE0" w:rsidRDefault="00AD6066" w:rsidP="004F62FE">
      <w:pPr>
        <w:pStyle w:val="ab"/>
        <w:rPr>
          <w:rFonts w:ascii="Times New Roman" w:hAnsi="Times New Roman" w:cs="Times New Roman"/>
          <w:sz w:val="28"/>
          <w:szCs w:val="28"/>
        </w:rPr>
      </w:pPr>
      <w:r>
        <w:rPr>
          <w:rFonts w:ascii="Times New Roman" w:hAnsi="Times New Roman" w:cs="Times New Roman"/>
          <w:sz w:val="28"/>
          <w:szCs w:val="28"/>
        </w:rPr>
        <w:t>3</w:t>
      </w:r>
      <w:r w:rsidR="004F62FE" w:rsidRPr="00941EE0">
        <w:rPr>
          <w:rFonts w:ascii="Times New Roman" w:hAnsi="Times New Roman" w:cs="Times New Roman"/>
          <w:sz w:val="28"/>
          <w:szCs w:val="28"/>
        </w:rPr>
        <w:t>.12. Прием возражений на акт</w:t>
      </w:r>
      <w:r>
        <w:rPr>
          <w:rFonts w:ascii="Times New Roman" w:hAnsi="Times New Roman" w:cs="Times New Roman"/>
          <w:sz w:val="28"/>
          <w:szCs w:val="28"/>
        </w:rPr>
        <w:t xml:space="preserve"> </w:t>
      </w:r>
      <w:r w:rsidR="004F62FE" w:rsidRPr="00941EE0">
        <w:rPr>
          <w:rFonts w:ascii="Times New Roman" w:hAnsi="Times New Roman" w:cs="Times New Roman"/>
          <w:sz w:val="28"/>
          <w:szCs w:val="28"/>
        </w:rPr>
        <w:t>проверки и (или) выданного предписания: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 3.12.1. Должностное лицо Администрации: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1. Принимает письменные возражения в отношении акта проверки и (или) выданного предписания об устранении выявленных нарушений в целом или его отдельных положений от проверяемого лица, в случае несогласия последнего с фактами, выводами, предложениями, изложенными в акте проверки или выданным предписанием.</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Срок исполнения процедуры - в течение пятнадцати дней </w:t>
      </w:r>
      <w:proofErr w:type="gramStart"/>
      <w:r w:rsidRPr="00941EE0">
        <w:rPr>
          <w:rFonts w:ascii="Times New Roman" w:hAnsi="Times New Roman" w:cs="Times New Roman"/>
          <w:sz w:val="28"/>
          <w:szCs w:val="28"/>
        </w:rPr>
        <w:t>с даты получения</w:t>
      </w:r>
      <w:proofErr w:type="gramEnd"/>
      <w:r w:rsidRPr="00941EE0">
        <w:rPr>
          <w:rFonts w:ascii="Times New Roman" w:hAnsi="Times New Roman" w:cs="Times New Roman"/>
          <w:sz w:val="28"/>
          <w:szCs w:val="28"/>
        </w:rPr>
        <w:t xml:space="preserve"> проверяемым лицом акта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2. Согласовывает срок приема от проверяемого лица документов, подтверждающих обоснованность возражений, или их заверенных копий.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Согласование оформляется в виде записи под текстом обращения даты, не позднее которой надлежит подать документы, подтверждающие обоснованность возражений, или их заверенные копии, а также фамилии, имени, отчества и должности лица, согласовавшего срок подачи документов.</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 Изготавливает копию обращения с внесенной записью и передает ее проверяемому лицу под роспись или направляет почтовым отправлением с уведомлением о вручении.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одного рабочего дня со дня получения обращения о согласовании срока подачи документов, подтверждающих обоснованность возражений, или их заверенных копий.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 По результатам рассмотрения проверяемому лицу направляет письменный ответ за подписью лица, рассмотревшего возражения на акт проверки и (или) вынесенное предписание: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 о признании возражений </w:t>
      </w:r>
      <w:proofErr w:type="gramStart"/>
      <w:r w:rsidRPr="00941EE0">
        <w:rPr>
          <w:rFonts w:ascii="Times New Roman" w:hAnsi="Times New Roman" w:cs="Times New Roman"/>
          <w:sz w:val="28"/>
          <w:szCs w:val="28"/>
        </w:rPr>
        <w:t>обоснованными</w:t>
      </w:r>
      <w:proofErr w:type="gramEnd"/>
      <w:r w:rsidRPr="00941EE0">
        <w:rPr>
          <w:rFonts w:ascii="Times New Roman" w:hAnsi="Times New Roman" w:cs="Times New Roman"/>
          <w:sz w:val="28"/>
          <w:szCs w:val="28"/>
        </w:rPr>
        <w:t xml:space="preserve"> и отмене акта проверки в части или полностью;</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 о признании возражений </w:t>
      </w:r>
      <w:proofErr w:type="gramStart"/>
      <w:r w:rsidRPr="00941EE0">
        <w:rPr>
          <w:rFonts w:ascii="Times New Roman" w:hAnsi="Times New Roman" w:cs="Times New Roman"/>
          <w:sz w:val="28"/>
          <w:szCs w:val="28"/>
        </w:rPr>
        <w:t>необоснованными</w:t>
      </w:r>
      <w:proofErr w:type="gramEnd"/>
      <w:r w:rsidRPr="00941EE0">
        <w:rPr>
          <w:rFonts w:ascii="Times New Roman" w:hAnsi="Times New Roman" w:cs="Times New Roman"/>
          <w:sz w:val="28"/>
          <w:szCs w:val="28"/>
        </w:rPr>
        <w:t xml:space="preserve"> и об их отклонении.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В ответе указывается основание, по которому было принято одно из решений, указанных в абзаце первом настоящего пункта, и разъясняется порядок обжалования решения.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Ответ изготавливается в двух экземплярах: один - проверяемому лицу, второй - для исполнения и хранения в деле.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три рабочих дня со дня принятия решения.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5. Акт проверки, принятые возражения и документы, подтверждающие обоснованность возражений, или их заверенные копии, поступившие не позднее срока, указанного в согласовании, передаются лицу, принявшему распоряжение о проведении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6. Глава Администрации рассматривает возражения на акт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пять рабочих дня со дня поступления документов на рассмотрение.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7. Возражения на акт проверки и вынесенное предписание об устранении выявленных нарушений или возражения на вынесенное предписание об устранении выявленных нарушений в случае признания их </w:t>
      </w:r>
      <w:proofErr w:type="gramStart"/>
      <w:r w:rsidRPr="00941EE0">
        <w:rPr>
          <w:rFonts w:ascii="Times New Roman" w:hAnsi="Times New Roman" w:cs="Times New Roman"/>
          <w:sz w:val="28"/>
          <w:szCs w:val="28"/>
        </w:rPr>
        <w:t>обоснованными</w:t>
      </w:r>
      <w:proofErr w:type="gramEnd"/>
      <w:r w:rsidRPr="00941EE0">
        <w:rPr>
          <w:rFonts w:ascii="Times New Roman" w:hAnsi="Times New Roman" w:cs="Times New Roman"/>
          <w:sz w:val="28"/>
          <w:szCs w:val="28"/>
        </w:rPr>
        <w:t>, учитываются при составлении акта по результатам проведения проверки исполнения вынесенного предписания об устранении выявленных нарушений.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3.13. Принятие по результатам</w:t>
      </w:r>
      <w:r w:rsidR="00AD6066">
        <w:rPr>
          <w:rFonts w:ascii="Times New Roman" w:hAnsi="Times New Roman" w:cs="Times New Roman"/>
          <w:sz w:val="28"/>
          <w:szCs w:val="28"/>
        </w:rPr>
        <w:t xml:space="preserve"> </w:t>
      </w:r>
      <w:r w:rsidRPr="00941EE0">
        <w:rPr>
          <w:rFonts w:ascii="Times New Roman" w:hAnsi="Times New Roman" w:cs="Times New Roman"/>
          <w:sz w:val="28"/>
          <w:szCs w:val="28"/>
        </w:rPr>
        <w:t>муниципального контроля мер, предусмотренных законом:</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 1.</w:t>
      </w:r>
      <w:bookmarkStart w:id="8" w:name="sub_171"/>
      <w:r w:rsidRPr="00941EE0">
        <w:rPr>
          <w:sz w:val="28"/>
          <w:szCs w:val="28"/>
        </w:rPr>
        <w:t xml:space="preserve"> </w:t>
      </w:r>
      <w:r w:rsidRPr="00941EE0">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proofErr w:type="gramStart"/>
      <w:r w:rsidRPr="00941EE0">
        <w:rPr>
          <w:rFonts w:ascii="Times New Roman" w:hAnsi="Times New Roman" w:cs="Times New Roman"/>
          <w:sz w:val="28"/>
          <w:szCs w:val="28"/>
        </w:rPr>
        <w:t>обязана</w:t>
      </w:r>
      <w:proofErr w:type="gramEnd"/>
      <w:r w:rsidRPr="00941EE0">
        <w:rPr>
          <w:rFonts w:ascii="Times New Roman" w:hAnsi="Times New Roman" w:cs="Times New Roman"/>
          <w:sz w:val="28"/>
          <w:szCs w:val="28"/>
        </w:rPr>
        <w:t>:</w:t>
      </w:r>
    </w:p>
    <w:p w:rsidR="004F62FE" w:rsidRPr="00941EE0" w:rsidRDefault="004F62FE" w:rsidP="004F62FE">
      <w:pPr>
        <w:autoSpaceDE w:val="0"/>
        <w:ind w:firstLine="720"/>
        <w:rPr>
          <w:szCs w:val="28"/>
        </w:rPr>
      </w:pPr>
      <w:bookmarkStart w:id="9" w:name="sub_1711"/>
      <w:bookmarkEnd w:id="8"/>
      <w:proofErr w:type="gramStart"/>
      <w:r w:rsidRPr="00941EE0">
        <w:rPr>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F62FE" w:rsidRPr="00941EE0" w:rsidRDefault="004F62FE" w:rsidP="004F62FE">
      <w:pPr>
        <w:autoSpaceDE w:val="0"/>
        <w:ind w:firstLine="720"/>
        <w:rPr>
          <w:szCs w:val="28"/>
        </w:rPr>
      </w:pPr>
      <w:bookmarkStart w:id="10" w:name="sub_1712"/>
      <w:bookmarkEnd w:id="9"/>
      <w:proofErr w:type="gramStart"/>
      <w:r w:rsidRPr="00941EE0">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F62FE" w:rsidRPr="00941EE0" w:rsidRDefault="004F62FE" w:rsidP="004F62FE">
      <w:pPr>
        <w:autoSpaceDE w:val="0"/>
        <w:ind w:firstLine="720"/>
        <w:rPr>
          <w:szCs w:val="28"/>
        </w:rPr>
      </w:pPr>
      <w:bookmarkStart w:id="11" w:name="sub_172"/>
      <w:bookmarkEnd w:id="10"/>
      <w:r w:rsidRPr="00941EE0">
        <w:rPr>
          <w:szCs w:val="28"/>
        </w:rPr>
        <w:t>2. В случае</w:t>
      </w:r>
      <w:proofErr w:type="gramStart"/>
      <w:r w:rsidRPr="00941EE0">
        <w:rPr>
          <w:szCs w:val="28"/>
        </w:rPr>
        <w:t>,</w:t>
      </w:r>
      <w:proofErr w:type="gramEnd"/>
      <w:r w:rsidRPr="00941EE0">
        <w:rPr>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941EE0">
        <w:rPr>
          <w:szCs w:val="28"/>
        </w:rPr>
        <w:t xml:space="preserve">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proofErr w:type="spellStart"/>
      <w:r w:rsidRPr="00941EE0">
        <w:rPr>
          <w:szCs w:val="28"/>
        </w:rPr>
        <w:t>КоАП</w:t>
      </w:r>
      <w:proofErr w:type="spellEnd"/>
      <w:r w:rsidRPr="00941EE0">
        <w:rPr>
          <w:szCs w:val="28"/>
        </w:rPr>
        <w:t xml:space="preserve"> 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w:t>
      </w:r>
      <w:proofErr w:type="gramEnd"/>
      <w:r w:rsidRPr="00941EE0">
        <w:rPr>
          <w:szCs w:val="28"/>
        </w:rPr>
        <w:t>, индивидуальных предпринимателей любым доступным способом информацию о наличии угрозы причинения вреда и способах его предотвращения.</w:t>
      </w:r>
    </w:p>
    <w:bookmarkEnd w:id="11"/>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3.13.1. Вынесение предписания: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1. Установив в ходе проверки факт нарушения требований, установленных муниципальными правовыми актами, выносится предписание об устранении нарушений в срок, указанный в предписании.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2. Предписание изготавливается в двух экземплярах. По одному экземпляру для проверяемой и проверяющей сторон.</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 В предписании указываются: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номер;</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дата вынесения;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наименование и местонахождение лица, в отношении которого вынесено предписание;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 содержание нарушения (с указанием норм, наименования и реквизитов муниципального правового акта);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срок устранения нарушения;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порядок информирования органа муниципального контроля об устранении нарушений.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одновременно с оформлением акта проверки.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  Предписание вручается на выездной проверке лично под роспись руководителю юридического лица, индивидуальному предпринимателю или их уполномоченным лицам одновременно с актом проверки, а в случае отказа или уклонения от принятия - направляется заказным почтовым отправлением с уведомлением о вручении.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Предписание на документарной проверке направляется заказным почтовым отправлением с уведомлением о вручении.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5. В Администрации ведутся контрольные журналы выданных предписаний. Номера выданных предписаний присваиваются в порядке очередности их выдачи.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6. В контрольном журнале выданных предписаний указываются: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порядковый номер выданного предписания;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дата выдачи предписания;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лицо, выдавшее предписание;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срок устранения выявленного нарушения;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содержание выявленного нарушения;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результат исполнения.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8. Проверка исполнения вынесенного предписания об устранении нарушений требований, установленных муниципальными правовыми актами, проводится по правилам проведения внеплановых проверок.</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 3.13.2. Принятие мер по </w:t>
      </w:r>
      <w:proofErr w:type="gramStart"/>
      <w:r w:rsidRPr="00941EE0">
        <w:rPr>
          <w:rFonts w:ascii="Times New Roman" w:hAnsi="Times New Roman" w:cs="Times New Roman"/>
          <w:sz w:val="28"/>
          <w:szCs w:val="28"/>
        </w:rPr>
        <w:t>контролю за</w:t>
      </w:r>
      <w:proofErr w:type="gramEnd"/>
      <w:r w:rsidRPr="00941EE0">
        <w:rPr>
          <w:rFonts w:ascii="Times New Roman" w:hAnsi="Times New Roman" w:cs="Times New Roman"/>
          <w:sz w:val="28"/>
          <w:szCs w:val="28"/>
        </w:rPr>
        <w:t xml:space="preserve"> устранением выявленных нарушений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 1. Основаниями для принятия мер по </w:t>
      </w:r>
      <w:proofErr w:type="gramStart"/>
      <w:r w:rsidRPr="00941EE0">
        <w:rPr>
          <w:rFonts w:ascii="Times New Roman" w:hAnsi="Times New Roman" w:cs="Times New Roman"/>
          <w:sz w:val="28"/>
          <w:szCs w:val="28"/>
        </w:rPr>
        <w:t>контролю за</w:t>
      </w:r>
      <w:proofErr w:type="gramEnd"/>
      <w:r w:rsidRPr="00941EE0">
        <w:rPr>
          <w:rFonts w:ascii="Times New Roman" w:hAnsi="Times New Roman" w:cs="Times New Roman"/>
          <w:sz w:val="28"/>
          <w:szCs w:val="28"/>
        </w:rPr>
        <w:t xml:space="preserve"> устранением выявленных нарушений являются: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получение информации об устранении нарушений;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истечение срока для устранения нарушения, установленного предписанием, и неполучение информации об устранении нарушения.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2. Обращение в прокуратуру  оформляется с соблюдением требований норм </w:t>
      </w:r>
      <w:proofErr w:type="spellStart"/>
      <w:r w:rsidRPr="00941EE0">
        <w:rPr>
          <w:rFonts w:ascii="Times New Roman" w:hAnsi="Times New Roman" w:cs="Times New Roman"/>
          <w:sz w:val="28"/>
          <w:szCs w:val="28"/>
        </w:rPr>
        <w:t>КоАП</w:t>
      </w:r>
      <w:proofErr w:type="spellEnd"/>
      <w:r w:rsidRPr="00941EE0">
        <w:rPr>
          <w:rFonts w:ascii="Times New Roman" w:hAnsi="Times New Roman" w:cs="Times New Roman"/>
          <w:sz w:val="28"/>
          <w:szCs w:val="28"/>
        </w:rPr>
        <w:t xml:space="preserve"> РФ.</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 Решение о продлении срока устранения нарушений принимается при наличии ходатайства проверяемого лица с указанием причин, не позволившим в установленные сроки устранить нарушения.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устранения нарушений продлевается при наличии обстоятельств, связанных с наличием организационных или технологических процедур, течение которых не зависит от воли проверяемого лица.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Решение оформляется новым предписанием, в котором указывается, что ранее установленный срок продлевается до определенной даты или события. Вручение предписания производится в порядке, в котором было проведено вручение первоначального предписания.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 О принятом решении письменно уведомляется проверяемое лицо.</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двух рабочих дней со дня принятия решения.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3.13.3. Доведение до сведения граждан, юридических лиц,</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индивидуальных предпринимателей информации о наличии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угрозы причинения вреда и </w:t>
      </w:r>
      <w:proofErr w:type="gramStart"/>
      <w:r w:rsidRPr="00941EE0">
        <w:rPr>
          <w:rFonts w:ascii="Times New Roman" w:hAnsi="Times New Roman" w:cs="Times New Roman"/>
          <w:sz w:val="28"/>
          <w:szCs w:val="28"/>
        </w:rPr>
        <w:t>способах</w:t>
      </w:r>
      <w:proofErr w:type="gramEnd"/>
      <w:r w:rsidRPr="00941EE0">
        <w:rPr>
          <w:rFonts w:ascii="Times New Roman" w:hAnsi="Times New Roman" w:cs="Times New Roman"/>
          <w:sz w:val="28"/>
          <w:szCs w:val="28"/>
        </w:rPr>
        <w:t xml:space="preserve"> его предотвращения: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1. Информация о наличии угрозы причинения вреда жизни, здоровью граждан, вреда животным, растениям, окружающей среде и способах его предотвращения направляется для доведения до сведения граждан, юридических лиц, индивидуальных предпринимателей, органов государственного контроля (надзора) следующими способами: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через средства массовой информации;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почтовыми отправлениями;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телефонной, электронной связью.</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одного рабочего дня с момента утверждения текста информации для обнародования.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2. Выбор способа информирования зависит от территории и круга лиц, подвергающихся угрозе причинения вреда, скорости распространения факторов, причиняющих вред.</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3. Текст информации содержит:</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описание факта, несущего угрозу причинения вреда жизни, здоровью граждан, вреда животным, растениям, окружающей среде;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территорию и (или) круг лиц, потенциально попадающих под воздействие установленного факта;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конкретные способы предотвращения вреда.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 Информация не должна: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содержать недоказанные и непроверенные сведения;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излагаться терминами, вызывающими двоякое толкование;</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вызывать паническое настроение среди населения муниципального образования;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содержать сведения, составляющие государственную, коммерческую, служебную, иную охраняемую законом тайну, за исключением случаев, установленных законом.</w:t>
      </w:r>
    </w:p>
    <w:p w:rsidR="004F62FE" w:rsidRPr="00941EE0" w:rsidRDefault="004F62FE" w:rsidP="004F62FE">
      <w:pPr>
        <w:pStyle w:val="ab"/>
        <w:rPr>
          <w:rFonts w:ascii="Times New Roman" w:hAnsi="Times New Roman" w:cs="Times New Roman"/>
          <w:b/>
          <w:bCs/>
          <w:sz w:val="28"/>
          <w:szCs w:val="28"/>
        </w:rPr>
      </w:pPr>
      <w:r w:rsidRPr="00941EE0">
        <w:rPr>
          <w:rFonts w:ascii="Times New Roman" w:hAnsi="Times New Roman" w:cs="Times New Roman"/>
          <w:sz w:val="28"/>
          <w:szCs w:val="28"/>
        </w:rPr>
        <w:t>7. Текст информации утверждает Глава Администрации.</w:t>
      </w:r>
    </w:p>
    <w:p w:rsidR="004F62FE" w:rsidRPr="00941EE0" w:rsidRDefault="004F62FE" w:rsidP="004F62FE">
      <w:pPr>
        <w:pStyle w:val="ab"/>
        <w:jc w:val="center"/>
        <w:rPr>
          <w:rFonts w:ascii="Times New Roman" w:hAnsi="Times New Roman" w:cs="Times New Roman"/>
          <w:b/>
          <w:bCs/>
          <w:sz w:val="28"/>
          <w:szCs w:val="28"/>
        </w:rPr>
      </w:pPr>
      <w:r w:rsidRPr="00941EE0">
        <w:rPr>
          <w:rFonts w:ascii="Times New Roman" w:hAnsi="Times New Roman" w:cs="Times New Roman"/>
          <w:b/>
          <w:bCs/>
          <w:sz w:val="28"/>
          <w:szCs w:val="28"/>
        </w:rPr>
        <w:t xml:space="preserve">4. Порядок и форма </w:t>
      </w:r>
      <w:proofErr w:type="gramStart"/>
      <w:r w:rsidRPr="00941EE0">
        <w:rPr>
          <w:rFonts w:ascii="Times New Roman" w:hAnsi="Times New Roman" w:cs="Times New Roman"/>
          <w:b/>
          <w:bCs/>
          <w:sz w:val="28"/>
          <w:szCs w:val="28"/>
        </w:rPr>
        <w:t>контроля за</w:t>
      </w:r>
      <w:proofErr w:type="gramEnd"/>
      <w:r w:rsidRPr="00941EE0">
        <w:rPr>
          <w:rFonts w:ascii="Times New Roman" w:hAnsi="Times New Roman" w:cs="Times New Roman"/>
          <w:b/>
          <w:bCs/>
          <w:sz w:val="28"/>
          <w:szCs w:val="28"/>
        </w:rPr>
        <w:t xml:space="preserve"> исполнением муниципальной функции.</w:t>
      </w:r>
    </w:p>
    <w:p w:rsidR="004F62FE" w:rsidRPr="00941EE0" w:rsidRDefault="004F62FE" w:rsidP="004F62FE">
      <w:pPr>
        <w:pStyle w:val="ab"/>
        <w:jc w:val="center"/>
        <w:rPr>
          <w:rFonts w:ascii="Times New Roman" w:hAnsi="Times New Roman" w:cs="Times New Roman"/>
          <w:b/>
          <w:bCs/>
          <w:sz w:val="28"/>
          <w:szCs w:val="28"/>
        </w:rPr>
      </w:pP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4.1. Текущий </w:t>
      </w:r>
      <w:proofErr w:type="gramStart"/>
      <w:r w:rsidRPr="00941EE0">
        <w:rPr>
          <w:rFonts w:ascii="Times New Roman" w:hAnsi="Times New Roman" w:cs="Times New Roman"/>
          <w:sz w:val="28"/>
          <w:szCs w:val="28"/>
        </w:rPr>
        <w:t>контроль за</w:t>
      </w:r>
      <w:proofErr w:type="gramEnd"/>
      <w:r w:rsidRPr="00941EE0">
        <w:rPr>
          <w:rFonts w:ascii="Times New Roman" w:hAnsi="Times New Roman" w:cs="Times New Roman"/>
          <w:sz w:val="28"/>
          <w:szCs w:val="28"/>
        </w:rPr>
        <w:t xml:space="preserve"> соблюдением настоящего регламента осуществляется посредством проведения: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плановых и внеплановых проверок исполнения муниципальными служащими положений настоящего Регламента;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служебных расследований по фактам нарушения настоящего Регламента, требований федерального закона;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мониторинга эффективности муниципального контроля;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принятия мер по устранению допущенных должностным лицом.</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4.3. Ежегодно в Администрации утверждается план проверки исполнения  положений настоящего регламента.</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lastRenderedPageBreak/>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4.6. Глава Администрации принимает следующие меры к устранению причин, способствовавших совершению нарушений и последствий, которые они повлекли за собой:</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xml:space="preserve">- организует работу по признанию  </w:t>
      </w:r>
      <w:proofErr w:type="gramStart"/>
      <w:r w:rsidRPr="00941EE0">
        <w:rPr>
          <w:rFonts w:ascii="Times New Roman" w:hAnsi="Times New Roman" w:cs="Times New Roman"/>
          <w:sz w:val="28"/>
          <w:szCs w:val="28"/>
        </w:rPr>
        <w:t>недействительными</w:t>
      </w:r>
      <w:proofErr w:type="gramEnd"/>
      <w:r w:rsidRPr="00941EE0">
        <w:rPr>
          <w:rFonts w:ascii="Times New Roman" w:hAnsi="Times New Roman" w:cs="Times New Roman"/>
          <w:sz w:val="28"/>
          <w:szCs w:val="28"/>
        </w:rPr>
        <w:t xml:space="preserve"> полностью или частично муниципальных правовых актов Администрации, нарушающих права и (или) законные интересы юридических лиц, индивидуальных предпринимателей;</w:t>
      </w:r>
    </w:p>
    <w:p w:rsidR="004F62FE" w:rsidRPr="00941EE0" w:rsidRDefault="004F62FE" w:rsidP="004F62FE">
      <w:pPr>
        <w:pStyle w:val="ab"/>
        <w:rPr>
          <w:rFonts w:ascii="Times New Roman" w:hAnsi="Times New Roman" w:cs="Times New Roman"/>
          <w:sz w:val="28"/>
          <w:szCs w:val="28"/>
        </w:rPr>
      </w:pPr>
      <w:proofErr w:type="gramStart"/>
      <w:r w:rsidRPr="00941EE0">
        <w:rPr>
          <w:rFonts w:ascii="Times New Roman" w:hAnsi="Times New Roman" w:cs="Times New Roman"/>
          <w:sz w:val="28"/>
          <w:szCs w:val="28"/>
        </w:rPr>
        <w:t>- организует решение вопросов по  возмещению вреда причиненного юридическому лицу, индивидуальному предпринимателю вследствие действий (бездействия) должностных лиц,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привлечение должностного лица к дисциплинарной ответственности в соответствии с трудовым законодательством Российской Федерации;</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 письменное уведомление лиц, в отношении которых допущены неправомерные действия (бездействие), о принятых мерах.</w:t>
      </w:r>
    </w:p>
    <w:p w:rsidR="004F62FE" w:rsidRPr="00941EE0" w:rsidRDefault="004F62FE" w:rsidP="004F62FE">
      <w:pPr>
        <w:pStyle w:val="ab"/>
        <w:rPr>
          <w:rFonts w:ascii="Times New Roman" w:hAnsi="Times New Roman" w:cs="Times New Roman"/>
          <w:sz w:val="28"/>
          <w:szCs w:val="28"/>
        </w:rPr>
      </w:pPr>
      <w:r w:rsidRPr="00941EE0">
        <w:rPr>
          <w:rFonts w:ascii="Times New Roman" w:hAnsi="Times New Roman" w:cs="Times New Roman"/>
          <w:sz w:val="28"/>
          <w:szCs w:val="28"/>
        </w:rPr>
        <w:t>Срок исполнения функции - не позднее месячного срока со дня обнаружения нарушения, за исключением случаев возмещения вреда.</w:t>
      </w:r>
    </w:p>
    <w:p w:rsidR="004F62FE" w:rsidRPr="00941EE0" w:rsidRDefault="004F62FE" w:rsidP="004F62FE">
      <w:pPr>
        <w:rPr>
          <w:szCs w:val="28"/>
        </w:rPr>
      </w:pPr>
      <w:r w:rsidRPr="00941EE0">
        <w:rPr>
          <w:szCs w:val="28"/>
        </w:rPr>
        <w:t>4.7. Ответственность должностного лица Администрации при проведении проверки</w:t>
      </w:r>
    </w:p>
    <w:p w:rsidR="004F62FE" w:rsidRPr="00941EE0" w:rsidRDefault="004F62FE" w:rsidP="004F62FE">
      <w:pPr>
        <w:autoSpaceDE w:val="0"/>
        <w:ind w:firstLine="720"/>
        <w:rPr>
          <w:szCs w:val="28"/>
        </w:rPr>
      </w:pPr>
      <w:bookmarkStart w:id="12" w:name="sub_191"/>
      <w:r w:rsidRPr="00941EE0">
        <w:rPr>
          <w:szCs w:val="28"/>
        </w:rPr>
        <w:t>1. Должностное лицо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F62FE" w:rsidRPr="00941EE0" w:rsidRDefault="004F62FE" w:rsidP="004F62FE">
      <w:pPr>
        <w:autoSpaceDE w:val="0"/>
        <w:ind w:firstLine="720"/>
        <w:rPr>
          <w:szCs w:val="28"/>
        </w:rPr>
      </w:pPr>
      <w:bookmarkStart w:id="13" w:name="sub_192"/>
      <w:bookmarkEnd w:id="12"/>
      <w:r w:rsidRPr="00941EE0">
        <w:rPr>
          <w:szCs w:val="28"/>
        </w:rPr>
        <w:t>2. Должностное лицо Администрации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F62FE" w:rsidRPr="00941EE0" w:rsidRDefault="004F62FE" w:rsidP="004F62FE">
      <w:pPr>
        <w:autoSpaceDE w:val="0"/>
        <w:ind w:firstLine="720"/>
        <w:rPr>
          <w:szCs w:val="28"/>
        </w:rPr>
      </w:pPr>
      <w:bookmarkStart w:id="14" w:name="sub_193"/>
      <w:bookmarkEnd w:id="13"/>
      <w:r w:rsidRPr="00941EE0">
        <w:rPr>
          <w:szCs w:val="28"/>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w:t>
      </w:r>
      <w:proofErr w:type="gramStart"/>
      <w:r w:rsidRPr="00941EE0">
        <w:rPr>
          <w:szCs w:val="28"/>
        </w:rPr>
        <w:t>обязана</w:t>
      </w:r>
      <w:proofErr w:type="gramEnd"/>
      <w:r w:rsidRPr="00941EE0">
        <w:rPr>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bookmarkEnd w:id="14"/>
    <w:p w:rsidR="004F62FE" w:rsidRPr="00941EE0" w:rsidRDefault="004F62FE" w:rsidP="004F62FE">
      <w:pPr>
        <w:pStyle w:val="ab"/>
        <w:rPr>
          <w:rFonts w:ascii="Times New Roman" w:hAnsi="Times New Roman" w:cs="Times New Roman"/>
          <w:sz w:val="28"/>
          <w:szCs w:val="28"/>
        </w:rPr>
      </w:pPr>
    </w:p>
    <w:p w:rsidR="004F62FE" w:rsidRPr="00941EE0" w:rsidRDefault="004F62FE" w:rsidP="004F62FE">
      <w:pPr>
        <w:pStyle w:val="ab"/>
        <w:jc w:val="center"/>
        <w:rPr>
          <w:rFonts w:ascii="Times New Roman" w:hAnsi="Times New Roman" w:cs="Times New Roman"/>
          <w:sz w:val="28"/>
          <w:szCs w:val="28"/>
        </w:rPr>
      </w:pPr>
      <w:r w:rsidRPr="00941EE0">
        <w:rPr>
          <w:rFonts w:ascii="Times New Roman" w:hAnsi="Times New Roman" w:cs="Times New Roman"/>
          <w:b/>
          <w:bCs/>
          <w:sz w:val="28"/>
          <w:szCs w:val="28"/>
        </w:rPr>
        <w:t>5. Досудебный (внесудебный) порядок обжалования действий (бездействия) и решений органа, исполняющего муниципальную функцию, а также должностных лиц.</w:t>
      </w:r>
    </w:p>
    <w:p w:rsidR="004F62FE" w:rsidRPr="00941EE0" w:rsidRDefault="004F62FE" w:rsidP="004F62FE">
      <w:pPr>
        <w:pStyle w:val="ab"/>
        <w:rPr>
          <w:rFonts w:ascii="Times New Roman" w:hAnsi="Times New Roman" w:cs="Times New Roman"/>
          <w:sz w:val="28"/>
          <w:szCs w:val="28"/>
        </w:rPr>
      </w:pPr>
    </w:p>
    <w:p w:rsidR="004F62FE" w:rsidRPr="00941EE0" w:rsidRDefault="004F62FE" w:rsidP="004F62FE">
      <w:pPr>
        <w:ind w:firstLine="720"/>
        <w:rPr>
          <w:color w:val="000000"/>
          <w:szCs w:val="28"/>
        </w:rPr>
      </w:pPr>
      <w:r w:rsidRPr="00941EE0">
        <w:rPr>
          <w:color w:val="000000"/>
          <w:szCs w:val="28"/>
        </w:rPr>
        <w:t xml:space="preserve">5.1. Проверяемое лицо имеет право на обжалование решений и действий </w:t>
      </w:r>
      <w:r w:rsidRPr="00941EE0">
        <w:rPr>
          <w:color w:val="000000"/>
          <w:szCs w:val="28"/>
        </w:rPr>
        <w:lastRenderedPageBreak/>
        <w:t>(бездействия), принятых (осуществляемых) в ходе исполнения муниципальной функции должностными лицами, муниципальными служащими органа, исполняющего муниципальную функцию, в досудебном (внесудебном) порядке.</w:t>
      </w:r>
    </w:p>
    <w:p w:rsidR="004F62FE" w:rsidRPr="00941EE0" w:rsidRDefault="004F62FE" w:rsidP="004F62FE">
      <w:pPr>
        <w:ind w:firstLine="720"/>
        <w:rPr>
          <w:color w:val="000000"/>
          <w:szCs w:val="28"/>
        </w:rPr>
      </w:pPr>
      <w:r w:rsidRPr="00941EE0">
        <w:rPr>
          <w:color w:val="000000"/>
          <w:szCs w:val="28"/>
        </w:rPr>
        <w:t>5.2. Информация о порядке обжалования решений и действий (бездействия) органа,</w:t>
      </w:r>
      <w:proofErr w:type="gramStart"/>
      <w:r w:rsidRPr="00941EE0">
        <w:rPr>
          <w:color w:val="000000"/>
          <w:szCs w:val="28"/>
        </w:rPr>
        <w:t xml:space="preserve"> ,</w:t>
      </w:r>
      <w:proofErr w:type="gramEnd"/>
      <w:r w:rsidRPr="00941EE0">
        <w:rPr>
          <w:color w:val="000000"/>
          <w:szCs w:val="28"/>
        </w:rPr>
        <w:t xml:space="preserve"> а также должностных лиц или муниципальных служащих размещается:</w:t>
      </w:r>
    </w:p>
    <w:p w:rsidR="004F62FE" w:rsidRPr="00941EE0" w:rsidRDefault="004F62FE" w:rsidP="004F62FE">
      <w:pPr>
        <w:ind w:firstLine="720"/>
        <w:rPr>
          <w:color w:val="000000"/>
          <w:szCs w:val="28"/>
        </w:rPr>
      </w:pPr>
      <w:r w:rsidRPr="00941EE0">
        <w:rPr>
          <w:color w:val="000000"/>
          <w:szCs w:val="28"/>
        </w:rPr>
        <w:t xml:space="preserve">1) на информационных стендах Администрации; </w:t>
      </w:r>
    </w:p>
    <w:p w:rsidR="004F62FE" w:rsidRPr="00941EE0" w:rsidRDefault="004F62FE" w:rsidP="004F62FE">
      <w:pPr>
        <w:ind w:firstLine="720"/>
        <w:rPr>
          <w:color w:val="000000"/>
          <w:szCs w:val="28"/>
        </w:rPr>
      </w:pPr>
      <w:r w:rsidRPr="00941EE0">
        <w:rPr>
          <w:color w:val="000000"/>
          <w:szCs w:val="28"/>
        </w:rPr>
        <w:t>2) на Интернет-сайте Администрации:</w:t>
      </w:r>
      <w:r w:rsidRPr="001A0F94">
        <w:t xml:space="preserve"> </w:t>
      </w:r>
      <w:hyperlink r:id="rId10" w:history="1">
        <w:r w:rsidRPr="00DE7D9D">
          <w:rPr>
            <w:rStyle w:val="a7"/>
            <w:szCs w:val="28"/>
          </w:rPr>
          <w:t>http://dorogobyzh.admin-smolensk.ru/struktura/gorodskie-i-selskie-poseleniya/slojkovskoe-selskoe-poselenie/</w:t>
        </w:r>
      </w:hyperlink>
      <w:r>
        <w:rPr>
          <w:color w:val="000000"/>
          <w:szCs w:val="28"/>
        </w:rPr>
        <w:t xml:space="preserve"> </w:t>
      </w:r>
      <w:r w:rsidRPr="00941EE0">
        <w:rPr>
          <w:color w:val="000000"/>
          <w:szCs w:val="28"/>
        </w:rPr>
        <w:t>в информационно-телекоммуникационных сетях общего пользования (в том числе в сети Интернет);</w:t>
      </w:r>
    </w:p>
    <w:p w:rsidR="004F62FE" w:rsidRPr="00941EE0" w:rsidRDefault="004F62FE" w:rsidP="004F62FE">
      <w:pPr>
        <w:ind w:firstLine="720"/>
        <w:rPr>
          <w:color w:val="000000"/>
          <w:szCs w:val="28"/>
        </w:rPr>
      </w:pPr>
      <w:r w:rsidRPr="00941EE0">
        <w:rPr>
          <w:color w:val="000000"/>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4F62FE" w:rsidRPr="00941EE0" w:rsidRDefault="004F62FE" w:rsidP="004F62FE">
      <w:pPr>
        <w:ind w:firstLine="720"/>
        <w:rPr>
          <w:color w:val="000000"/>
          <w:szCs w:val="28"/>
        </w:rPr>
      </w:pPr>
      <w:r w:rsidRPr="00941EE0">
        <w:rPr>
          <w:color w:val="000000"/>
          <w:szCs w:val="28"/>
        </w:rPr>
        <w:t xml:space="preserve">5.3. Проверяемое лицо может обратиться с </w:t>
      </w:r>
      <w:proofErr w:type="gramStart"/>
      <w:r w:rsidRPr="00941EE0">
        <w:rPr>
          <w:color w:val="000000"/>
          <w:szCs w:val="28"/>
        </w:rPr>
        <w:t>жалобой</w:t>
      </w:r>
      <w:proofErr w:type="gramEnd"/>
      <w:r w:rsidRPr="00941EE0">
        <w:rPr>
          <w:color w:val="000000"/>
          <w:szCs w:val="28"/>
        </w:rPr>
        <w:t xml:space="preserve"> в том числе в следующих случаях:</w:t>
      </w:r>
    </w:p>
    <w:p w:rsidR="004F62FE" w:rsidRPr="00941EE0" w:rsidRDefault="004F62FE" w:rsidP="004F62FE">
      <w:pPr>
        <w:ind w:firstLine="720"/>
        <w:rPr>
          <w:color w:val="000000"/>
          <w:szCs w:val="28"/>
        </w:rPr>
      </w:pPr>
      <w:r w:rsidRPr="00941EE0">
        <w:rPr>
          <w:color w:val="000000"/>
          <w:szCs w:val="28"/>
        </w:rPr>
        <w:t>1) нарушение срока регистрации запроса заявителя о предоставлении муниципальной услуги;</w:t>
      </w:r>
    </w:p>
    <w:p w:rsidR="004F62FE" w:rsidRPr="00941EE0" w:rsidRDefault="004F62FE" w:rsidP="004F62FE">
      <w:pPr>
        <w:ind w:firstLine="720"/>
        <w:rPr>
          <w:color w:val="000000"/>
          <w:szCs w:val="28"/>
        </w:rPr>
      </w:pPr>
      <w:r w:rsidRPr="00941EE0">
        <w:rPr>
          <w:color w:val="000000"/>
          <w:szCs w:val="28"/>
        </w:rPr>
        <w:t>2) нарушение срока  исполнения муниципальной функции;</w:t>
      </w:r>
    </w:p>
    <w:p w:rsidR="004F62FE" w:rsidRPr="00941EE0" w:rsidRDefault="004F62FE" w:rsidP="004F62FE">
      <w:pPr>
        <w:ind w:firstLine="720"/>
        <w:rPr>
          <w:color w:val="000000"/>
          <w:szCs w:val="28"/>
        </w:rPr>
      </w:pPr>
      <w:r w:rsidRPr="00941EE0">
        <w:rPr>
          <w:color w:val="000000"/>
          <w:szCs w:val="28"/>
        </w:rPr>
        <w:t>3) требование у проверяемого лица,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F62FE" w:rsidRPr="00941EE0" w:rsidRDefault="004F62FE" w:rsidP="004F62FE">
      <w:pPr>
        <w:ind w:firstLine="720"/>
        <w:rPr>
          <w:color w:val="000000"/>
          <w:szCs w:val="28"/>
        </w:rPr>
      </w:pPr>
      <w:r w:rsidRPr="00941EE0">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проверяемого лица;</w:t>
      </w:r>
    </w:p>
    <w:p w:rsidR="004F62FE" w:rsidRPr="00941EE0" w:rsidRDefault="004F62FE" w:rsidP="004F62FE">
      <w:pPr>
        <w:ind w:firstLine="720"/>
        <w:rPr>
          <w:color w:val="000000"/>
          <w:szCs w:val="28"/>
        </w:rPr>
      </w:pPr>
      <w:r w:rsidRPr="00941EE0">
        <w:rPr>
          <w:color w:val="000000"/>
          <w:szCs w:val="28"/>
        </w:rPr>
        <w:t xml:space="preserve">5) затребование с проверяемого лица </w:t>
      </w:r>
      <w:proofErr w:type="gramStart"/>
      <w:r w:rsidRPr="00941EE0">
        <w:rPr>
          <w:color w:val="000000"/>
          <w:szCs w:val="28"/>
        </w:rPr>
        <w:t>при</w:t>
      </w:r>
      <w:proofErr w:type="gramEnd"/>
      <w:r w:rsidRPr="00941EE0">
        <w:rPr>
          <w:color w:val="000000"/>
          <w:szCs w:val="28"/>
        </w:rPr>
        <w:t xml:space="preserve"> </w:t>
      </w:r>
      <w:proofErr w:type="gramStart"/>
      <w:r w:rsidRPr="00941EE0">
        <w:rPr>
          <w:color w:val="000000"/>
          <w:szCs w:val="28"/>
        </w:rPr>
        <w:t>исполнения</w:t>
      </w:r>
      <w:proofErr w:type="gramEnd"/>
      <w:r w:rsidRPr="00941EE0">
        <w:rPr>
          <w:color w:val="000000"/>
          <w:szCs w:val="28"/>
        </w:rPr>
        <w:t xml:space="preserve"> муниципальной функции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F62FE" w:rsidRPr="00941EE0" w:rsidRDefault="004F62FE" w:rsidP="004F62FE">
      <w:pPr>
        <w:ind w:firstLine="720"/>
        <w:rPr>
          <w:color w:val="000000"/>
          <w:szCs w:val="28"/>
          <w:shd w:val="clear" w:color="auto" w:fill="FFFFFF"/>
        </w:rPr>
      </w:pPr>
      <w:proofErr w:type="gramStart"/>
      <w:r w:rsidRPr="00941EE0">
        <w:rPr>
          <w:color w:val="000000"/>
          <w:szCs w:val="28"/>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4F62FE" w:rsidRPr="00941EE0" w:rsidRDefault="004F62FE" w:rsidP="004F62FE">
      <w:pPr>
        <w:shd w:val="clear" w:color="auto" w:fill="FFFFFF"/>
        <w:ind w:firstLine="720"/>
        <w:rPr>
          <w:color w:val="000000"/>
          <w:szCs w:val="28"/>
        </w:rPr>
      </w:pPr>
      <w:r w:rsidRPr="00941EE0">
        <w:rPr>
          <w:color w:val="000000"/>
          <w:szCs w:val="28"/>
          <w:shd w:val="clear" w:color="auto" w:fill="FFFFFF"/>
        </w:rPr>
        <w:t xml:space="preserve">5.4.Проверяемое лицо вправе подать жалобу </w:t>
      </w:r>
      <w:r w:rsidRPr="00941EE0">
        <w:rPr>
          <w:rFonts w:eastAsia="Arial"/>
          <w:szCs w:val="28"/>
        </w:rPr>
        <w:t xml:space="preserve"> в письменной форме на бумажном носителе, в электронной форме в орган, осуществляющий муниципальную функцию. Жалобы на решения, принятые руководителем органа, осуществляющего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осуществляющего муниципальную функцию.</w:t>
      </w:r>
    </w:p>
    <w:p w:rsidR="004F62FE" w:rsidRPr="00941EE0" w:rsidRDefault="004F62FE" w:rsidP="004F62FE">
      <w:pPr>
        <w:ind w:firstLine="720"/>
        <w:rPr>
          <w:color w:val="000000"/>
          <w:szCs w:val="28"/>
        </w:rPr>
      </w:pPr>
      <w:r w:rsidRPr="00941EE0">
        <w:rPr>
          <w:color w:val="000000"/>
          <w:szCs w:val="28"/>
        </w:rPr>
        <w:t>5.5. Жалоба в письменной форме может быть также направлена по почте либо принята при личном приеме проверяемого лица.</w:t>
      </w:r>
    </w:p>
    <w:p w:rsidR="004F62FE" w:rsidRPr="00941EE0" w:rsidRDefault="004F62FE" w:rsidP="004F62FE">
      <w:pPr>
        <w:ind w:firstLine="720"/>
        <w:rPr>
          <w:color w:val="000000"/>
          <w:szCs w:val="28"/>
        </w:rPr>
      </w:pPr>
      <w:r w:rsidRPr="00941EE0">
        <w:rPr>
          <w:color w:val="000000"/>
          <w:szCs w:val="28"/>
        </w:rPr>
        <w:t>В электронном виде жалоба может быть подана Проверяемым лицом посредством официального сайта органа, исполняющего муниципальную функцию, в информационно-телекоммуникационной сети «Интернет»;</w:t>
      </w:r>
    </w:p>
    <w:p w:rsidR="004F62FE" w:rsidRPr="00941EE0" w:rsidRDefault="004F62FE" w:rsidP="004F62FE">
      <w:pPr>
        <w:ind w:firstLine="720"/>
        <w:rPr>
          <w:color w:val="000000"/>
          <w:szCs w:val="28"/>
        </w:rPr>
      </w:pPr>
      <w:r w:rsidRPr="00941EE0">
        <w:rPr>
          <w:color w:val="000000"/>
          <w:szCs w:val="28"/>
        </w:rPr>
        <w:t>5.6. Жалоба должна содержать:</w:t>
      </w:r>
    </w:p>
    <w:p w:rsidR="004F62FE" w:rsidRPr="00941EE0" w:rsidRDefault="004F62FE" w:rsidP="004F62FE">
      <w:pPr>
        <w:ind w:firstLine="720"/>
        <w:rPr>
          <w:color w:val="000000"/>
          <w:szCs w:val="28"/>
        </w:rPr>
      </w:pPr>
      <w:r w:rsidRPr="00941EE0">
        <w:rPr>
          <w:color w:val="000000"/>
          <w:szCs w:val="28"/>
        </w:rPr>
        <w:t xml:space="preserve">1) наименование органа, исполняющего муниципальную функцию, должностного лица органа, исполняющего муниципальную функцию, либо </w:t>
      </w:r>
      <w:r w:rsidRPr="00941EE0">
        <w:rPr>
          <w:color w:val="000000"/>
          <w:szCs w:val="28"/>
        </w:rPr>
        <w:lastRenderedPageBreak/>
        <w:t>муниципального служащего, решения и действия (бездействие) которых обжалуются;</w:t>
      </w:r>
    </w:p>
    <w:p w:rsidR="004F62FE" w:rsidRPr="00941EE0" w:rsidRDefault="004F62FE" w:rsidP="004F62FE">
      <w:pPr>
        <w:ind w:firstLine="720"/>
        <w:rPr>
          <w:color w:val="000000"/>
          <w:szCs w:val="28"/>
        </w:rPr>
      </w:pPr>
      <w:proofErr w:type="gramStart"/>
      <w:r w:rsidRPr="00941EE0">
        <w:rPr>
          <w:color w:val="000000"/>
          <w:szCs w:val="28"/>
        </w:rPr>
        <w:t>2) фамилию, имя, отчество (последнее – при наличии),  сведения о месте нахождения проверяемого лица, а также номер (номера) контактного телефона, адрес (адреса) электронной почты (при наличии) и почтовый адрес, по которым должен быть направлен ответ проверяемому лицу;</w:t>
      </w:r>
      <w:proofErr w:type="gramEnd"/>
    </w:p>
    <w:p w:rsidR="004F62FE" w:rsidRPr="00941EE0" w:rsidRDefault="004F62FE" w:rsidP="004F62FE">
      <w:pPr>
        <w:ind w:firstLine="720"/>
        <w:rPr>
          <w:color w:val="000000"/>
          <w:szCs w:val="28"/>
        </w:rPr>
      </w:pPr>
      <w:r w:rsidRPr="00941EE0">
        <w:rPr>
          <w:color w:val="000000"/>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F62FE" w:rsidRPr="00941EE0" w:rsidRDefault="004F62FE" w:rsidP="004F62FE">
      <w:pPr>
        <w:ind w:firstLine="720"/>
        <w:rPr>
          <w:color w:val="000000"/>
          <w:szCs w:val="28"/>
        </w:rPr>
      </w:pPr>
      <w:r w:rsidRPr="00941EE0">
        <w:rPr>
          <w:color w:val="000000"/>
          <w:szCs w:val="28"/>
        </w:rPr>
        <w:t xml:space="preserve">4) доводы, на основании которых Проверяемое лицо не </w:t>
      </w:r>
      <w:proofErr w:type="gramStart"/>
      <w:r w:rsidRPr="00941EE0">
        <w:rPr>
          <w:color w:val="000000"/>
          <w:szCs w:val="28"/>
        </w:rPr>
        <w:t>согласен</w:t>
      </w:r>
      <w:proofErr w:type="gramEnd"/>
      <w:r w:rsidRPr="00941EE0">
        <w:rPr>
          <w:color w:val="000000"/>
          <w:szCs w:val="28"/>
        </w:rPr>
        <w:t xml:space="preserve">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4F62FE" w:rsidRPr="00941EE0" w:rsidRDefault="004F62FE" w:rsidP="004F62FE">
      <w:pPr>
        <w:ind w:firstLine="720"/>
        <w:rPr>
          <w:color w:val="000000"/>
          <w:szCs w:val="28"/>
        </w:rPr>
      </w:pPr>
      <w:r w:rsidRPr="00941EE0">
        <w:rPr>
          <w:color w:val="000000"/>
          <w:szCs w:val="28"/>
        </w:rPr>
        <w:t>Проверяемым лицом могут быть представлены документы (при наличии), подтверждающие доводы заявителя, либо их копии.</w:t>
      </w:r>
    </w:p>
    <w:p w:rsidR="004F62FE" w:rsidRPr="00941EE0" w:rsidRDefault="004F62FE" w:rsidP="004F62FE">
      <w:pPr>
        <w:rPr>
          <w:color w:val="000000"/>
          <w:szCs w:val="28"/>
        </w:rPr>
      </w:pPr>
      <w:r w:rsidRPr="00941EE0">
        <w:rPr>
          <w:color w:val="000000"/>
          <w:szCs w:val="28"/>
        </w:rPr>
        <w:t xml:space="preserve">5.7. </w:t>
      </w:r>
      <w:proofErr w:type="gramStart"/>
      <w:r w:rsidRPr="00941EE0">
        <w:rPr>
          <w:color w:val="000000"/>
          <w:szCs w:val="28"/>
        </w:rPr>
        <w:t>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41EE0">
        <w:rPr>
          <w:color w:val="000000"/>
          <w:szCs w:val="28"/>
        </w:rPr>
        <w:t xml:space="preserve"> исправлений – в течение 5 рабочих дней со дня ее регистрации. </w:t>
      </w:r>
    </w:p>
    <w:p w:rsidR="004F62FE" w:rsidRPr="00941EE0" w:rsidRDefault="004F62FE" w:rsidP="004F62FE">
      <w:pPr>
        <w:ind w:firstLine="720"/>
        <w:rPr>
          <w:color w:val="000000"/>
          <w:szCs w:val="28"/>
        </w:rPr>
      </w:pPr>
      <w:r w:rsidRPr="00941EE0">
        <w:rPr>
          <w:color w:val="000000"/>
          <w:szCs w:val="28"/>
        </w:rPr>
        <w:t>5.8. По результатам рассмотрения жалобы должностное лицо, ответственное за рассмотрение жалобы, принимает одно из следующих решений:</w:t>
      </w:r>
    </w:p>
    <w:p w:rsidR="004F62FE" w:rsidRPr="00941EE0" w:rsidRDefault="004F62FE" w:rsidP="004F62FE">
      <w:pPr>
        <w:ind w:firstLine="720"/>
        <w:rPr>
          <w:color w:val="000000"/>
          <w:szCs w:val="28"/>
        </w:rPr>
      </w:pPr>
      <w:proofErr w:type="gramStart"/>
      <w:r w:rsidRPr="00941EE0">
        <w:rPr>
          <w:color w:val="000000"/>
          <w:szCs w:val="28"/>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услуги документах, возврата проверяемому лицу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4F62FE" w:rsidRPr="00941EE0" w:rsidRDefault="004F62FE" w:rsidP="004F62FE">
      <w:pPr>
        <w:ind w:firstLine="720"/>
        <w:rPr>
          <w:color w:val="000000"/>
          <w:szCs w:val="28"/>
        </w:rPr>
      </w:pPr>
      <w:r w:rsidRPr="00941EE0">
        <w:rPr>
          <w:color w:val="000000"/>
          <w:szCs w:val="28"/>
        </w:rPr>
        <w:t>2) отказывает в удовлетворении жалобы.</w:t>
      </w:r>
    </w:p>
    <w:p w:rsidR="004F62FE" w:rsidRPr="00941EE0" w:rsidRDefault="004F62FE" w:rsidP="004F62FE">
      <w:pPr>
        <w:ind w:firstLine="720"/>
        <w:rPr>
          <w:color w:val="000000"/>
          <w:szCs w:val="28"/>
        </w:rPr>
      </w:pPr>
      <w:r w:rsidRPr="00941EE0">
        <w:rPr>
          <w:color w:val="000000"/>
          <w:szCs w:val="28"/>
        </w:rPr>
        <w:t>5.9. Не позднее дня, следующего за днем принятия решения, заявителю в письменной форме и по желанию проверяемого лица в электронной форме направляется мотивированный ответ о результатах рассмотрения жалобы.</w:t>
      </w:r>
    </w:p>
    <w:p w:rsidR="004F62FE" w:rsidRPr="00941EE0" w:rsidRDefault="004F62FE" w:rsidP="004F62FE">
      <w:pPr>
        <w:ind w:firstLine="720"/>
        <w:rPr>
          <w:color w:val="000000"/>
          <w:szCs w:val="28"/>
        </w:rPr>
      </w:pPr>
      <w:r w:rsidRPr="00941EE0">
        <w:rPr>
          <w:color w:val="000000"/>
          <w:szCs w:val="28"/>
        </w:rPr>
        <w:t>5.10. Уполномоченный на рассмотрение жалобы орган вправе оставить жалобу без ответа в следующих случаях:</w:t>
      </w:r>
    </w:p>
    <w:p w:rsidR="004F62FE" w:rsidRPr="00941EE0" w:rsidRDefault="004F62FE" w:rsidP="004F62FE">
      <w:pPr>
        <w:ind w:firstLine="720"/>
        <w:rPr>
          <w:color w:val="000000"/>
          <w:szCs w:val="28"/>
        </w:rPr>
      </w:pPr>
      <w:r w:rsidRPr="00941EE0">
        <w:rPr>
          <w:color w:val="000000"/>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F62FE" w:rsidRPr="001A0F94" w:rsidRDefault="004F62FE" w:rsidP="004F62FE">
      <w:pPr>
        <w:ind w:firstLine="720"/>
        <w:rPr>
          <w:color w:val="000000"/>
          <w:szCs w:val="28"/>
        </w:rPr>
      </w:pPr>
      <w:r w:rsidRPr="00941EE0">
        <w:rPr>
          <w:color w:val="000000"/>
          <w:szCs w:val="28"/>
        </w:rPr>
        <w:t xml:space="preserve">б) отсутствие возможности прочитать какую-либо часть текста жалобы, фамилию, имя, отчество (при наличии) и (или) почтовый адрес проверяемого лица, указанные в жалобе, </w:t>
      </w:r>
      <w:r w:rsidRPr="001A0F94">
        <w:rPr>
          <w:iCs/>
          <w:color w:val="000000"/>
          <w:szCs w:val="28"/>
        </w:rPr>
        <w:t>о чем в течени</w:t>
      </w:r>
      <w:proofErr w:type="gramStart"/>
      <w:r w:rsidRPr="001A0F94">
        <w:rPr>
          <w:iCs/>
          <w:color w:val="000000"/>
          <w:szCs w:val="28"/>
        </w:rPr>
        <w:t>и</w:t>
      </w:r>
      <w:proofErr w:type="gramEnd"/>
      <w:r w:rsidRPr="001A0F94">
        <w:rPr>
          <w:iCs/>
          <w:color w:val="000000"/>
          <w:szCs w:val="28"/>
        </w:rPr>
        <w:t xml:space="preserve"> семи дней </w:t>
      </w:r>
      <w:proofErr w:type="spellStart"/>
      <w:r w:rsidRPr="001A0F94">
        <w:rPr>
          <w:iCs/>
          <w:color w:val="000000"/>
          <w:szCs w:val="28"/>
        </w:rPr>
        <w:t>содня</w:t>
      </w:r>
      <w:proofErr w:type="spellEnd"/>
      <w:r w:rsidRPr="001A0F94">
        <w:rPr>
          <w:iCs/>
          <w:color w:val="000000"/>
          <w:szCs w:val="28"/>
        </w:rPr>
        <w:t xml:space="preserve"> регистрации обращения сообщается гражданину, направившему обращение, если его фамилия и почтовый адрес поддаются прочтению.</w:t>
      </w:r>
    </w:p>
    <w:p w:rsidR="004F62FE" w:rsidRPr="00941EE0" w:rsidRDefault="004F62FE" w:rsidP="004F62FE">
      <w:pPr>
        <w:ind w:firstLine="720"/>
        <w:rPr>
          <w:szCs w:val="28"/>
        </w:rPr>
      </w:pPr>
      <w:r w:rsidRPr="00941EE0">
        <w:rPr>
          <w:color w:val="000000"/>
          <w:szCs w:val="28"/>
        </w:rPr>
        <w:t xml:space="preserve">5.11. Проверяемые лица вправе обжаловать решения, принятые в ходе предоставления муниципальной услуги, действия или бездействие должностных </w:t>
      </w:r>
      <w:r w:rsidRPr="00941EE0">
        <w:rPr>
          <w:color w:val="000000"/>
          <w:szCs w:val="28"/>
        </w:rPr>
        <w:lastRenderedPageBreak/>
        <w:t>лиц, предоставляющих муниципальную функцию, в судебном порядке.</w:t>
      </w:r>
    </w:p>
    <w:p w:rsidR="004F62FE" w:rsidRPr="00941EE0" w:rsidRDefault="004F62FE" w:rsidP="004F62FE">
      <w:pPr>
        <w:ind w:firstLine="720"/>
        <w:rPr>
          <w:szCs w:val="28"/>
        </w:rPr>
      </w:pPr>
    </w:p>
    <w:p w:rsidR="004F62FE" w:rsidRPr="00941EE0" w:rsidRDefault="004F62FE" w:rsidP="004F62FE">
      <w:pPr>
        <w:pStyle w:val="ab"/>
        <w:rPr>
          <w:rFonts w:ascii="Times New Roman" w:hAnsi="Times New Roman" w:cs="Times New Roman"/>
          <w:sz w:val="28"/>
          <w:szCs w:val="28"/>
        </w:rPr>
      </w:pPr>
    </w:p>
    <w:p w:rsidR="004F62FE" w:rsidRPr="00941EE0" w:rsidRDefault="004F62FE" w:rsidP="004F62FE">
      <w:pPr>
        <w:pStyle w:val="ab"/>
        <w:rPr>
          <w:rFonts w:ascii="Times New Roman" w:hAnsi="Times New Roman" w:cs="Times New Roman"/>
          <w:sz w:val="28"/>
          <w:szCs w:val="28"/>
        </w:rPr>
      </w:pPr>
    </w:p>
    <w:p w:rsidR="004F62FE" w:rsidRDefault="004F62FE" w:rsidP="004F62FE">
      <w:pPr>
        <w:pStyle w:val="ab"/>
        <w:rPr>
          <w:rFonts w:ascii="Times New Roman" w:hAnsi="Times New Roman" w:cs="Times New Roman"/>
          <w:sz w:val="28"/>
          <w:szCs w:val="28"/>
        </w:rPr>
      </w:pPr>
    </w:p>
    <w:p w:rsidR="004F62FE" w:rsidRPr="00941EE0" w:rsidRDefault="00AD6066" w:rsidP="004F62FE">
      <w:pPr>
        <w:pStyle w:val="ab"/>
        <w:jc w:val="right"/>
        <w:rPr>
          <w:rFonts w:ascii="Times New Roman" w:hAnsi="Times New Roman" w:cs="Times New Roman"/>
          <w:sz w:val="28"/>
          <w:szCs w:val="28"/>
        </w:rPr>
      </w:pPr>
      <w:r>
        <w:rPr>
          <w:rFonts w:ascii="Times New Roman" w:hAnsi="Times New Roman" w:cs="Times New Roman"/>
          <w:sz w:val="28"/>
          <w:szCs w:val="28"/>
        </w:rPr>
        <w:t>П</w:t>
      </w:r>
      <w:r w:rsidR="004F62FE" w:rsidRPr="00941EE0">
        <w:rPr>
          <w:rFonts w:ascii="Times New Roman" w:hAnsi="Times New Roman" w:cs="Times New Roman"/>
          <w:sz w:val="28"/>
          <w:szCs w:val="28"/>
        </w:rPr>
        <w:t xml:space="preserve">риложение </w:t>
      </w:r>
    </w:p>
    <w:p w:rsidR="004F62FE" w:rsidRPr="00941EE0" w:rsidRDefault="004F62FE" w:rsidP="004F62FE">
      <w:pPr>
        <w:pStyle w:val="ab"/>
        <w:jc w:val="right"/>
        <w:rPr>
          <w:rFonts w:ascii="Times New Roman" w:hAnsi="Times New Roman" w:cs="Times New Roman"/>
          <w:sz w:val="28"/>
          <w:szCs w:val="28"/>
        </w:rPr>
      </w:pPr>
      <w:r w:rsidRPr="00941EE0">
        <w:rPr>
          <w:rFonts w:ascii="Times New Roman" w:hAnsi="Times New Roman" w:cs="Times New Roman"/>
          <w:sz w:val="28"/>
          <w:szCs w:val="28"/>
        </w:rPr>
        <w:t>к постановлению Администрации</w:t>
      </w:r>
    </w:p>
    <w:p w:rsidR="004F62FE" w:rsidRPr="00941EE0" w:rsidRDefault="004F62FE" w:rsidP="004F62FE">
      <w:pPr>
        <w:pStyle w:val="ab"/>
        <w:jc w:val="right"/>
        <w:rPr>
          <w:rFonts w:ascii="Times New Roman" w:hAnsi="Times New Roman" w:cs="Times New Roman"/>
          <w:sz w:val="28"/>
          <w:szCs w:val="28"/>
        </w:rPr>
      </w:pPr>
      <w:r>
        <w:rPr>
          <w:rFonts w:ascii="Times New Roman" w:hAnsi="Times New Roman" w:cs="Times New Roman"/>
          <w:sz w:val="28"/>
          <w:szCs w:val="28"/>
        </w:rPr>
        <w:t>Слойковского</w:t>
      </w:r>
      <w:r w:rsidRPr="00941EE0">
        <w:rPr>
          <w:rFonts w:ascii="Times New Roman" w:hAnsi="Times New Roman" w:cs="Times New Roman"/>
          <w:sz w:val="28"/>
          <w:szCs w:val="28"/>
        </w:rPr>
        <w:t xml:space="preserve"> сельского поселения</w:t>
      </w:r>
    </w:p>
    <w:p w:rsidR="004F62FE" w:rsidRPr="00941EE0" w:rsidRDefault="004F62FE" w:rsidP="004F62FE">
      <w:pPr>
        <w:pStyle w:val="ab"/>
        <w:jc w:val="right"/>
        <w:rPr>
          <w:rFonts w:ascii="Times New Roman" w:hAnsi="Times New Roman" w:cs="Times New Roman"/>
          <w:sz w:val="28"/>
          <w:szCs w:val="28"/>
        </w:rPr>
      </w:pP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Смоленской области</w:t>
      </w:r>
    </w:p>
    <w:p w:rsidR="004F62FE" w:rsidRPr="00941EE0" w:rsidRDefault="004F62FE" w:rsidP="004F62FE">
      <w:pPr>
        <w:pStyle w:val="ab"/>
        <w:jc w:val="right"/>
        <w:rPr>
          <w:rFonts w:ascii="Times New Roman" w:hAnsi="Times New Roman" w:cs="Times New Roman"/>
          <w:sz w:val="28"/>
          <w:szCs w:val="28"/>
        </w:rPr>
      </w:pPr>
    </w:p>
    <w:p w:rsidR="004F62FE" w:rsidRPr="00941EE0" w:rsidRDefault="004F62FE" w:rsidP="004F62FE">
      <w:pPr>
        <w:pStyle w:val="ab"/>
        <w:jc w:val="right"/>
        <w:rPr>
          <w:rFonts w:ascii="Times New Roman" w:hAnsi="Times New Roman" w:cs="Times New Roman"/>
          <w:sz w:val="28"/>
          <w:szCs w:val="28"/>
        </w:rPr>
      </w:pPr>
    </w:p>
    <w:p w:rsidR="004F62FE" w:rsidRPr="00941EE0" w:rsidRDefault="004F62FE" w:rsidP="004F62FE">
      <w:pPr>
        <w:jc w:val="center"/>
        <w:rPr>
          <w:szCs w:val="28"/>
        </w:rPr>
      </w:pPr>
      <w:r w:rsidRPr="00941EE0">
        <w:rPr>
          <w:b/>
          <w:szCs w:val="28"/>
        </w:rPr>
        <w:t>Блок - схема</w:t>
      </w:r>
    </w:p>
    <w:p w:rsidR="004F62FE" w:rsidRPr="00941EE0" w:rsidRDefault="004F62FE" w:rsidP="004F62FE">
      <w:pPr>
        <w:jc w:val="center"/>
        <w:rPr>
          <w:b/>
          <w:szCs w:val="28"/>
        </w:rPr>
      </w:pPr>
      <w:r w:rsidRPr="00941EE0">
        <w:rPr>
          <w:b/>
          <w:szCs w:val="28"/>
        </w:rPr>
        <w:t>исполнения муниципальной функции</w:t>
      </w:r>
    </w:p>
    <w:p w:rsidR="004F62FE" w:rsidRPr="00941EE0" w:rsidRDefault="00AD3837" w:rsidP="004F62FE">
      <w:pPr>
        <w:autoSpaceDE w:val="0"/>
        <w:ind w:firstLine="540"/>
        <w:jc w:val="right"/>
        <w:rPr>
          <w:szCs w:val="28"/>
        </w:rPr>
      </w:pPr>
      <w:r>
        <w:rPr>
          <w:szCs w:val="28"/>
        </w:rPr>
        <w:pict>
          <v:shapetype id="_x0000_t202" coordsize="21600,21600" o:spt="202" path="m,l,21600r21600,l21600,xe">
            <v:stroke joinstyle="miter"/>
            <v:path gradientshapeok="t" o:connecttype="rect"/>
          </v:shapetype>
          <v:shape id="_x0000_s1071" type="#_x0000_t202" style="position:absolute;left:0;text-align:left;margin-left:18.2pt;margin-top:5.45pt;width:224.6pt;height:45.2pt;z-index:251703296;mso-wrap-distance-left:9.05pt;mso-wrap-distance-right:9.05pt" strokeweight=".5pt">
            <v:fill color2="black"/>
            <v:textbox inset="7.45pt,3.85pt,7.45pt,3.85pt">
              <w:txbxContent>
                <w:p w:rsidR="004F62FE" w:rsidRDefault="004F62FE" w:rsidP="004F62FE">
                  <w:pPr>
                    <w:jc w:val="center"/>
                    <w:rPr>
                      <w:b/>
                      <w:bCs/>
                    </w:rPr>
                  </w:pPr>
                  <w:r>
                    <w:rPr>
                      <w:b/>
                      <w:bCs/>
                    </w:rPr>
                    <w:t xml:space="preserve">Составление ежегодного плана </w:t>
                  </w:r>
                </w:p>
                <w:p w:rsidR="004F62FE" w:rsidRDefault="004F62FE" w:rsidP="004F62FE">
                  <w:pPr>
                    <w:jc w:val="center"/>
                  </w:pPr>
                  <w:r>
                    <w:rPr>
                      <w:b/>
                      <w:bCs/>
                    </w:rPr>
                    <w:t>проведения проверок</w:t>
                  </w:r>
                </w:p>
              </w:txbxContent>
            </v:textbox>
          </v:shape>
        </w:pict>
      </w:r>
    </w:p>
    <w:p w:rsidR="004F62FE" w:rsidRPr="00941EE0" w:rsidRDefault="00AD3837" w:rsidP="004F62FE">
      <w:pPr>
        <w:autoSpaceDE w:val="0"/>
        <w:ind w:firstLine="540"/>
        <w:jc w:val="right"/>
        <w:rPr>
          <w:szCs w:val="28"/>
        </w:rPr>
      </w:pPr>
      <w:r>
        <w:rPr>
          <w:szCs w:val="28"/>
        </w:rPr>
        <w:pict>
          <v:shape id="_x0000_s1039" type="#_x0000_t202" style="position:absolute;left:0;text-align:left;margin-left:271.55pt;margin-top:2.9pt;width:218.5pt;height:65.35pt;z-index:251670528;mso-wrap-distance-left:9.05pt;mso-wrap-distance-right:9.05pt" strokeweight=".5pt">
            <v:fill color2="black"/>
            <v:textbox inset="7.45pt,3.85pt,7.45pt,3.85pt">
              <w:txbxContent>
                <w:p w:rsidR="004F62FE" w:rsidRDefault="004F62FE" w:rsidP="004F62FE">
                  <w:pPr>
                    <w:jc w:val="center"/>
                    <w:rPr>
                      <w:b/>
                      <w:bCs/>
                    </w:rPr>
                  </w:pPr>
                  <w:r>
                    <w:rPr>
                      <w:b/>
                      <w:bCs/>
                    </w:rPr>
                    <w:t>Обращения, заявления о фактах возникновения угрозы причинения вреда окружающей среде</w:t>
                  </w:r>
                </w:p>
                <w:p w:rsidR="004F62FE" w:rsidRDefault="004F62FE" w:rsidP="004F62FE">
                  <w:pPr>
                    <w:jc w:val="center"/>
                    <w:rPr>
                      <w:b/>
                      <w:bCs/>
                    </w:rPr>
                  </w:pPr>
                </w:p>
              </w:txbxContent>
            </v:textbox>
          </v:shap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line id="_x0000_s1031" style="position:absolute;left:0;text-align:left;z-index:251662336" from="130.9pt,10.15pt" to="130.9pt,28.15pt" strokeweight=".26mm">
            <v:stroke endarrow="block" joinstyle="miter" endcap="square"/>
          </v:lin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shape id="_x0000_s1035" type="#_x0000_t202" style="position:absolute;left:0;text-align:left;margin-left:27.55pt;margin-top:1.55pt;width:205.9pt;height:40.15pt;z-index:251666432;mso-wrap-distance-left:9.05pt;mso-wrap-distance-right:9.05pt" strokeweight=".5pt">
            <v:fill color2="black"/>
            <v:textbox inset="7.45pt,3.85pt,7.45pt,3.85pt">
              <w:txbxContent>
                <w:p w:rsidR="004F62FE" w:rsidRDefault="004F62FE" w:rsidP="004F62FE">
                  <w:pPr>
                    <w:jc w:val="center"/>
                  </w:pPr>
                  <w:r>
                    <w:rPr>
                      <w:b/>
                      <w:bCs/>
                    </w:rPr>
                    <w:t>Приказ об утверждении плана проведения  проверок</w:t>
                  </w:r>
                </w:p>
              </w:txbxContent>
            </v:textbox>
          </v:shape>
        </w:pict>
      </w:r>
    </w:p>
    <w:p w:rsidR="004F62FE" w:rsidRPr="00941EE0" w:rsidRDefault="00AD3837" w:rsidP="004F62FE">
      <w:pPr>
        <w:autoSpaceDE w:val="0"/>
        <w:ind w:firstLine="540"/>
        <w:jc w:val="right"/>
        <w:rPr>
          <w:szCs w:val="28"/>
        </w:rPr>
      </w:pPr>
      <w:r>
        <w:rPr>
          <w:szCs w:val="28"/>
        </w:rPr>
        <w:pict>
          <v:line id="_x0000_s1044" style="position:absolute;left:0;text-align:left;z-index:251675648" from="383.35pt,.25pt" to="383.35pt,18.25pt" strokeweight=".26mm">
            <v:stroke endarrow="block" joinstyle="miter" endcap="square"/>
          </v:line>
        </w:pict>
      </w:r>
    </w:p>
    <w:p w:rsidR="004F62FE" w:rsidRPr="00941EE0" w:rsidRDefault="00AD3837" w:rsidP="004F62FE">
      <w:pPr>
        <w:autoSpaceDE w:val="0"/>
        <w:ind w:firstLine="540"/>
        <w:jc w:val="right"/>
        <w:rPr>
          <w:szCs w:val="28"/>
        </w:rPr>
      </w:pPr>
      <w:r>
        <w:rPr>
          <w:szCs w:val="28"/>
        </w:rPr>
        <w:pict>
          <v:shape id="_x0000_s1082" type="#_x0000_t202" style="position:absolute;left:0;text-align:left;margin-left:317.8pt;margin-top:4.7pt;width:149.8pt;height:35.15pt;z-index:251714560;mso-wrap-distance-left:9.05pt;mso-wrap-distance-right:9.05pt" strokeweight=".5pt">
            <v:fill color2="black"/>
            <v:textbox inset="7.45pt,3.85pt,7.45pt,3.85pt">
              <w:txbxContent>
                <w:p w:rsidR="004F62FE" w:rsidRDefault="004F62FE" w:rsidP="004F62FE">
                  <w:pPr>
                    <w:jc w:val="center"/>
                  </w:pPr>
                  <w:r>
                    <w:rPr>
                      <w:b/>
                      <w:bCs/>
                    </w:rPr>
                    <w:t xml:space="preserve">Поручение </w:t>
                  </w:r>
                </w:p>
              </w:txbxContent>
            </v:textbox>
          </v:shape>
        </w:pict>
      </w:r>
    </w:p>
    <w:p w:rsidR="004F62FE" w:rsidRPr="00941EE0" w:rsidRDefault="00AD3837" w:rsidP="004F62FE">
      <w:pPr>
        <w:autoSpaceDE w:val="0"/>
        <w:ind w:firstLine="540"/>
        <w:jc w:val="right"/>
        <w:rPr>
          <w:szCs w:val="28"/>
        </w:rPr>
      </w:pPr>
      <w:r>
        <w:rPr>
          <w:szCs w:val="28"/>
        </w:rPr>
        <w:pict>
          <v:line id="_x0000_s1041" style="position:absolute;left:0;text-align:left;z-index:251672576" from="130.9pt,1.2pt" to="130.9pt,19.2pt" strokeweight=".26mm">
            <v:stroke endarrow="block" joinstyle="miter" endcap="square"/>
          </v:line>
        </w:pict>
      </w:r>
      <w:r>
        <w:rPr>
          <w:szCs w:val="28"/>
        </w:rPr>
        <w:pict>
          <v:line id="_x0000_s1066" style="position:absolute;left:0;text-align:left;z-index:251698176" from="383.35pt,3.25pt" to="383.35pt,157pt" strokeweight=".26mm">
            <v:stroke endarrow="block" joinstyle="miter" endcap="square"/>
          </v:line>
        </w:pict>
      </w:r>
    </w:p>
    <w:p w:rsidR="004F62FE" w:rsidRPr="00941EE0" w:rsidRDefault="00AD3837" w:rsidP="004F62FE">
      <w:pPr>
        <w:autoSpaceDE w:val="0"/>
        <w:ind w:firstLine="540"/>
        <w:jc w:val="right"/>
        <w:rPr>
          <w:szCs w:val="28"/>
        </w:rPr>
      </w:pPr>
      <w:r>
        <w:rPr>
          <w:szCs w:val="28"/>
        </w:rPr>
        <w:pict>
          <v:shape id="_x0000_s1087" type="#_x0000_t202" style="position:absolute;left:0;text-align:left;margin-left:55.6pt;margin-top:4.65pt;width:159.15pt;height:54.2pt;z-index:251719680;mso-wrap-distance-left:9.05pt;mso-wrap-distance-right:9.05pt" strokeweight=".5pt">
            <v:fill color2="black"/>
            <v:textbox inset="7.45pt,3.85pt,7.45pt,3.85pt">
              <w:txbxContent>
                <w:p w:rsidR="004F62FE" w:rsidRDefault="004F62FE" w:rsidP="004F62FE">
                  <w:pPr>
                    <w:jc w:val="center"/>
                  </w:pPr>
                  <w:r>
                    <w:rPr>
                      <w:b/>
                      <w:bCs/>
                    </w:rPr>
                    <w:t>Согласование плана проверок с органами прокуратуры</w:t>
                  </w:r>
                </w:p>
              </w:txbxContent>
            </v:textbox>
          </v:shape>
        </w:pict>
      </w: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line id="_x0000_s1029" style="position:absolute;left:0;text-align:left;z-index:251660288" from="130.9pt,15.35pt" to="130.9pt,33.35pt" strokeweight=".26mm">
            <v:stroke endarrow="block" joinstyle="miter" endcap="square"/>
          </v:lin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shape id="_x0000_s1033" type="#_x0000_t202" style="position:absolute;left:0;text-align:left;margin-left:64.95pt;margin-top:6.65pt;width:140.45pt;height:52.6pt;z-index:251664384;mso-wrap-distance-left:9.05pt;mso-wrap-distance-right:9.05pt" strokeweight=".5pt">
            <v:fill color2="black"/>
            <v:textbox inset="7.45pt,3.85pt,7.45pt,3.85pt">
              <w:txbxContent>
                <w:p w:rsidR="004F62FE" w:rsidRDefault="004F62FE" w:rsidP="004F62FE">
                  <w:pPr>
                    <w:jc w:val="center"/>
                  </w:pPr>
                  <w:r>
                    <w:rPr>
                      <w:b/>
                      <w:bCs/>
                    </w:rPr>
                    <w:t xml:space="preserve">Размещение плана проверок на сайте </w:t>
                  </w:r>
                </w:p>
              </w:txbxContent>
            </v:textbox>
          </v:shape>
        </w:pict>
      </w: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line id="_x0000_s1037" style="position:absolute;left:0;text-align:left;z-index:251668480" from="130.9pt,-.25pt" to="130.9pt,22.05pt" strokeweight=".26mm">
            <v:stroke endarrow="block" joinstyle="miter" endcap="square"/>
          </v:line>
        </w:pict>
      </w:r>
    </w:p>
    <w:p w:rsidR="004F62FE" w:rsidRPr="00941EE0" w:rsidRDefault="00AD3837" w:rsidP="004F62FE">
      <w:pPr>
        <w:autoSpaceDE w:val="0"/>
        <w:ind w:firstLine="540"/>
        <w:jc w:val="right"/>
        <w:rPr>
          <w:szCs w:val="28"/>
        </w:rPr>
      </w:pPr>
      <w:r>
        <w:rPr>
          <w:szCs w:val="28"/>
        </w:rPr>
        <w:pict>
          <v:shape id="_x0000_s1040" type="#_x0000_t202" style="position:absolute;left:0;text-align:left;margin-left:55.6pt;margin-top:5.45pt;width:355.5pt;height:27.2pt;z-index:251671552;mso-wrap-distance-left:9.05pt;mso-wrap-distance-right:9.05pt" strokeweight=".5pt">
            <v:fill color2="black"/>
            <v:textbox inset="7.45pt,3.85pt,7.45pt,3.85pt">
              <w:txbxContent>
                <w:p w:rsidR="004F62FE" w:rsidRDefault="004F62FE" w:rsidP="004F62FE">
                  <w:pPr>
                    <w:jc w:val="center"/>
                  </w:pPr>
                  <w:r>
                    <w:rPr>
                      <w:b/>
                      <w:bCs/>
                    </w:rPr>
                    <w:t>Подготовка решения о проведении проверки</w:t>
                  </w:r>
                </w:p>
              </w:txbxContent>
            </v:textbox>
          </v:shap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line id="_x0000_s1042" style="position:absolute;left:0;text-align:left;z-index:251673600" from="130.9pt,.75pt" to="130.9pt,18.75pt" strokeweight=".26mm">
            <v:stroke endarrow="block" joinstyle="miter" endcap="square"/>
          </v:line>
        </w:pict>
      </w:r>
      <w:r>
        <w:rPr>
          <w:szCs w:val="28"/>
        </w:rPr>
        <w:pict>
          <v:line id="_x0000_s1046" style="position:absolute;left:0;text-align:left;z-index:251677696" from="327.25pt,.75pt" to="327.25pt,18.75pt" strokeweight=".26mm">
            <v:stroke endarrow="block" joinstyle="miter" endcap="square"/>
          </v:line>
        </w:pict>
      </w:r>
    </w:p>
    <w:p w:rsidR="004F62FE" w:rsidRPr="00941EE0" w:rsidRDefault="00AD3837" w:rsidP="004F62FE">
      <w:pPr>
        <w:autoSpaceDE w:val="0"/>
        <w:ind w:firstLine="540"/>
        <w:jc w:val="right"/>
        <w:rPr>
          <w:szCs w:val="28"/>
        </w:rPr>
      </w:pPr>
      <w:r>
        <w:rPr>
          <w:szCs w:val="28"/>
        </w:rPr>
        <w:pict>
          <v:shape id="_x0000_s1069" type="#_x0000_t202" style="position:absolute;left:0;text-align:left;margin-left:55.6pt;margin-top:2.15pt;width:150.85pt;height:45.2pt;z-index:251701248;mso-wrap-distance-left:9.05pt;mso-wrap-distance-right:9.05pt" strokeweight=".5pt">
            <v:fill color2="black"/>
            <v:textbox inset="7.45pt,3.85pt,7.45pt,3.85pt">
              <w:txbxContent>
                <w:p w:rsidR="004F62FE" w:rsidRDefault="004F62FE" w:rsidP="004F62FE">
                  <w:pPr>
                    <w:jc w:val="center"/>
                  </w:pPr>
                  <w:r>
                    <w:rPr>
                      <w:b/>
                    </w:rPr>
                    <w:t>о проведении плановой проверки</w:t>
                  </w:r>
                </w:p>
              </w:txbxContent>
            </v:textbox>
          </v:shape>
        </w:pict>
      </w:r>
      <w:r>
        <w:rPr>
          <w:szCs w:val="28"/>
        </w:rPr>
        <w:pict>
          <v:shape id="_x0000_s1076" type="#_x0000_t202" style="position:absolute;left:0;text-align:left;margin-left:251.95pt;margin-top:2.15pt;width:149.8pt;height:45.2pt;z-index:251708416;mso-wrap-distance-left:9.05pt;mso-wrap-distance-right:9.05pt" strokeweight=".5pt">
            <v:fill color2="black"/>
            <v:textbox inset="7.45pt,3.85pt,7.45pt,3.85pt">
              <w:txbxContent>
                <w:p w:rsidR="004F62FE" w:rsidRDefault="004F62FE" w:rsidP="004F62FE">
                  <w:pPr>
                    <w:jc w:val="center"/>
                  </w:pPr>
                  <w:r>
                    <w:rPr>
                      <w:b/>
                    </w:rPr>
                    <w:t>о проведении внеплановой проверки</w:t>
                  </w:r>
                </w:p>
              </w:txbxContent>
            </v:textbox>
          </v:shape>
        </w:pict>
      </w:r>
    </w:p>
    <w:p w:rsidR="004F62FE" w:rsidRPr="00941EE0" w:rsidRDefault="004F62FE" w:rsidP="004F62FE">
      <w:pPr>
        <w:autoSpaceDE w:val="0"/>
        <w:ind w:firstLine="540"/>
        <w:rPr>
          <w:szCs w:val="28"/>
        </w:rPr>
      </w:pP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line id="_x0000_s1030" style="position:absolute;left:0;text-align:left;z-index:251661312" from="130.9pt,4.05pt" to="130.9pt,103.05pt" strokeweight=".26mm">
            <v:stroke endarrow="block" joinstyle="miter" endcap="square"/>
          </v:line>
        </w:pict>
      </w:r>
      <w:r>
        <w:rPr>
          <w:szCs w:val="28"/>
        </w:rPr>
        <w:pict>
          <v:line id="_x0000_s1080" style="position:absolute;left:0;text-align:left;z-index:251712512" from="270.1pt,4.05pt" to="270.1pt,22.05pt" strokeweight=".26mm">
            <v:stroke endarrow="block" joinstyle="miter" endcap="square"/>
          </v:line>
        </w:pict>
      </w:r>
      <w:r>
        <w:rPr>
          <w:szCs w:val="28"/>
        </w:rPr>
        <w:pict>
          <v:line id="_x0000_s1084" style="position:absolute;left:0;text-align:left;z-index:251716608" from="374pt,4.05pt" to="374pt,22.05pt" strokeweight=".26mm">
            <v:stroke endarrow="block" joinstyle="miter" endcap="square"/>
          </v:line>
        </w:pict>
      </w:r>
    </w:p>
    <w:p w:rsidR="004F62FE" w:rsidRPr="00941EE0" w:rsidRDefault="00AD3837" w:rsidP="004F62FE">
      <w:pPr>
        <w:autoSpaceDE w:val="0"/>
        <w:ind w:firstLine="540"/>
        <w:jc w:val="right"/>
        <w:rPr>
          <w:szCs w:val="28"/>
        </w:rPr>
      </w:pPr>
      <w:r>
        <w:rPr>
          <w:szCs w:val="28"/>
        </w:rPr>
        <w:pict>
          <v:shape id="_x0000_s1032" type="#_x0000_t202" style="position:absolute;left:0;text-align:left;margin-left:233.25pt;margin-top:5.45pt;width:93.7pt;height:54.2pt;z-index:251663360;mso-wrap-distance-left:9.05pt;mso-wrap-distance-right:9.05pt" strokeweight=".5pt">
            <v:fill color2="black"/>
            <v:textbox inset="7.45pt,3.85pt,7.45pt,3.85pt">
              <w:txbxContent>
                <w:p w:rsidR="004F62FE" w:rsidRDefault="004F62FE" w:rsidP="004F62FE">
                  <w:pPr>
                    <w:jc w:val="center"/>
                  </w:pPr>
                  <w:r>
                    <w:rPr>
                      <w:b/>
                    </w:rPr>
                    <w:t>проверка исполнения предписания</w:t>
                  </w:r>
                </w:p>
              </w:txbxContent>
            </v:textbox>
          </v:shape>
        </w:pict>
      </w:r>
      <w:r>
        <w:rPr>
          <w:szCs w:val="28"/>
        </w:rPr>
        <w:pict>
          <v:shape id="_x0000_s1034" type="#_x0000_t202" style="position:absolute;left:0;text-align:left;margin-left:342.05pt;margin-top:9.95pt;width:153.35pt;height:54.2pt;z-index:251665408;mso-wrap-distance-left:9.05pt;mso-wrap-distance-right:9.05pt" strokeweight=".5pt">
            <v:fill color2="black"/>
            <v:textbox inset="7.45pt,3.85pt,7.45pt,3.85pt">
              <w:txbxContent>
                <w:p w:rsidR="004F62FE" w:rsidRDefault="004F62FE" w:rsidP="004F62FE">
                  <w:pPr>
                    <w:jc w:val="center"/>
                  </w:pPr>
                  <w:r>
                    <w:rPr>
                      <w:b/>
                    </w:rPr>
                    <w:t>проверка по обращению, заявлению граждан</w:t>
                  </w:r>
                </w:p>
              </w:txbxContent>
            </v:textbox>
          </v:shape>
        </w:pict>
      </w: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line id="_x0000_s1036" style="position:absolute;left:0;text-align:left;z-index:251667456" from="271.15pt,9.1pt" to="271.15pt,36.1pt" strokeweight=".26mm">
            <v:stroke endarrow="block" joinstyle="miter" endcap="square"/>
          </v:line>
        </w:pict>
      </w:r>
      <w:r>
        <w:rPr>
          <w:szCs w:val="28"/>
        </w:rPr>
        <w:pict>
          <v:line id="_x0000_s1038" style="position:absolute;left:0;text-align:left;z-index:251669504" from="382.3pt,5.35pt" to="382.3pt,36.1pt" strokeweight=".26mm">
            <v:stroke endarrow="block" joinstyle="miter" endcap="square"/>
          </v:lin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shape id="_x0000_s1086" type="#_x0000_t202" style="position:absolute;left:0;text-align:left;margin-left:82.6pt;margin-top:8.75pt;width:355.5pt;height:27.2pt;z-index:251718656;mso-wrap-distance-left:9.05pt;mso-wrap-distance-right:9.05pt" strokeweight=".5pt">
            <v:fill color2="black"/>
            <v:textbox inset="7.45pt,3.85pt,7.45pt,3.85pt">
              <w:txbxContent>
                <w:p w:rsidR="004F62FE" w:rsidRDefault="004F62FE" w:rsidP="004F62FE">
                  <w:pPr>
                    <w:jc w:val="center"/>
                  </w:pPr>
                  <w:r>
                    <w:rPr>
                      <w:b/>
                      <w:bCs/>
                    </w:rPr>
                    <w:t>Приказ о проведении проверки</w:t>
                  </w:r>
                </w:p>
              </w:txbxContent>
            </v:textbox>
          </v:shap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lastRenderedPageBreak/>
        <w:pict>
          <v:line id="_x0000_s1043" style="position:absolute;left:0;text-align:left;z-index:251674624" from="215.65pt,9.25pt" to="215.65pt,39.9pt" strokeweight=".26mm">
            <v:stroke endarrow="block" joinstyle="miter" endcap="square"/>
          </v:line>
        </w:pict>
      </w:r>
      <w:r>
        <w:rPr>
          <w:szCs w:val="28"/>
        </w:rPr>
        <w:pict>
          <v:line id="_x0000_s1045" style="position:absolute;left:0;text-align:left;z-index:251676672" from="374pt,5.7pt" to="374pt,28.35pt" strokeweight=".26mm">
            <v:stroke endarrow="block" joinstyle="miter" endcap="square"/>
          </v:line>
        </w:pict>
      </w:r>
      <w:r>
        <w:rPr>
          <w:szCs w:val="28"/>
        </w:rPr>
        <w:pict>
          <v:line id="_x0000_s1049" style="position:absolute;left:0;text-align:left;flip:x;z-index:251680768" from="113.8pt,10.3pt" to="157.15pt,192.75pt" strokeweight=".26mm">
            <v:stroke endarrow="block" joinstyle="miter" endcap="square"/>
          </v:line>
        </w:pict>
      </w:r>
    </w:p>
    <w:p w:rsidR="004F62FE" w:rsidRPr="00941EE0" w:rsidRDefault="00AD3837" w:rsidP="004F62FE">
      <w:pPr>
        <w:autoSpaceDE w:val="0"/>
        <w:ind w:firstLine="540"/>
        <w:jc w:val="right"/>
        <w:rPr>
          <w:szCs w:val="28"/>
        </w:rPr>
      </w:pPr>
      <w:r>
        <w:rPr>
          <w:szCs w:val="28"/>
        </w:rPr>
        <w:pict>
          <v:shape id="_x0000_s1047" type="#_x0000_t202" style="position:absolute;left:0;text-align:left;margin-left:304.3pt;margin-top:13.05pt;width:189.5pt;height:72.2pt;z-index:251678720;mso-wrap-distance-left:9.05pt;mso-wrap-distance-right:9.05pt" strokeweight=".5pt">
            <v:fill color2="black"/>
            <v:textbox inset="7.45pt,3.85pt,7.45pt,3.85pt">
              <w:txbxContent>
                <w:p w:rsidR="004F62FE" w:rsidRDefault="004F62FE" w:rsidP="004F62FE">
                  <w:pPr>
                    <w:jc w:val="center"/>
                  </w:pPr>
                  <w:r>
                    <w:rPr>
                      <w:b/>
                      <w:bCs/>
                    </w:rPr>
                    <w:t>Заявление о согласовании проведения внеплановой выездной проверки с органами прокуратуры</w:t>
                  </w:r>
                </w:p>
              </w:txbxContent>
            </v:textbox>
          </v:shape>
        </w:pict>
      </w:r>
    </w:p>
    <w:p w:rsidR="004F62FE" w:rsidRPr="00941EE0" w:rsidRDefault="00AD3837" w:rsidP="004F62FE">
      <w:pPr>
        <w:autoSpaceDE w:val="0"/>
        <w:ind w:firstLine="540"/>
        <w:jc w:val="right"/>
        <w:rPr>
          <w:szCs w:val="28"/>
        </w:rPr>
      </w:pPr>
      <w:r>
        <w:rPr>
          <w:szCs w:val="28"/>
        </w:rPr>
        <w:pict>
          <v:shape id="_x0000_s1048" type="#_x0000_t202" style="position:absolute;left:0;text-align:left;margin-left:157.4pt;margin-top:9pt;width:132.15pt;height:61.65pt;z-index:251679744;mso-wrap-distance-left:9.05pt;mso-wrap-distance-right:9.05pt" strokeweight=".5pt">
            <v:fill color2="black"/>
            <v:textbox inset="7.45pt,3.85pt,7.45pt,3.85pt">
              <w:txbxContent>
                <w:p w:rsidR="004F62FE" w:rsidRDefault="004F62FE" w:rsidP="004F62FE">
                  <w:pPr>
                    <w:jc w:val="center"/>
                  </w:pPr>
                  <w:r>
                    <w:rPr>
                      <w:b/>
                    </w:rPr>
                    <w:t>уведомление о проведении проверки</w:t>
                  </w:r>
                </w:p>
              </w:txbxContent>
            </v:textbox>
          </v:shape>
        </w:pict>
      </w: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line id="_x0000_s1050" style="position:absolute;left:0;text-align:left;z-index:251681792" from="327.25pt,1pt" to="327.25pt,23.75pt" strokeweight=".26mm">
            <v:stroke endarrow="block" joinstyle="miter" endcap="square"/>
          </v:line>
        </w:pict>
      </w:r>
      <w:r>
        <w:rPr>
          <w:szCs w:val="28"/>
        </w:rPr>
        <w:pict>
          <v:line id="_x0000_s1051" style="position:absolute;left:0;text-align:left;z-index:251682816" from="430.1pt,1pt" to="430.1pt,28pt" strokeweight=".26mm">
            <v:stroke endarrow="block" joinstyle="miter" endcap="square"/>
          </v:line>
        </w:pict>
      </w:r>
    </w:p>
    <w:p w:rsidR="004F62FE" w:rsidRPr="00941EE0" w:rsidRDefault="00AD3837" w:rsidP="004F62FE">
      <w:pPr>
        <w:autoSpaceDE w:val="0"/>
        <w:ind w:firstLine="540"/>
        <w:jc w:val="right"/>
        <w:rPr>
          <w:szCs w:val="28"/>
        </w:rPr>
      </w:pPr>
      <w:r>
        <w:rPr>
          <w:szCs w:val="28"/>
        </w:rPr>
        <w:pict>
          <v:shape id="_x0000_s1052" type="#_x0000_t202" style="position:absolute;left:0;text-align:left;margin-left:167.8pt;margin-top:11.4pt;width:177.85pt;height:65.5pt;z-index:251683840;mso-wrap-distance-left:9.05pt;mso-wrap-distance-right:9.05pt" strokeweight=".5pt">
            <v:fill color2="black"/>
            <v:textbox inset="7.45pt,3.85pt,7.45pt,3.85pt">
              <w:txbxContent>
                <w:p w:rsidR="004F62FE" w:rsidRDefault="004F62FE" w:rsidP="004F62FE">
                  <w:pPr>
                    <w:jc w:val="center"/>
                  </w:pPr>
                  <w:r>
                    <w:rPr>
                      <w:b/>
                      <w:bCs/>
                    </w:rPr>
                    <w:t>Разрешение органов прокуратуры о проведении внеплановой выездной проверки</w:t>
                  </w:r>
                </w:p>
              </w:txbxContent>
            </v:textbox>
          </v:shape>
        </w:pict>
      </w:r>
      <w:r>
        <w:rPr>
          <w:szCs w:val="28"/>
        </w:rPr>
        <w:pict>
          <v:shape id="_x0000_s1053" type="#_x0000_t202" style="position:absolute;left:0;text-align:left;margin-left:364.15pt;margin-top:11pt;width:150.65pt;height:63.45pt;z-index:251684864;mso-wrap-distance-left:9.05pt;mso-wrap-distance-right:9.05pt" strokeweight=".5pt">
            <v:fill color2="black"/>
            <v:textbox inset="7.45pt,3.85pt,7.45pt,3.85pt">
              <w:txbxContent>
                <w:p w:rsidR="004F62FE" w:rsidRDefault="004F62FE" w:rsidP="004F62FE">
                  <w:pPr>
                    <w:jc w:val="center"/>
                  </w:pPr>
                  <w:r>
                    <w:rPr>
                      <w:b/>
                    </w:rPr>
                    <w:t>Решение об отказе в проведении внеплановой выездной проверки</w:t>
                  </w:r>
                </w:p>
              </w:txbxContent>
            </v:textbox>
          </v:shape>
        </w:pict>
      </w:r>
    </w:p>
    <w:p w:rsidR="004F62FE" w:rsidRPr="00941EE0" w:rsidRDefault="00AD3837" w:rsidP="004F62FE">
      <w:pPr>
        <w:autoSpaceDE w:val="0"/>
        <w:ind w:firstLine="540"/>
        <w:jc w:val="right"/>
        <w:rPr>
          <w:szCs w:val="28"/>
        </w:rPr>
      </w:pPr>
      <w:r>
        <w:rPr>
          <w:szCs w:val="28"/>
        </w:rPr>
        <w:pict>
          <v:line id="_x0000_s1054" style="position:absolute;left:0;text-align:left;z-index:251685888" from="111pt,-22.7pt" to="111pt,94.3pt" strokeweight=".26mm">
            <v:stroke endarrow="block" joinstyle="miter" endcap="square"/>
          </v:line>
        </w:pict>
      </w: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rPr>
          <w:szCs w:val="28"/>
        </w:rPr>
      </w:pPr>
    </w:p>
    <w:p w:rsidR="004F62FE" w:rsidRPr="00941EE0" w:rsidRDefault="00AD3837" w:rsidP="004F62FE">
      <w:pPr>
        <w:autoSpaceDE w:val="0"/>
        <w:ind w:firstLine="540"/>
        <w:jc w:val="right"/>
        <w:rPr>
          <w:szCs w:val="28"/>
        </w:rPr>
      </w:pPr>
      <w:r>
        <w:rPr>
          <w:szCs w:val="28"/>
        </w:rPr>
        <w:pict>
          <v:line id="_x0000_s1055" style="position:absolute;left:0;text-align:left;z-index:251686912" from="261.8pt,10.5pt" to="261.8pt,55.5pt" strokeweight=".26mm">
            <v:stroke endarrow="block" joinstyle="miter" endcap="square"/>
          </v:line>
        </w:pict>
      </w:r>
    </w:p>
    <w:p w:rsidR="004F62FE" w:rsidRPr="00941EE0" w:rsidRDefault="00AD3837" w:rsidP="004F62FE">
      <w:pPr>
        <w:autoSpaceDE w:val="0"/>
        <w:ind w:firstLine="540"/>
        <w:jc w:val="right"/>
        <w:rPr>
          <w:szCs w:val="28"/>
        </w:rPr>
      </w:pPr>
      <w:r>
        <w:rPr>
          <w:szCs w:val="28"/>
        </w:rPr>
        <w:pict>
          <v:line id="_x0000_s1056" style="position:absolute;left:0;text-align:left;z-index:251687936" from="430.1pt,12.4pt" to="430.1pt,39.4pt" strokeweight=".26mm">
            <v:stroke endarrow="block" joinstyle="miter" endcap="square"/>
          </v:lin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shape id="_x0000_s1057" type="#_x0000_t202" style="position:absolute;left:0;text-align:left;margin-left:8.85pt;margin-top:11.75pt;width:346.15pt;height:22.15pt;z-index:251688960;mso-wrap-distance-left:9.05pt;mso-wrap-distance-right:9.05pt" strokeweight=".5pt">
            <v:fill color2="black"/>
            <v:textbox inset="7.45pt,3.85pt,7.45pt,3.85pt">
              <w:txbxContent>
                <w:p w:rsidR="004F62FE" w:rsidRDefault="004F62FE" w:rsidP="004F62FE">
                  <w:pPr>
                    <w:jc w:val="center"/>
                  </w:pPr>
                  <w:r>
                    <w:rPr>
                      <w:b/>
                      <w:bCs/>
                    </w:rPr>
                    <w:t>Проведение проверки</w:t>
                  </w:r>
                </w:p>
              </w:txbxContent>
            </v:textbox>
          </v:shape>
        </w:pict>
      </w:r>
      <w:r>
        <w:rPr>
          <w:szCs w:val="28"/>
        </w:rPr>
        <w:pict>
          <v:shape id="_x0000_s1058" type="#_x0000_t202" style="position:absolute;left:0;text-align:left;margin-left:382.85pt;margin-top:11.2pt;width:121.75pt;height:45.2pt;z-index:251689984;mso-wrap-distance-left:9.05pt;mso-wrap-distance-right:9.05pt" strokeweight=".5pt">
            <v:fill color2="black"/>
            <v:textbox inset="7.45pt,3.85pt,7.45pt,3.85pt">
              <w:txbxContent>
                <w:p w:rsidR="004F62FE" w:rsidRDefault="004F62FE" w:rsidP="004F62FE">
                  <w:pPr>
                    <w:jc w:val="center"/>
                  </w:pPr>
                  <w:r>
                    <w:rPr>
                      <w:b/>
                    </w:rPr>
                    <w:t>Проверка не проводится</w:t>
                  </w:r>
                </w:p>
              </w:txbxContent>
            </v:textbox>
          </v:shape>
        </w:pict>
      </w:r>
    </w:p>
    <w:p w:rsidR="004F62FE" w:rsidRPr="00941EE0" w:rsidRDefault="004F62FE" w:rsidP="004F62FE">
      <w:pPr>
        <w:autoSpaceDE w:val="0"/>
        <w:ind w:firstLine="540"/>
        <w:jc w:val="center"/>
        <w:rPr>
          <w:szCs w:val="28"/>
        </w:rPr>
      </w:pPr>
    </w:p>
    <w:p w:rsidR="004F62FE" w:rsidRPr="00941EE0" w:rsidRDefault="00AD3837" w:rsidP="004F62FE">
      <w:pPr>
        <w:autoSpaceDE w:val="0"/>
        <w:ind w:firstLine="540"/>
        <w:jc w:val="right"/>
        <w:rPr>
          <w:szCs w:val="28"/>
        </w:rPr>
      </w:pPr>
      <w:r>
        <w:rPr>
          <w:szCs w:val="28"/>
        </w:rPr>
        <w:pict>
          <v:line id="_x0000_s1059" style="position:absolute;left:0;text-align:left;z-index:251691008" from="84.15pt,2.05pt" to="84.15pt,38.05pt" strokeweight=".26mm">
            <v:stroke endarrow="block" joinstyle="miter" endcap="square"/>
          </v:line>
        </w:pict>
      </w:r>
      <w:r>
        <w:rPr>
          <w:szCs w:val="28"/>
        </w:rPr>
        <w:pict>
          <v:line id="_x0000_s1060" style="position:absolute;left:0;text-align:left;z-index:251692032" from="289.85pt,2.05pt" to="289.85pt,38.05pt" strokeweight=".26mm">
            <v:stroke endarrow="block" joinstyle="miter" endcap="square"/>
          </v:lin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shape id="_x0000_s1061" type="#_x0000_t202" style="position:absolute;left:0;text-align:left;margin-left:18.2pt;margin-top:5.35pt;width:140.45pt;height:54.2pt;z-index:251693056;mso-wrap-distance-left:9.05pt;mso-wrap-distance-right:9.05pt" strokeweight=".5pt">
            <v:fill color2="black"/>
            <v:textbox inset="7.45pt,3.85pt,7.45pt,3.85pt">
              <w:txbxContent>
                <w:p w:rsidR="004F62FE" w:rsidRDefault="004F62FE" w:rsidP="004F62FE">
                  <w:pPr>
                    <w:jc w:val="center"/>
                  </w:pPr>
                  <w:r>
                    <w:rPr>
                      <w:b/>
                      <w:bCs/>
                    </w:rPr>
                    <w:t>Проведение документарной проверки</w:t>
                  </w:r>
                </w:p>
              </w:txbxContent>
            </v:textbox>
          </v:shape>
        </w:pict>
      </w:r>
      <w:r>
        <w:rPr>
          <w:szCs w:val="28"/>
        </w:rPr>
        <w:pict>
          <v:shape id="_x0000_s1064" type="#_x0000_t202" style="position:absolute;left:0;text-align:left;margin-left:195.85pt;margin-top:5.35pt;width:149.8pt;height:45.2pt;z-index:251696128;mso-wrap-distance-left:9.05pt;mso-wrap-distance-right:9.05pt" strokeweight=".5pt">
            <v:fill color2="black"/>
            <v:textbox inset="7.45pt,3.85pt,7.45pt,3.85pt">
              <w:txbxContent>
                <w:p w:rsidR="004F62FE" w:rsidRDefault="004F62FE" w:rsidP="004F62FE">
                  <w:pPr>
                    <w:jc w:val="center"/>
                  </w:pPr>
                  <w:r>
                    <w:rPr>
                      <w:b/>
                    </w:rPr>
                    <w:t>Проведение выездной проверки</w:t>
                  </w:r>
                </w:p>
              </w:txbxContent>
            </v:textbox>
          </v:shap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line id="_x0000_s1062" style="position:absolute;left:0;text-align:left;z-index:251694080" from="158.95pt,.65pt" to="196.35pt,.65pt" strokeweight=".26mm">
            <v:stroke endarrow="block" joinstyle="miter" endcap="square"/>
          </v:line>
        </w:pict>
      </w:r>
    </w:p>
    <w:p w:rsidR="004F62FE" w:rsidRPr="00941EE0" w:rsidRDefault="00AD3837" w:rsidP="004F62FE">
      <w:pPr>
        <w:autoSpaceDE w:val="0"/>
        <w:ind w:firstLine="540"/>
        <w:jc w:val="right"/>
        <w:rPr>
          <w:szCs w:val="28"/>
        </w:rPr>
      </w:pPr>
      <w:r>
        <w:rPr>
          <w:szCs w:val="28"/>
        </w:rPr>
        <w:pict>
          <v:line id="_x0000_s1063" style="position:absolute;left:0;text-align:left;z-index:251695104" from="93.5pt,11.55pt" to="93.5pt,42.2pt" strokeweight=".26mm">
            <v:stroke endarrow="block" joinstyle="miter" endcap="square"/>
          </v:line>
        </w:pict>
      </w:r>
      <w:r>
        <w:rPr>
          <w:szCs w:val="28"/>
        </w:rPr>
        <w:pict>
          <v:line id="_x0000_s1065" style="position:absolute;left:0;text-align:left;z-index:251697152" from="271.15pt,2.55pt" to="271.15pt,47.55pt" strokeweight=".26mm">
            <v:stroke endarrow="block" joinstyle="miter" endcap="square"/>
          </v:lin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shape id="_x0000_s1068" type="#_x0000_t202" style="position:absolute;left:0;text-align:left;margin-left:18.2pt;margin-top:14.85pt;width:346.15pt;height:27.2pt;z-index:251700224;mso-wrap-distance-left:9.05pt;mso-wrap-distance-right:9.05pt" strokeweight=".5pt">
            <v:fill color2="black"/>
            <v:textbox inset="7.45pt,3.85pt,7.45pt,3.85pt">
              <w:txbxContent>
                <w:p w:rsidR="004F62FE" w:rsidRDefault="004F62FE" w:rsidP="004F62FE">
                  <w:pPr>
                    <w:jc w:val="center"/>
                  </w:pPr>
                  <w:r>
                    <w:rPr>
                      <w:b/>
                      <w:bCs/>
                    </w:rPr>
                    <w:t>Оформление результатов проверки</w:t>
                  </w:r>
                </w:p>
              </w:txbxContent>
            </v:textbox>
          </v:shap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line id="_x0000_s1067" style="position:absolute;left:0;text-align:left;z-index:251699200" from="140.25pt,10.15pt" to="140.25pt,28.15pt" strokeweight=".26mm">
            <v:stroke endarrow="block" joinstyle="miter" endcap="square"/>
          </v:line>
        </w:pict>
      </w:r>
    </w:p>
    <w:p w:rsidR="004F62FE" w:rsidRPr="00941EE0" w:rsidRDefault="00AD3837" w:rsidP="004F62FE">
      <w:pPr>
        <w:autoSpaceDE w:val="0"/>
        <w:ind w:firstLine="540"/>
        <w:jc w:val="right"/>
        <w:rPr>
          <w:szCs w:val="28"/>
        </w:rPr>
      </w:pPr>
      <w:r>
        <w:rPr>
          <w:szCs w:val="28"/>
        </w:rPr>
        <w:pict>
          <v:shape id="_x0000_s1070" type="#_x0000_t202" style="position:absolute;left:0;text-align:left;margin-left:18.2pt;margin-top:11.55pt;width:177.85pt;height:36.2pt;z-index:251702272;mso-wrap-distance-left:9.05pt;mso-wrap-distance-right:9.05pt" strokeweight=".5pt">
            <v:fill color2="black"/>
            <v:textbox inset="7.45pt,3.85pt,7.45pt,3.85pt">
              <w:txbxContent>
                <w:p w:rsidR="004F62FE" w:rsidRDefault="004F62FE" w:rsidP="004F62FE">
                  <w:pPr>
                    <w:jc w:val="center"/>
                  </w:pPr>
                  <w:r>
                    <w:rPr>
                      <w:b/>
                    </w:rPr>
                    <w:t>Акт проверки</w:t>
                  </w:r>
                </w:p>
              </w:txbxContent>
            </v:textbox>
          </v:shape>
        </w:pict>
      </w:r>
      <w:r>
        <w:rPr>
          <w:szCs w:val="28"/>
        </w:rPr>
        <w:pict>
          <v:shape id="_x0000_s1075" type="#_x0000_t202" style="position:absolute;left:0;text-align:left;margin-left:233.25pt;margin-top:11.55pt;width:159.15pt;height:54.2pt;z-index:251707392;mso-wrap-distance-left:9.05pt;mso-wrap-distance-right:9.05pt" strokeweight=".5pt">
            <v:fill color2="black"/>
            <v:textbox inset="7.45pt,3.85pt,7.45pt,3.85pt">
              <w:txbxContent>
                <w:p w:rsidR="004F62FE" w:rsidRDefault="004F62FE" w:rsidP="004F62FE">
                  <w:pPr>
                    <w:jc w:val="center"/>
                  </w:pPr>
                  <w:r>
                    <w:rPr>
                      <w:b/>
                    </w:rPr>
                    <w:t>Предписание – в случае если выявлены нарушения</w:t>
                  </w:r>
                </w:p>
              </w:txbxContent>
            </v:textbox>
          </v:shape>
        </w:pict>
      </w:r>
    </w:p>
    <w:p w:rsidR="004F62FE" w:rsidRPr="00941EE0" w:rsidRDefault="00AD3837" w:rsidP="004F62FE">
      <w:pPr>
        <w:autoSpaceDE w:val="0"/>
        <w:ind w:firstLine="540"/>
        <w:jc w:val="right"/>
        <w:rPr>
          <w:szCs w:val="28"/>
        </w:rPr>
      </w:pPr>
      <w:r>
        <w:rPr>
          <w:szCs w:val="28"/>
        </w:rPr>
        <w:pict>
          <v:line id="_x0000_s1072" style="position:absolute;left:0;text-align:left;z-index:251704320" from="196.35pt,15.85pt" to="233.75pt,15.85pt" strokeweight=".26mm">
            <v:stroke endarrow="block" joinstyle="miter" endcap="square"/>
          </v:line>
        </w:pict>
      </w:r>
    </w:p>
    <w:p w:rsidR="004F62FE" w:rsidRPr="00941EE0" w:rsidRDefault="00AD3837" w:rsidP="004F62FE">
      <w:pPr>
        <w:autoSpaceDE w:val="0"/>
        <w:ind w:firstLine="540"/>
        <w:jc w:val="right"/>
        <w:rPr>
          <w:szCs w:val="28"/>
        </w:rPr>
      </w:pPr>
      <w:r>
        <w:rPr>
          <w:szCs w:val="28"/>
        </w:rPr>
        <w:pict>
          <v:line id="_x0000_s1074" style="position:absolute;left:0;text-align:left;z-index:251706368" from="56.1pt,15.85pt" to="56.1pt,177.85pt" strokeweight=".26mm">
            <v:stroke endarrow="block" joinstyle="miter" endcap="square"/>
          </v:line>
        </w:pict>
      </w:r>
    </w:p>
    <w:p w:rsidR="004F62FE" w:rsidRPr="00941EE0" w:rsidRDefault="00AD3837" w:rsidP="004F62FE">
      <w:pPr>
        <w:autoSpaceDE w:val="0"/>
        <w:ind w:firstLine="540"/>
        <w:jc w:val="right"/>
        <w:rPr>
          <w:szCs w:val="28"/>
        </w:rPr>
      </w:pPr>
      <w:r>
        <w:rPr>
          <w:szCs w:val="28"/>
        </w:rPr>
        <w:pict>
          <v:line id="_x0000_s1073" style="position:absolute;left:0;text-align:left;z-index:251705344" from="168.3pt,2.05pt" to="168.3pt,30.4pt" strokeweight=".26mm">
            <v:stroke endarrow="block" joinstyle="miter" endcap="square"/>
          </v:lin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shape id="_x0000_s1078" type="#_x0000_t202" style="position:absolute;left:0;text-align:left;margin-left:102.35pt;margin-top:3.05pt;width:308.75pt;height:36.2pt;z-index:251710464;mso-wrap-distance-left:9.05pt;mso-wrap-distance-right:9.05pt" strokeweight=".5pt">
            <v:fill color2="black"/>
            <v:textbox inset="7.45pt,3.85pt,7.45pt,3.85pt">
              <w:txbxContent>
                <w:p w:rsidR="004F62FE" w:rsidRDefault="004F62FE" w:rsidP="004F62FE">
                  <w:pPr>
                    <w:jc w:val="center"/>
                  </w:pPr>
                  <w:r>
                    <w:rPr>
                      <w:b/>
                      <w:bCs/>
                    </w:rPr>
                    <w:t>Уведомление субъекта проверки о проведенной проверке</w:t>
                  </w:r>
                </w:p>
              </w:txbxContent>
            </v:textbox>
          </v:shap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line id="_x0000_s1077" style="position:absolute;left:0;text-align:left;z-index:251709440" from="252.45pt,9.25pt" to="317.9pt,27.25pt" strokeweight=".26mm">
            <v:stroke endarrow="block" joinstyle="miter" endcap="square"/>
          </v:line>
        </w:pict>
      </w:r>
      <w:r>
        <w:rPr>
          <w:szCs w:val="28"/>
        </w:rPr>
        <w:pict>
          <v:line id="_x0000_s1079" style="position:absolute;left:0;text-align:left;flip:x;z-index:251711488" from="168.3pt,9.25pt" to="252.45pt,27.25pt" strokeweight=".26mm">
            <v:stroke endarrow="block" joinstyle="miter" endcap="square"/>
          </v:line>
        </w:pict>
      </w: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shape id="_x0000_s1081" type="#_x0000_t202" style="position:absolute;left:0;text-align:left;margin-left:76.2pt;margin-top:11.6pt;width:178.55pt;height:70.8pt;z-index:251713536;mso-wrap-distance-left:9.05pt;mso-wrap-distance-right:9.05pt" strokeweight=".5pt">
            <v:fill color2="black"/>
            <v:textbox inset="7.45pt,3.85pt,7.45pt,3.85pt">
              <w:txbxContent>
                <w:p w:rsidR="004F62FE" w:rsidRDefault="004F62FE" w:rsidP="004F62FE">
                  <w:pPr>
                    <w:jc w:val="center"/>
                    <w:rPr>
                      <w:b/>
                      <w:bCs/>
                    </w:rPr>
                  </w:pPr>
                  <w:r>
                    <w:rPr>
                      <w:b/>
                      <w:bCs/>
                    </w:rPr>
                    <w:t xml:space="preserve">Вручение под роспись </w:t>
                  </w:r>
                </w:p>
                <w:p w:rsidR="004F62FE" w:rsidRDefault="004F62FE" w:rsidP="004F62FE">
                  <w:pPr>
                    <w:jc w:val="center"/>
                  </w:pPr>
                  <w:r>
                    <w:rPr>
                      <w:b/>
                      <w:bCs/>
                    </w:rPr>
                    <w:t xml:space="preserve">акта проверки, предписания </w:t>
                  </w:r>
                </w:p>
              </w:txbxContent>
            </v:textbox>
          </v:shape>
        </w:pict>
      </w:r>
      <w:r>
        <w:rPr>
          <w:szCs w:val="28"/>
        </w:rPr>
        <w:pict>
          <v:shape id="_x0000_s1083" type="#_x0000_t202" style="position:absolute;left:0;text-align:left;margin-left:275.9pt;margin-top:3.2pt;width:140.45pt;height:54.2pt;z-index:251715584;mso-wrap-distance-left:9.05pt;mso-wrap-distance-right:9.05pt" strokeweight=".5pt">
            <v:fill color2="black"/>
            <v:textbox inset="7.45pt,3.85pt,7.45pt,3.85pt">
              <w:txbxContent>
                <w:p w:rsidR="004F62FE" w:rsidRDefault="004F62FE" w:rsidP="004F62FE">
                  <w:pPr>
                    <w:jc w:val="center"/>
                  </w:pPr>
                  <w:r>
                    <w:rPr>
                      <w:b/>
                      <w:bCs/>
                    </w:rPr>
                    <w:t>Направление акта проверки, предписания почтой</w:t>
                  </w:r>
                </w:p>
              </w:txbxContent>
            </v:textbox>
          </v:shape>
        </w:pict>
      </w: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jc w:val="right"/>
        <w:rPr>
          <w:szCs w:val="28"/>
        </w:rPr>
      </w:pPr>
    </w:p>
    <w:p w:rsidR="004F62FE" w:rsidRPr="00941EE0" w:rsidRDefault="004F62FE" w:rsidP="004F62FE">
      <w:pPr>
        <w:autoSpaceDE w:val="0"/>
        <w:ind w:firstLine="540"/>
        <w:jc w:val="right"/>
        <w:rPr>
          <w:szCs w:val="28"/>
        </w:rPr>
      </w:pPr>
    </w:p>
    <w:p w:rsidR="004F62FE" w:rsidRPr="00941EE0" w:rsidRDefault="00AD3837" w:rsidP="004F62FE">
      <w:pPr>
        <w:autoSpaceDE w:val="0"/>
        <w:ind w:firstLine="540"/>
        <w:jc w:val="right"/>
        <w:rPr>
          <w:szCs w:val="28"/>
        </w:rPr>
      </w:pPr>
      <w:r>
        <w:rPr>
          <w:szCs w:val="28"/>
        </w:rPr>
        <w:pict>
          <v:shape id="_x0000_s1085" type="#_x0000_t202" style="position:absolute;left:0;text-align:left;margin-left:-.5pt;margin-top:12.7pt;width:262pt;height:69.5pt;z-index:251717632;mso-wrap-distance-left:9.05pt;mso-wrap-distance-right:9.05pt" strokeweight=".5pt">
            <v:fill color2="black"/>
            <v:textbox inset="7.45pt,3.85pt,7.45pt,3.85pt">
              <w:txbxContent>
                <w:p w:rsidR="004F62FE" w:rsidRDefault="004F62FE" w:rsidP="004F62FE">
                  <w:pPr>
                    <w:jc w:val="center"/>
                  </w:pPr>
                  <w:r>
                    <w:rPr>
                      <w:b/>
                    </w:rPr>
                    <w:t xml:space="preserve">Направление копии акта проверки в органы </w:t>
                  </w:r>
                  <w:proofErr w:type="gramStart"/>
                  <w:r>
                    <w:rPr>
                      <w:b/>
                    </w:rPr>
                    <w:t>прокуратуры</w:t>
                  </w:r>
                  <w:proofErr w:type="gramEnd"/>
                  <w:r>
                    <w:rPr>
                      <w:b/>
                    </w:rPr>
                    <w:t xml:space="preserve">  если ранее было получено решение о проведении внеплановой выездной проверке</w:t>
                  </w:r>
                </w:p>
              </w:txbxContent>
            </v:textbox>
          </v:shape>
        </w:pict>
      </w:r>
    </w:p>
    <w:p w:rsidR="004F62FE" w:rsidRPr="00941EE0" w:rsidRDefault="004F62FE" w:rsidP="004F62FE">
      <w:pPr>
        <w:autoSpaceDE w:val="0"/>
        <w:ind w:firstLine="540"/>
        <w:jc w:val="right"/>
        <w:rPr>
          <w:szCs w:val="28"/>
        </w:rPr>
      </w:pPr>
    </w:p>
    <w:p w:rsidR="004F62FE" w:rsidRPr="00941EE0" w:rsidRDefault="004F62FE" w:rsidP="004F62FE">
      <w:pPr>
        <w:jc w:val="center"/>
        <w:rPr>
          <w:szCs w:val="28"/>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A81D7E" w:rsidRDefault="00A81D7E" w:rsidP="00D724F4">
      <w:pPr>
        <w:pStyle w:val="ConsNormal"/>
        <w:widowControl/>
        <w:ind w:left="5670" w:firstLine="0"/>
        <w:jc w:val="center"/>
        <w:rPr>
          <w:rFonts w:ascii="Times New Roman" w:hAnsi="Times New Roman"/>
          <w:sz w:val="24"/>
          <w:szCs w:val="24"/>
        </w:rPr>
      </w:pPr>
    </w:p>
    <w:p w:rsidR="00304BC5" w:rsidRDefault="00304BC5" w:rsidP="00EA33F4"/>
    <w:p w:rsidR="00304BC5" w:rsidRDefault="00304BC5" w:rsidP="00EA33F4"/>
    <w:p w:rsidR="00304BC5" w:rsidRDefault="00304BC5" w:rsidP="00EA33F4"/>
    <w:sectPr w:rsidR="00304BC5"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81364C1"/>
    <w:multiLevelType w:val="multilevel"/>
    <w:tmpl w:val="07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4">
    <w:nsid w:val="2101652E"/>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B4E28"/>
    <w:multiLevelType w:val="multilevel"/>
    <w:tmpl w:val="1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25FA7"/>
    <w:multiLevelType w:val="multilevel"/>
    <w:tmpl w:val="CC8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C7E70"/>
    <w:multiLevelType w:val="multilevel"/>
    <w:tmpl w:val="BF1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45B45"/>
    <w:multiLevelType w:val="multilevel"/>
    <w:tmpl w:val="74E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91444"/>
    <w:multiLevelType w:val="multilevel"/>
    <w:tmpl w:val="5D1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3">
    <w:nsid w:val="4B95490B"/>
    <w:multiLevelType w:val="multilevel"/>
    <w:tmpl w:val="BCD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C855A8"/>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F644F"/>
    <w:multiLevelType w:val="multilevel"/>
    <w:tmpl w:val="CF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7">
    <w:nsid w:val="6BE629EF"/>
    <w:multiLevelType w:val="multilevel"/>
    <w:tmpl w:val="FA3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9">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8"/>
  </w:num>
  <w:num w:numId="4">
    <w:abstractNumId w:val="16"/>
  </w:num>
  <w:num w:numId="5">
    <w:abstractNumId w:val="19"/>
  </w:num>
  <w:num w:numId="6">
    <w:abstractNumId w:val="9"/>
  </w:num>
  <w:num w:numId="7">
    <w:abstractNumId w:val="11"/>
  </w:num>
  <w:num w:numId="8">
    <w:abstractNumId w:val="2"/>
  </w:num>
  <w:num w:numId="9">
    <w:abstractNumId w:val="20"/>
  </w:num>
  <w:num w:numId="10">
    <w:abstractNumId w:val="6"/>
  </w:num>
  <w:num w:numId="11">
    <w:abstractNumId w:val="7"/>
  </w:num>
  <w:num w:numId="12">
    <w:abstractNumId w:val="4"/>
  </w:num>
  <w:num w:numId="13">
    <w:abstractNumId w:val="10"/>
  </w:num>
  <w:num w:numId="14">
    <w:abstractNumId w:val="15"/>
  </w:num>
  <w:num w:numId="15">
    <w:abstractNumId w:val="17"/>
  </w:num>
  <w:num w:numId="16">
    <w:abstractNumId w:val="1"/>
  </w:num>
  <w:num w:numId="17">
    <w:abstractNumId w:val="8"/>
  </w:num>
  <w:num w:numId="18">
    <w:abstractNumId w:val="5"/>
  </w:num>
  <w:num w:numId="19">
    <w:abstractNumId w:val="13"/>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C3634"/>
    <w:rsid w:val="00003154"/>
    <w:rsid w:val="00004D99"/>
    <w:rsid w:val="00010718"/>
    <w:rsid w:val="00010D8C"/>
    <w:rsid w:val="00017292"/>
    <w:rsid w:val="00035770"/>
    <w:rsid w:val="000470E8"/>
    <w:rsid w:val="00057C59"/>
    <w:rsid w:val="00072026"/>
    <w:rsid w:val="00072F57"/>
    <w:rsid w:val="000825A1"/>
    <w:rsid w:val="00085A4A"/>
    <w:rsid w:val="00086A3A"/>
    <w:rsid w:val="00095E0E"/>
    <w:rsid w:val="000C6D5E"/>
    <w:rsid w:val="000F37A9"/>
    <w:rsid w:val="00102E80"/>
    <w:rsid w:val="001053E0"/>
    <w:rsid w:val="00120F7F"/>
    <w:rsid w:val="001326BB"/>
    <w:rsid w:val="00133E76"/>
    <w:rsid w:val="001432F5"/>
    <w:rsid w:val="0015522D"/>
    <w:rsid w:val="00155E38"/>
    <w:rsid w:val="0019416B"/>
    <w:rsid w:val="00196406"/>
    <w:rsid w:val="001A234D"/>
    <w:rsid w:val="001C1488"/>
    <w:rsid w:val="001C2B0E"/>
    <w:rsid w:val="001F4558"/>
    <w:rsid w:val="001F4DD4"/>
    <w:rsid w:val="001F6EA6"/>
    <w:rsid w:val="00201DCF"/>
    <w:rsid w:val="002025ED"/>
    <w:rsid w:val="002168B9"/>
    <w:rsid w:val="00241577"/>
    <w:rsid w:val="0025561E"/>
    <w:rsid w:val="002557F2"/>
    <w:rsid w:val="0027256C"/>
    <w:rsid w:val="00294282"/>
    <w:rsid w:val="002A3AAD"/>
    <w:rsid w:val="002E2D5F"/>
    <w:rsid w:val="002E3EAB"/>
    <w:rsid w:val="002F4DE3"/>
    <w:rsid w:val="00304BC5"/>
    <w:rsid w:val="00336F7C"/>
    <w:rsid w:val="0034063E"/>
    <w:rsid w:val="00356A8A"/>
    <w:rsid w:val="0036729F"/>
    <w:rsid w:val="00377B94"/>
    <w:rsid w:val="00395CD1"/>
    <w:rsid w:val="003D1FD4"/>
    <w:rsid w:val="003E4C0C"/>
    <w:rsid w:val="003F576C"/>
    <w:rsid w:val="003F5BA5"/>
    <w:rsid w:val="003F7609"/>
    <w:rsid w:val="0042525B"/>
    <w:rsid w:val="004407C7"/>
    <w:rsid w:val="004525D5"/>
    <w:rsid w:val="00457864"/>
    <w:rsid w:val="0046190D"/>
    <w:rsid w:val="004726C5"/>
    <w:rsid w:val="004A6ED7"/>
    <w:rsid w:val="004A7D8F"/>
    <w:rsid w:val="004D3427"/>
    <w:rsid w:val="004D7908"/>
    <w:rsid w:val="004F01B6"/>
    <w:rsid w:val="004F62FE"/>
    <w:rsid w:val="00506375"/>
    <w:rsid w:val="0051650F"/>
    <w:rsid w:val="005621FC"/>
    <w:rsid w:val="00566A5D"/>
    <w:rsid w:val="005821B2"/>
    <w:rsid w:val="005850BD"/>
    <w:rsid w:val="00585390"/>
    <w:rsid w:val="005872CA"/>
    <w:rsid w:val="005A3397"/>
    <w:rsid w:val="005C3634"/>
    <w:rsid w:val="005D6E86"/>
    <w:rsid w:val="005E36CA"/>
    <w:rsid w:val="00614AFB"/>
    <w:rsid w:val="0062362C"/>
    <w:rsid w:val="00635B7D"/>
    <w:rsid w:val="00647F02"/>
    <w:rsid w:val="00691F3D"/>
    <w:rsid w:val="006C0B02"/>
    <w:rsid w:val="006C2DC6"/>
    <w:rsid w:val="006D592B"/>
    <w:rsid w:val="006D7EE9"/>
    <w:rsid w:val="006E598D"/>
    <w:rsid w:val="007043AB"/>
    <w:rsid w:val="007052ED"/>
    <w:rsid w:val="0071155D"/>
    <w:rsid w:val="00717387"/>
    <w:rsid w:val="00730B5E"/>
    <w:rsid w:val="0073580F"/>
    <w:rsid w:val="00736734"/>
    <w:rsid w:val="00741B23"/>
    <w:rsid w:val="007636F3"/>
    <w:rsid w:val="007637ED"/>
    <w:rsid w:val="00772CE6"/>
    <w:rsid w:val="007850F4"/>
    <w:rsid w:val="00793E3B"/>
    <w:rsid w:val="007C6F7B"/>
    <w:rsid w:val="0080769B"/>
    <w:rsid w:val="00825ACE"/>
    <w:rsid w:val="00845023"/>
    <w:rsid w:val="008569FD"/>
    <w:rsid w:val="00857B82"/>
    <w:rsid w:val="00862537"/>
    <w:rsid w:val="00862568"/>
    <w:rsid w:val="00876020"/>
    <w:rsid w:val="008818F9"/>
    <w:rsid w:val="008960AA"/>
    <w:rsid w:val="008A3F8A"/>
    <w:rsid w:val="008B682E"/>
    <w:rsid w:val="008C3D99"/>
    <w:rsid w:val="008E15BC"/>
    <w:rsid w:val="009035AF"/>
    <w:rsid w:val="00915093"/>
    <w:rsid w:val="009233A9"/>
    <w:rsid w:val="0093174C"/>
    <w:rsid w:val="00940C6A"/>
    <w:rsid w:val="0095212D"/>
    <w:rsid w:val="009544B6"/>
    <w:rsid w:val="009657AC"/>
    <w:rsid w:val="00970936"/>
    <w:rsid w:val="00970951"/>
    <w:rsid w:val="00975F57"/>
    <w:rsid w:val="009767B7"/>
    <w:rsid w:val="00977A0B"/>
    <w:rsid w:val="009A7EC7"/>
    <w:rsid w:val="009B7452"/>
    <w:rsid w:val="009D6942"/>
    <w:rsid w:val="009F2E1E"/>
    <w:rsid w:val="009F301E"/>
    <w:rsid w:val="00A005FD"/>
    <w:rsid w:val="00A1668C"/>
    <w:rsid w:val="00A308C8"/>
    <w:rsid w:val="00A31731"/>
    <w:rsid w:val="00A64601"/>
    <w:rsid w:val="00A81D7E"/>
    <w:rsid w:val="00AB412D"/>
    <w:rsid w:val="00AD3837"/>
    <w:rsid w:val="00AD6066"/>
    <w:rsid w:val="00AD7438"/>
    <w:rsid w:val="00AD77AE"/>
    <w:rsid w:val="00B12A69"/>
    <w:rsid w:val="00B36E7E"/>
    <w:rsid w:val="00B51030"/>
    <w:rsid w:val="00B524F8"/>
    <w:rsid w:val="00B60838"/>
    <w:rsid w:val="00B62E13"/>
    <w:rsid w:val="00B6461F"/>
    <w:rsid w:val="00B87C9C"/>
    <w:rsid w:val="00BB0EC8"/>
    <w:rsid w:val="00BC27C9"/>
    <w:rsid w:val="00BF2A83"/>
    <w:rsid w:val="00C03A39"/>
    <w:rsid w:val="00C05693"/>
    <w:rsid w:val="00C13DB5"/>
    <w:rsid w:val="00C26AB5"/>
    <w:rsid w:val="00C41F2F"/>
    <w:rsid w:val="00C65B0F"/>
    <w:rsid w:val="00C81DE6"/>
    <w:rsid w:val="00C849A4"/>
    <w:rsid w:val="00C97195"/>
    <w:rsid w:val="00CC0C9B"/>
    <w:rsid w:val="00CE0E44"/>
    <w:rsid w:val="00CF7792"/>
    <w:rsid w:val="00D201DC"/>
    <w:rsid w:val="00D67A5C"/>
    <w:rsid w:val="00D724F4"/>
    <w:rsid w:val="00D96DE3"/>
    <w:rsid w:val="00DA0BFF"/>
    <w:rsid w:val="00DC2299"/>
    <w:rsid w:val="00DF3885"/>
    <w:rsid w:val="00E0597E"/>
    <w:rsid w:val="00E10654"/>
    <w:rsid w:val="00E10EFD"/>
    <w:rsid w:val="00E14B44"/>
    <w:rsid w:val="00E21C9E"/>
    <w:rsid w:val="00E40F20"/>
    <w:rsid w:val="00E708CF"/>
    <w:rsid w:val="00E71C18"/>
    <w:rsid w:val="00E728A4"/>
    <w:rsid w:val="00E72A1B"/>
    <w:rsid w:val="00E7729B"/>
    <w:rsid w:val="00EA33F4"/>
    <w:rsid w:val="00EB005F"/>
    <w:rsid w:val="00EC266D"/>
    <w:rsid w:val="00EC7724"/>
    <w:rsid w:val="00ED2365"/>
    <w:rsid w:val="00ED4D2E"/>
    <w:rsid w:val="00F02D3C"/>
    <w:rsid w:val="00F27E12"/>
    <w:rsid w:val="00F32296"/>
    <w:rsid w:val="00F35D72"/>
    <w:rsid w:val="00F4159B"/>
    <w:rsid w:val="00F44276"/>
    <w:rsid w:val="00F53289"/>
    <w:rsid w:val="00F55F16"/>
    <w:rsid w:val="00F5713A"/>
    <w:rsid w:val="00F71F89"/>
    <w:rsid w:val="00F76698"/>
    <w:rsid w:val="00FB6E6F"/>
    <w:rsid w:val="00FD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34"/>
    <w:pPr>
      <w:widowControl w:val="0"/>
      <w:ind w:firstLine="709"/>
      <w:jc w:val="both"/>
    </w:pPr>
    <w:rPr>
      <w:rFonts w:ascii="Times New Roman" w:eastAsia="Times New Roman" w:hAnsi="Times New Roman"/>
      <w:sz w:val="28"/>
      <w:szCs w:val="24"/>
    </w:rPr>
  </w:style>
  <w:style w:type="paragraph" w:styleId="1">
    <w:name w:val="heading 1"/>
    <w:basedOn w:val="a"/>
    <w:next w:val="a"/>
    <w:link w:val="10"/>
    <w:uiPriority w:val="99"/>
    <w:qFormat/>
    <w:rsid w:val="005C3634"/>
    <w:pPr>
      <w:keepNext/>
      <w:widowControl/>
      <w:ind w:firstLine="0"/>
      <w:jc w:val="center"/>
      <w:outlineLvl w:val="0"/>
    </w:pPr>
    <w:rPr>
      <w:szCs w:val="20"/>
    </w:rPr>
  </w:style>
  <w:style w:type="paragraph" w:styleId="2">
    <w:name w:val="heading 2"/>
    <w:basedOn w:val="a"/>
    <w:next w:val="a"/>
    <w:link w:val="20"/>
    <w:uiPriority w:val="99"/>
    <w:qFormat/>
    <w:rsid w:val="005C3634"/>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C3634"/>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C3634"/>
    <w:rPr>
      <w:rFonts w:ascii="Times New Roman" w:hAnsi="Times New Roman" w:cs="Times New Roman"/>
      <w:sz w:val="20"/>
      <w:szCs w:val="20"/>
      <w:lang w:eastAsia="ru-RU"/>
    </w:rPr>
  </w:style>
  <w:style w:type="paragraph" w:customStyle="1" w:styleId="ConsNonformat">
    <w:name w:val="ConsNonformat"/>
    <w:rsid w:val="009F301E"/>
    <w:pPr>
      <w:widowControl w:val="0"/>
      <w:snapToGrid w:val="0"/>
    </w:pPr>
    <w:rPr>
      <w:rFonts w:ascii="Courier New" w:eastAsia="Times New Roman" w:hAnsi="Courier New"/>
    </w:rPr>
  </w:style>
  <w:style w:type="paragraph" w:customStyle="1" w:styleId="ConsNormal">
    <w:name w:val="ConsNormal"/>
    <w:rsid w:val="009F301E"/>
    <w:pPr>
      <w:widowControl w:val="0"/>
      <w:snapToGrid w:val="0"/>
      <w:ind w:firstLine="720"/>
    </w:pPr>
    <w:rPr>
      <w:rFonts w:ascii="Arial" w:eastAsia="Times New Roman" w:hAnsi="Arial"/>
    </w:rPr>
  </w:style>
  <w:style w:type="table" w:styleId="a3">
    <w:name w:val="Table Grid"/>
    <w:basedOn w:val="a1"/>
    <w:uiPriority w:val="99"/>
    <w:rsid w:val="009F30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F301E"/>
    <w:pPr>
      <w:widowControl/>
      <w:spacing w:after="240"/>
      <w:ind w:firstLine="0"/>
      <w:jc w:val="left"/>
    </w:pPr>
    <w:rPr>
      <w:sz w:val="24"/>
    </w:rPr>
  </w:style>
  <w:style w:type="paragraph" w:styleId="a5">
    <w:name w:val="List Paragraph"/>
    <w:basedOn w:val="a"/>
    <w:uiPriority w:val="99"/>
    <w:qFormat/>
    <w:rsid w:val="00CE0E44"/>
    <w:pPr>
      <w:ind w:left="720"/>
      <w:contextualSpacing/>
    </w:pPr>
  </w:style>
  <w:style w:type="character" w:customStyle="1" w:styleId="FontStyle39">
    <w:name w:val="Font Style39"/>
    <w:basedOn w:val="a0"/>
    <w:rsid w:val="00133E76"/>
    <w:rPr>
      <w:rFonts w:ascii="Times New Roman" w:hAnsi="Times New Roman" w:cs="Times New Roman"/>
      <w:sz w:val="26"/>
      <w:szCs w:val="26"/>
    </w:rPr>
  </w:style>
  <w:style w:type="character" w:styleId="a6">
    <w:name w:val="Strong"/>
    <w:basedOn w:val="a0"/>
    <w:qFormat/>
    <w:locked/>
    <w:rsid w:val="006C0B02"/>
    <w:rPr>
      <w:rFonts w:cs="Times New Roman"/>
      <w:b/>
      <w:bCs/>
    </w:rPr>
  </w:style>
  <w:style w:type="character" w:styleId="a7">
    <w:name w:val="Hyperlink"/>
    <w:basedOn w:val="a0"/>
    <w:uiPriority w:val="99"/>
    <w:rsid w:val="007052ED"/>
    <w:rPr>
      <w:rFonts w:cs="Times New Roman"/>
      <w:color w:val="095197"/>
      <w:u w:val="single"/>
    </w:rPr>
  </w:style>
  <w:style w:type="character" w:styleId="a8">
    <w:name w:val="FollowedHyperlink"/>
    <w:basedOn w:val="a0"/>
    <w:uiPriority w:val="99"/>
    <w:rsid w:val="008E15BC"/>
    <w:rPr>
      <w:rFonts w:cs="Times New Roman"/>
      <w:color w:val="800080"/>
      <w:u w:val="single"/>
    </w:rPr>
  </w:style>
  <w:style w:type="paragraph" w:styleId="a9">
    <w:name w:val="Balloon Text"/>
    <w:basedOn w:val="a"/>
    <w:link w:val="aa"/>
    <w:uiPriority w:val="99"/>
    <w:semiHidden/>
    <w:unhideWhenUsed/>
    <w:rsid w:val="008818F9"/>
    <w:rPr>
      <w:rFonts w:ascii="Tahoma" w:hAnsi="Tahoma" w:cs="Tahoma"/>
      <w:sz w:val="16"/>
      <w:szCs w:val="16"/>
    </w:rPr>
  </w:style>
  <w:style w:type="character" w:customStyle="1" w:styleId="aa">
    <w:name w:val="Текст выноски Знак"/>
    <w:basedOn w:val="a0"/>
    <w:link w:val="a9"/>
    <w:uiPriority w:val="99"/>
    <w:semiHidden/>
    <w:rsid w:val="008818F9"/>
    <w:rPr>
      <w:rFonts w:ascii="Tahoma" w:eastAsia="Times New Roman" w:hAnsi="Tahoma" w:cs="Tahoma"/>
      <w:sz w:val="16"/>
      <w:szCs w:val="16"/>
    </w:rPr>
  </w:style>
  <w:style w:type="paragraph" w:customStyle="1" w:styleId="ConsPlusNormal">
    <w:name w:val="ConsPlusNormal"/>
    <w:rsid w:val="004F62FE"/>
    <w:pPr>
      <w:widowControl w:val="0"/>
      <w:suppressAutoHyphens/>
      <w:autoSpaceDE w:val="0"/>
      <w:ind w:firstLine="720"/>
    </w:pPr>
    <w:rPr>
      <w:rFonts w:ascii="Arial" w:eastAsia="Arial" w:hAnsi="Arial" w:cs="Arial"/>
      <w:kern w:val="1"/>
      <w:lang w:eastAsia="ar-SA"/>
    </w:rPr>
  </w:style>
  <w:style w:type="paragraph" w:customStyle="1" w:styleId="31">
    <w:name w:val="Основной текст 31"/>
    <w:basedOn w:val="a"/>
    <w:rsid w:val="004F62FE"/>
    <w:pPr>
      <w:widowControl/>
      <w:suppressAutoHyphens/>
      <w:spacing w:after="120"/>
      <w:ind w:firstLine="567"/>
    </w:pPr>
    <w:rPr>
      <w:rFonts w:ascii="Arial" w:hAnsi="Arial" w:cs="Arial"/>
      <w:sz w:val="16"/>
      <w:szCs w:val="16"/>
      <w:lang w:eastAsia="ar-SA"/>
    </w:rPr>
  </w:style>
  <w:style w:type="paragraph" w:customStyle="1" w:styleId="ab">
    <w:name w:val="Содержимое таблицы"/>
    <w:basedOn w:val="a"/>
    <w:rsid w:val="004F62FE"/>
    <w:pPr>
      <w:widowControl/>
      <w:suppressLineNumbers/>
      <w:suppressAutoHyphens/>
      <w:ind w:firstLine="567"/>
    </w:pPr>
    <w:rPr>
      <w:rFonts w:ascii="Arial" w:hAnsi="Arial" w:cs="Arial"/>
      <w:sz w:val="24"/>
      <w:lang w:eastAsia="ar-SA"/>
    </w:rPr>
  </w:style>
  <w:style w:type="paragraph" w:customStyle="1" w:styleId="Style23">
    <w:name w:val="Style23"/>
    <w:basedOn w:val="a"/>
    <w:rsid w:val="004F62FE"/>
    <w:pPr>
      <w:widowControl/>
      <w:suppressAutoHyphens/>
      <w:spacing w:line="328" w:lineRule="exact"/>
      <w:ind w:firstLine="691"/>
    </w:pPr>
    <w:rPr>
      <w:rFonts w:ascii="Arial" w:hAnsi="Arial" w:cs="Arial"/>
      <w:sz w:val="24"/>
      <w:lang w:eastAsia="ar-SA"/>
    </w:rPr>
  </w:style>
  <w:style w:type="paragraph" w:customStyle="1" w:styleId="Style27">
    <w:name w:val="Style27"/>
    <w:basedOn w:val="a"/>
    <w:rsid w:val="004F62FE"/>
    <w:pPr>
      <w:widowControl/>
      <w:suppressAutoHyphens/>
      <w:spacing w:line="322" w:lineRule="exact"/>
      <w:ind w:firstLine="720"/>
    </w:pPr>
    <w:rPr>
      <w:rFonts w:ascii="Arial" w:hAnsi="Arial" w:cs="Arial"/>
      <w:sz w:val="24"/>
      <w:lang w:eastAsia="ar-SA"/>
    </w:rPr>
  </w:style>
  <w:style w:type="paragraph" w:customStyle="1" w:styleId="ConsPlusDocList">
    <w:name w:val="ConsPlusDocList"/>
    <w:next w:val="a"/>
    <w:rsid w:val="004F62FE"/>
    <w:pPr>
      <w:widowControl w:val="0"/>
      <w:suppressAutoHyphens/>
      <w:autoSpaceDE w:val="0"/>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rogobyzh.admin-smolensk.ru/struktura/gorodskie-i-selskie-poseleniya/slojkovskoe-selskoe-poselenie/" TargetMode="External"/><Relationship Id="rId4" Type="http://schemas.openxmlformats.org/officeDocument/2006/relationships/settings" Target="settings.xml"/><Relationship Id="rId9" Type="http://schemas.openxmlformats.org/officeDocument/2006/relationships/hyperlink" Target="http://dorogobyzh.admin-smolensk.ru/struktura/gorodskie-i-selskie-poseleniya/slojkovskoe-selskoe-posel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6CEBC-3EEA-4BC6-8A8C-9CA81BD0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11018</Words>
  <Characters>62809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2</cp:revision>
  <cp:lastPrinted>2013-07-04T13:07:00Z</cp:lastPrinted>
  <dcterms:created xsi:type="dcterms:W3CDTF">2016-12-23T10:25:00Z</dcterms:created>
  <dcterms:modified xsi:type="dcterms:W3CDTF">2016-12-23T10:25:00Z</dcterms:modified>
</cp:coreProperties>
</file>