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203"/>
        <w:tblW w:w="10152" w:type="dxa"/>
        <w:tblLook w:val="04A0" w:firstRow="1" w:lastRow="0" w:firstColumn="1" w:lastColumn="0" w:noHBand="0" w:noVBand="1"/>
      </w:tblPr>
      <w:tblGrid>
        <w:gridCol w:w="10152"/>
      </w:tblGrid>
      <w:tr w:rsidR="00BD7508" w:rsidRPr="00BD7508" w14:paraId="440DE779" w14:textId="77777777" w:rsidTr="00BD7508">
        <w:trPr>
          <w:trHeight w:val="993"/>
        </w:trPr>
        <w:tc>
          <w:tcPr>
            <w:tcW w:w="10152" w:type="dxa"/>
            <w:hideMark/>
          </w:tcPr>
          <w:bookmarkStart w:id="0" w:name="_GoBack"/>
          <w:bookmarkEnd w:id="0"/>
          <w:p w14:paraId="189C6CFD" w14:textId="77777777" w:rsidR="00BD7508" w:rsidRPr="00BD7508" w:rsidRDefault="00BD7508" w:rsidP="00BD75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7"/>
                <w:szCs w:val="27"/>
                <w:lang w:eastAsia="en-US"/>
              </w:rPr>
            </w:pPr>
            <w:r w:rsidRPr="00BD7508">
              <w:rPr>
                <w:rFonts w:ascii="Calibri" w:eastAsia="Calibri" w:hAnsi="Calibri" w:cs="Times New Roman"/>
                <w:sz w:val="27"/>
                <w:szCs w:val="27"/>
                <w:lang w:eastAsia="en-US"/>
              </w:rPr>
              <w:object w:dxaOrig="780" w:dyaOrig="975" w14:anchorId="744866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818850619" r:id="rId7"/>
              </w:object>
            </w:r>
          </w:p>
        </w:tc>
      </w:tr>
      <w:tr w:rsidR="00BD7508" w:rsidRPr="00BD7508" w14:paraId="612B8D12" w14:textId="77777777" w:rsidTr="00BD7508">
        <w:trPr>
          <w:trHeight w:val="1014"/>
        </w:trPr>
        <w:tc>
          <w:tcPr>
            <w:tcW w:w="10152" w:type="dxa"/>
          </w:tcPr>
          <w:p w14:paraId="6475E452" w14:textId="77777777" w:rsidR="00BD7508" w:rsidRPr="00BD7508" w:rsidRDefault="00BD7508" w:rsidP="00BD7508">
            <w:pPr>
              <w:keepNext/>
              <w:spacing w:line="276" w:lineRule="auto"/>
              <w:ind w:right="-828"/>
              <w:jc w:val="center"/>
              <w:outlineLvl w:val="0"/>
              <w:rPr>
                <w:rFonts w:eastAsia="Times New Roman" w:cs="Times New Roman"/>
                <w:b/>
                <w:sz w:val="27"/>
                <w:szCs w:val="27"/>
                <w:lang w:eastAsia="en-US"/>
              </w:rPr>
            </w:pPr>
          </w:p>
          <w:p w14:paraId="19C5160D" w14:textId="77777777" w:rsidR="00BD7508" w:rsidRPr="00BD7508" w:rsidRDefault="00BD7508" w:rsidP="00BD7508">
            <w:pPr>
              <w:keepNext/>
              <w:spacing w:line="276" w:lineRule="auto"/>
              <w:ind w:right="-828"/>
              <w:jc w:val="center"/>
              <w:outlineLvl w:val="0"/>
              <w:rPr>
                <w:rFonts w:eastAsia="Times New Roman" w:cs="Times New Roman"/>
                <w:b/>
                <w:sz w:val="27"/>
                <w:szCs w:val="27"/>
                <w:lang w:eastAsia="en-US"/>
              </w:rPr>
            </w:pPr>
            <w:r w:rsidRPr="00BD7508">
              <w:rPr>
                <w:rFonts w:eastAsia="Times New Roman" w:cs="Times New Roman"/>
                <w:b/>
                <w:sz w:val="27"/>
                <w:szCs w:val="27"/>
                <w:lang w:eastAsia="en-US"/>
              </w:rPr>
              <w:t>АДМИНИСТРАЦИЯ МУНИЦИПАЛЬНОГО ОБРАЗОВАНИЯ</w:t>
            </w:r>
          </w:p>
          <w:p w14:paraId="38EBB8A8" w14:textId="77777777" w:rsidR="00BD7508" w:rsidRPr="00BD7508" w:rsidRDefault="00BD7508" w:rsidP="00BD7508">
            <w:pPr>
              <w:keepNext/>
              <w:spacing w:line="276" w:lineRule="auto"/>
              <w:ind w:right="-828"/>
              <w:jc w:val="center"/>
              <w:outlineLvl w:val="0"/>
              <w:rPr>
                <w:rFonts w:eastAsia="Times New Roman" w:cs="Times New Roman"/>
                <w:b/>
                <w:sz w:val="27"/>
                <w:szCs w:val="27"/>
                <w:lang w:eastAsia="en-US"/>
              </w:rPr>
            </w:pPr>
            <w:r w:rsidRPr="00BD7508">
              <w:rPr>
                <w:rFonts w:eastAsia="Times New Roman" w:cs="Times New Roman"/>
                <w:b/>
                <w:sz w:val="27"/>
                <w:szCs w:val="27"/>
                <w:lang w:eastAsia="en-US"/>
              </w:rPr>
              <w:t xml:space="preserve">«ДОРОГОБУЖСКИЙ МУНИЦИПАЛЬНЫЙ ОКРУГ» </w:t>
            </w:r>
          </w:p>
          <w:p w14:paraId="4617C6E5" w14:textId="77777777" w:rsidR="00BD7508" w:rsidRPr="00BD7508" w:rsidRDefault="00BD7508" w:rsidP="00BD7508">
            <w:pPr>
              <w:keepNext/>
              <w:spacing w:line="276" w:lineRule="auto"/>
              <w:ind w:right="-828"/>
              <w:jc w:val="center"/>
              <w:outlineLvl w:val="0"/>
              <w:rPr>
                <w:rFonts w:eastAsia="Times New Roman" w:cs="Times New Roman"/>
                <w:b/>
                <w:sz w:val="27"/>
                <w:szCs w:val="27"/>
                <w:lang w:eastAsia="en-US"/>
              </w:rPr>
            </w:pPr>
            <w:r w:rsidRPr="00BD7508">
              <w:rPr>
                <w:rFonts w:eastAsia="Times New Roman" w:cs="Times New Roman"/>
                <w:b/>
                <w:sz w:val="27"/>
                <w:szCs w:val="27"/>
                <w:lang w:eastAsia="en-US"/>
              </w:rPr>
              <w:t>СМОЛЕНСКОЙ ОБЛАСТИ</w:t>
            </w:r>
          </w:p>
          <w:p w14:paraId="19360C12" w14:textId="77777777" w:rsidR="00BD7508" w:rsidRPr="00BD7508" w:rsidRDefault="00BD7508" w:rsidP="00BD7508">
            <w:pPr>
              <w:keepNext/>
              <w:spacing w:line="276" w:lineRule="auto"/>
              <w:jc w:val="center"/>
              <w:outlineLvl w:val="1"/>
              <w:rPr>
                <w:rFonts w:eastAsia="Times New Roman" w:cs="Times New Roman"/>
                <w:b/>
                <w:sz w:val="27"/>
                <w:szCs w:val="27"/>
                <w:lang w:eastAsia="en-US"/>
              </w:rPr>
            </w:pPr>
          </w:p>
          <w:p w14:paraId="4979CFF4" w14:textId="77777777" w:rsidR="00BD7508" w:rsidRPr="00BD7508" w:rsidRDefault="00BD7508" w:rsidP="00BD7508">
            <w:pPr>
              <w:keepNext/>
              <w:spacing w:line="276" w:lineRule="auto"/>
              <w:jc w:val="center"/>
              <w:outlineLvl w:val="2"/>
              <w:rPr>
                <w:rFonts w:eastAsia="Times New Roman" w:cs="Times New Roman"/>
                <w:b/>
                <w:bCs/>
                <w:sz w:val="27"/>
                <w:szCs w:val="27"/>
                <w:lang w:eastAsia="en-US"/>
              </w:rPr>
            </w:pPr>
            <w:r w:rsidRPr="00BD7508">
              <w:rPr>
                <w:rFonts w:eastAsia="Times New Roman" w:cs="Times New Roman"/>
                <w:b/>
                <w:bCs/>
                <w:sz w:val="27"/>
                <w:szCs w:val="27"/>
                <w:lang w:eastAsia="en-US"/>
              </w:rPr>
              <w:t xml:space="preserve">П О С Т А Н О В Л Е Н И Е </w:t>
            </w:r>
          </w:p>
        </w:tc>
      </w:tr>
      <w:tr w:rsidR="00BD7508" w:rsidRPr="00BD7508" w14:paraId="031D95F3" w14:textId="77777777" w:rsidTr="00BD7508">
        <w:trPr>
          <w:trHeight w:val="2883"/>
        </w:trPr>
        <w:tc>
          <w:tcPr>
            <w:tcW w:w="10152" w:type="dxa"/>
          </w:tcPr>
          <w:p w14:paraId="5ECFC5AD" w14:textId="3C37F50B" w:rsidR="00BD7508" w:rsidRPr="00BD7508" w:rsidRDefault="00BD7508" w:rsidP="00BD750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14:paraId="63DF6B64" w14:textId="148A2542" w:rsidR="00BD7508" w:rsidRDefault="00BD7508" w:rsidP="00BD7508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BD7508">
              <w:rPr>
                <w:rFonts w:eastAsia="Calibri" w:cs="Times New Roman"/>
                <w:sz w:val="28"/>
                <w:szCs w:val="28"/>
                <w:lang w:eastAsia="en-US"/>
              </w:rPr>
              <w:t xml:space="preserve">от </w:t>
            </w:r>
            <w:r w:rsidR="003E62C8" w:rsidRPr="003E62C8">
              <w:rPr>
                <w:rFonts w:eastAsia="Calibri" w:cs="Times New Roman"/>
                <w:sz w:val="28"/>
                <w:szCs w:val="28"/>
                <w:u w:val="single"/>
                <w:lang w:eastAsia="en-US"/>
              </w:rPr>
              <w:t>18.06.2025</w:t>
            </w:r>
            <w:r w:rsidRPr="00BD7508">
              <w:rPr>
                <w:rFonts w:eastAsia="Calibri" w:cs="Times New Roman"/>
                <w:sz w:val="28"/>
                <w:szCs w:val="28"/>
                <w:lang w:eastAsia="en-US"/>
              </w:rPr>
              <w:t xml:space="preserve"> № </w:t>
            </w:r>
            <w:r w:rsidR="003E62C8" w:rsidRPr="003E62C8">
              <w:rPr>
                <w:rFonts w:eastAsia="Calibri" w:cs="Times New Roman"/>
                <w:sz w:val="28"/>
                <w:szCs w:val="28"/>
                <w:u w:val="single"/>
                <w:lang w:eastAsia="en-US"/>
              </w:rPr>
              <w:t>736</w:t>
            </w:r>
          </w:p>
          <w:p w14:paraId="77E62E5F" w14:textId="46132DF0" w:rsidR="00BD7508" w:rsidRPr="00BD7508" w:rsidRDefault="00BD7508" w:rsidP="00BD7508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14:paraId="0D27CA9A" w14:textId="77777777" w:rsidR="00BD7508" w:rsidRPr="00BD7508" w:rsidRDefault="00BD7508" w:rsidP="00BD750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14:paraId="1C6C55A0" w14:textId="77777777" w:rsidR="00BD7508" w:rsidRPr="00BD7508" w:rsidRDefault="00BD7508" w:rsidP="00BD7508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</w:tbl>
    <w:p w14:paraId="6484374E" w14:textId="68D636E9" w:rsidR="00BD7508" w:rsidRDefault="003916F5" w:rsidP="00BD7508">
      <w:p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16AF3" wp14:editId="0E4DC2BE">
                <wp:simplePos x="0" y="0"/>
                <wp:positionH relativeFrom="column">
                  <wp:posOffset>-90170</wp:posOffset>
                </wp:positionH>
                <wp:positionV relativeFrom="paragraph">
                  <wp:posOffset>2929255</wp:posOffset>
                </wp:positionV>
                <wp:extent cx="3267075" cy="2762250"/>
                <wp:effectExtent l="0" t="0" r="28575" b="19050"/>
                <wp:wrapNone/>
                <wp:docPr id="55274264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762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DE169" w14:textId="411A85C8" w:rsidR="00BD7508" w:rsidRDefault="00BD7508" w:rsidP="00BD7508">
                            <w:pPr>
                              <w:jc w:val="both"/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  <w:t>Об    утверждении   Административного</w:t>
                            </w:r>
                          </w:p>
                          <w:p w14:paraId="22C118F1" w14:textId="56DF27AC" w:rsidR="00BD7508" w:rsidRDefault="00BD7508" w:rsidP="00BD7508">
                            <w:pPr>
                              <w:jc w:val="both"/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  <w:t>регламента предоставления Администрацией           муниципального</w:t>
                            </w:r>
                          </w:p>
                          <w:p w14:paraId="64E6A51F" w14:textId="5FABC9DC" w:rsidR="00BD7508" w:rsidRDefault="00BD7508" w:rsidP="00BD7508">
                            <w:pPr>
                              <w:jc w:val="both"/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  <w:t>образования                  «Дорогобужский</w:t>
                            </w:r>
                          </w:p>
                          <w:p w14:paraId="7F5992B7" w14:textId="1FF0E18C" w:rsidR="00BD7508" w:rsidRDefault="00BD7508" w:rsidP="00BD7508">
                            <w:pPr>
                              <w:jc w:val="both"/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  <w:t>муниципальный    округ»    Смоленской</w:t>
                            </w:r>
                          </w:p>
                          <w:p w14:paraId="2A5E6B5F" w14:textId="64C27E24" w:rsidR="00BD7508" w:rsidRDefault="00BD7508" w:rsidP="00BD7508">
                            <w:pPr>
                              <w:jc w:val="both"/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  <w:t>области        муниципальной        услуги</w:t>
                            </w:r>
                          </w:p>
                          <w:p w14:paraId="0349DCC7" w14:textId="56B2CCA0" w:rsidR="00BD7508" w:rsidRDefault="00BD7508" w:rsidP="00BD7508">
                            <w:pPr>
                              <w:jc w:val="both"/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«Выдача, переоформление и </w:t>
                            </w:r>
                            <w:r w:rsidR="003916F5"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  <w:t>продление</w:t>
                            </w:r>
                          </w:p>
                          <w:p w14:paraId="65B4AADA" w14:textId="4E0F4332" w:rsidR="00BD7508" w:rsidRDefault="00BD7508" w:rsidP="00BD7508">
                            <w:pPr>
                              <w:jc w:val="both"/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  <w:t>срока действия разрешений на право организации розничных рынков</w:t>
                            </w:r>
                            <w:r w:rsidR="003916F5"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на территории </w:t>
                            </w:r>
                            <w:r w:rsidR="003916F5"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                  </w:t>
                            </w:r>
                            <w:r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  <w:t>муниципального</w:t>
                            </w:r>
                          </w:p>
                          <w:p w14:paraId="5F0B5A70" w14:textId="05A108B9" w:rsidR="00BD7508" w:rsidRDefault="00BD7508" w:rsidP="00BD7508">
                            <w:pPr>
                              <w:jc w:val="both"/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образования </w:t>
                            </w:r>
                            <w:r w:rsidR="003916F5"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                </w:t>
                            </w:r>
                            <w:r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  <w:t>«Дорогобужский</w:t>
                            </w:r>
                          </w:p>
                          <w:p w14:paraId="51997472" w14:textId="0A50BEC2" w:rsidR="00BD7508" w:rsidRDefault="00BD7508" w:rsidP="00BD7508">
                            <w:pPr>
                              <w:jc w:val="both"/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муниципальный </w:t>
                            </w:r>
                            <w:r w:rsidR="003916F5"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округ» </w:t>
                            </w:r>
                            <w:r w:rsidR="003916F5"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   </w:t>
                            </w:r>
                            <w:r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  <w:t>Смоленской</w:t>
                            </w:r>
                          </w:p>
                          <w:p w14:paraId="071519A0" w14:textId="77777777" w:rsidR="00BD7508" w:rsidRPr="00BD7508" w:rsidRDefault="00BD7508" w:rsidP="00BD7508">
                            <w:pPr>
                              <w:jc w:val="both"/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Times New Roman"/>
                                <w:sz w:val="28"/>
                                <w:szCs w:val="28"/>
                                <w:lang w:eastAsia="en-US"/>
                              </w:rPr>
                              <w:t>области»</w:t>
                            </w:r>
                          </w:p>
                          <w:p w14:paraId="19065FAD" w14:textId="77777777" w:rsidR="00BD7508" w:rsidRDefault="00BD7508" w:rsidP="00BD7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C16AF3" id="Прямоугольник 1" o:spid="_x0000_s1026" style="position:absolute;left:0;text-align:left;margin-left:-7.1pt;margin-top:230.65pt;width:257.25pt;height:2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" fillcolor="white [3201]" strokecolor="white [3212]" strokeweight="2pt">
                <v:textbox>
                  <w:txbxContent>
                    <w:p w14:paraId="717DE169" w14:textId="411A85C8" w:rsidR="00BD7508" w:rsidRDefault="00BD7508" w:rsidP="00BD7508">
                      <w:pPr>
                        <w:jc w:val="both"/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>Об    утверждении   Административного</w:t>
                      </w:r>
                    </w:p>
                    <w:p w14:paraId="22C118F1" w14:textId="56DF27AC" w:rsidR="00BD7508" w:rsidRDefault="00BD7508" w:rsidP="00BD7508">
                      <w:pPr>
                        <w:jc w:val="both"/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>регламента предоставления Администрацией           муниципального</w:t>
                      </w:r>
                    </w:p>
                    <w:p w14:paraId="64E6A51F" w14:textId="5FABC9DC" w:rsidR="00BD7508" w:rsidRDefault="00BD7508" w:rsidP="00BD7508">
                      <w:pPr>
                        <w:jc w:val="both"/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 xml:space="preserve">образования               </w:t>
                      </w:r>
                      <w:proofErr w:type="gramStart"/>
                      <w:r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 xml:space="preserve">   «</w:t>
                      </w:r>
                      <w:proofErr w:type="gramEnd"/>
                      <w:r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>Дорогобужский</w:t>
                      </w:r>
                    </w:p>
                    <w:p w14:paraId="7F5992B7" w14:textId="1FF0E18C" w:rsidR="00BD7508" w:rsidRDefault="00BD7508" w:rsidP="00BD7508">
                      <w:pPr>
                        <w:jc w:val="both"/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 xml:space="preserve">муниципальный    </w:t>
                      </w:r>
                      <w:proofErr w:type="gramStart"/>
                      <w:r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 xml:space="preserve">округ»   </w:t>
                      </w:r>
                      <w:proofErr w:type="gramEnd"/>
                      <w:r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 xml:space="preserve"> Смоленской</w:t>
                      </w:r>
                    </w:p>
                    <w:p w14:paraId="2A5E6B5F" w14:textId="64C27E24" w:rsidR="00BD7508" w:rsidRDefault="00BD7508" w:rsidP="00BD7508">
                      <w:pPr>
                        <w:jc w:val="both"/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>области        муниципальной        услуги</w:t>
                      </w:r>
                    </w:p>
                    <w:p w14:paraId="0349DCC7" w14:textId="56B2CCA0" w:rsidR="00BD7508" w:rsidRDefault="00BD7508" w:rsidP="00BD7508">
                      <w:pPr>
                        <w:jc w:val="both"/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 xml:space="preserve">«Выдача, переоформление </w:t>
                      </w:r>
                      <w:proofErr w:type="gramStart"/>
                      <w:r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 xml:space="preserve">и </w:t>
                      </w:r>
                      <w:r w:rsidR="003916F5"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>продление</w:t>
                      </w:r>
                      <w:proofErr w:type="gramEnd"/>
                    </w:p>
                    <w:p w14:paraId="65B4AADA" w14:textId="4E0F4332" w:rsidR="00BD7508" w:rsidRDefault="00BD7508" w:rsidP="00BD7508">
                      <w:pPr>
                        <w:jc w:val="both"/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>срока действия разрешений на право организации розничных рынков</w:t>
                      </w:r>
                      <w:r w:rsidR="003916F5"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 xml:space="preserve">на территории </w:t>
                      </w:r>
                      <w:r w:rsidR="003916F5"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 xml:space="preserve">                   </w:t>
                      </w:r>
                      <w:r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>муниципального</w:t>
                      </w:r>
                    </w:p>
                    <w:p w14:paraId="5F0B5A70" w14:textId="05A108B9" w:rsidR="00BD7508" w:rsidRDefault="00BD7508" w:rsidP="00BD7508">
                      <w:pPr>
                        <w:jc w:val="both"/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 xml:space="preserve">образования </w:t>
                      </w:r>
                      <w:r w:rsidR="003916F5"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 xml:space="preserve">              </w:t>
                      </w:r>
                      <w:proofErr w:type="gramStart"/>
                      <w:r w:rsidR="003916F5"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 xml:space="preserve">   </w:t>
                      </w:r>
                      <w:r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>«</w:t>
                      </w:r>
                      <w:proofErr w:type="gramEnd"/>
                      <w:r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>Дорогобужский</w:t>
                      </w:r>
                    </w:p>
                    <w:p w14:paraId="51997472" w14:textId="0A50BEC2" w:rsidR="00BD7508" w:rsidRDefault="00BD7508" w:rsidP="00BD7508">
                      <w:pPr>
                        <w:jc w:val="both"/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 xml:space="preserve">муниципальный </w:t>
                      </w:r>
                      <w:r w:rsidR="003916F5"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 xml:space="preserve">  </w:t>
                      </w:r>
                      <w:proofErr w:type="gramStart"/>
                      <w:r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 xml:space="preserve">округ» </w:t>
                      </w:r>
                      <w:r w:rsidR="003916F5"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 xml:space="preserve">  </w:t>
                      </w:r>
                      <w:proofErr w:type="gramEnd"/>
                      <w:r w:rsidR="003916F5"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 xml:space="preserve">  </w:t>
                      </w:r>
                      <w:r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>Смоленской</w:t>
                      </w:r>
                    </w:p>
                    <w:p w14:paraId="071519A0" w14:textId="77777777" w:rsidR="00BD7508" w:rsidRPr="00BD7508" w:rsidRDefault="00BD7508" w:rsidP="00BD7508">
                      <w:pPr>
                        <w:jc w:val="both"/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 w:cs="Times New Roman"/>
                          <w:sz w:val="28"/>
                          <w:szCs w:val="28"/>
                          <w:lang w:eastAsia="en-US"/>
                        </w:rPr>
                        <w:t>области»</w:t>
                      </w:r>
                    </w:p>
                    <w:p w14:paraId="19065FAD" w14:textId="77777777" w:rsidR="00BD7508" w:rsidRDefault="00BD7508" w:rsidP="00BD75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D7508" w:rsidRPr="00BD7508">
        <w:rPr>
          <w:rFonts w:eastAsia="Calibri" w:cs="Times New Roman"/>
          <w:sz w:val="28"/>
          <w:szCs w:val="28"/>
          <w:lang w:eastAsia="en-US"/>
        </w:rPr>
        <w:tab/>
      </w:r>
    </w:p>
    <w:p w14:paraId="2C87371F" w14:textId="77777777" w:rsidR="00BD7508" w:rsidRDefault="00BD7508" w:rsidP="00BD7508">
      <w:pPr>
        <w:jc w:val="both"/>
        <w:rPr>
          <w:rFonts w:eastAsia="Calibri" w:cs="Times New Roman"/>
          <w:sz w:val="28"/>
          <w:szCs w:val="28"/>
          <w:lang w:eastAsia="en-US"/>
        </w:rPr>
      </w:pPr>
    </w:p>
    <w:p w14:paraId="57597F2D" w14:textId="77777777" w:rsidR="00BD7508" w:rsidRDefault="00BD7508" w:rsidP="00BD7508">
      <w:pPr>
        <w:jc w:val="both"/>
        <w:rPr>
          <w:rFonts w:eastAsia="Calibri" w:cs="Times New Roman"/>
          <w:sz w:val="28"/>
          <w:szCs w:val="28"/>
          <w:lang w:eastAsia="en-US"/>
        </w:rPr>
      </w:pPr>
    </w:p>
    <w:p w14:paraId="4228F95A" w14:textId="77777777" w:rsidR="00BD7508" w:rsidRDefault="00BD7508" w:rsidP="00BD7508">
      <w:pPr>
        <w:jc w:val="both"/>
        <w:rPr>
          <w:rFonts w:eastAsia="Calibri" w:cs="Times New Roman"/>
          <w:sz w:val="28"/>
          <w:szCs w:val="28"/>
          <w:lang w:eastAsia="en-US"/>
        </w:rPr>
      </w:pPr>
    </w:p>
    <w:p w14:paraId="557CD82F" w14:textId="77777777" w:rsidR="00BD7508" w:rsidRDefault="00BD7508" w:rsidP="00BD7508">
      <w:pPr>
        <w:jc w:val="both"/>
        <w:rPr>
          <w:rFonts w:eastAsia="Calibri" w:cs="Times New Roman"/>
          <w:sz w:val="28"/>
          <w:szCs w:val="28"/>
          <w:lang w:eastAsia="en-US"/>
        </w:rPr>
      </w:pPr>
    </w:p>
    <w:p w14:paraId="5671DDAE" w14:textId="77777777" w:rsidR="00BD7508" w:rsidRDefault="00BD7508" w:rsidP="00BD7508">
      <w:pPr>
        <w:jc w:val="both"/>
        <w:rPr>
          <w:rFonts w:eastAsia="Calibri" w:cs="Times New Roman"/>
          <w:sz w:val="28"/>
          <w:szCs w:val="28"/>
          <w:lang w:eastAsia="en-US"/>
        </w:rPr>
      </w:pPr>
    </w:p>
    <w:p w14:paraId="00A26278" w14:textId="77777777" w:rsidR="00BD7508" w:rsidRDefault="00BD7508" w:rsidP="00BD7508">
      <w:pPr>
        <w:jc w:val="both"/>
        <w:rPr>
          <w:rFonts w:eastAsia="Calibri" w:cs="Times New Roman"/>
          <w:sz w:val="28"/>
          <w:szCs w:val="28"/>
          <w:lang w:eastAsia="en-US"/>
        </w:rPr>
      </w:pPr>
    </w:p>
    <w:p w14:paraId="02084BB9" w14:textId="77777777" w:rsidR="00BD7508" w:rsidRDefault="00BD7508" w:rsidP="00BD7508">
      <w:pPr>
        <w:jc w:val="both"/>
        <w:rPr>
          <w:rFonts w:eastAsia="Calibri" w:cs="Times New Roman"/>
          <w:sz w:val="28"/>
          <w:szCs w:val="28"/>
          <w:lang w:eastAsia="en-US"/>
        </w:rPr>
      </w:pPr>
    </w:p>
    <w:p w14:paraId="210E2EF2" w14:textId="1571DF16" w:rsidR="00BD7508" w:rsidRPr="00BD7508" w:rsidRDefault="00BD7508" w:rsidP="003916F5">
      <w:pPr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BD7508">
        <w:rPr>
          <w:rFonts w:eastAsia="Calibri" w:cs="Times New Roman"/>
          <w:sz w:val="28"/>
          <w:szCs w:val="28"/>
          <w:lang w:eastAsia="en-US"/>
        </w:rPr>
        <w:t xml:space="preserve">В соответствии с </w:t>
      </w:r>
      <w:r w:rsidR="003916F5">
        <w:rPr>
          <w:rFonts w:eastAsia="Calibri" w:cs="Times New Roman"/>
          <w:sz w:val="28"/>
          <w:szCs w:val="28"/>
          <w:lang w:eastAsia="en-US"/>
        </w:rPr>
        <w:t xml:space="preserve">Федеральным законом от </w:t>
      </w:r>
      <w:r w:rsidR="003916F5" w:rsidRPr="007A5A31">
        <w:rPr>
          <w:rFonts w:eastAsia="Calibri" w:cs="Times New Roman"/>
          <w:sz w:val="28"/>
          <w:szCs w:val="28"/>
          <w:lang w:eastAsia="en-US"/>
        </w:rPr>
        <w:t xml:space="preserve">27.07.2010 № 210-ФЗ </w:t>
      </w:r>
      <w:r w:rsidR="003916F5">
        <w:rPr>
          <w:rFonts w:eastAsia="Calibri" w:cs="Times New Roman"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услуг», </w:t>
      </w:r>
      <w:r w:rsidR="00CD3779">
        <w:rPr>
          <w:rFonts w:eastAsia="Calibri" w:cs="Times New Roman"/>
          <w:sz w:val="28"/>
          <w:szCs w:val="28"/>
          <w:lang w:eastAsia="en-US"/>
        </w:rPr>
        <w:t xml:space="preserve">постановлением Администрации муниципального образования «Дорогобужский муниципальный округ» Смоленской области от </w:t>
      </w:r>
      <w:r w:rsidR="007A5A31">
        <w:rPr>
          <w:rFonts w:eastAsia="Calibri" w:cs="Times New Roman"/>
          <w:sz w:val="28"/>
          <w:szCs w:val="28"/>
          <w:lang w:eastAsia="en-US"/>
        </w:rPr>
        <w:t>10.02.2025</w:t>
      </w:r>
      <w:r w:rsidR="00CD3779">
        <w:rPr>
          <w:rFonts w:eastAsia="Calibri" w:cs="Times New Roman"/>
          <w:sz w:val="28"/>
          <w:szCs w:val="28"/>
          <w:lang w:eastAsia="en-US"/>
        </w:rPr>
        <w:t xml:space="preserve"> № </w:t>
      </w:r>
      <w:r w:rsidR="007A5A31">
        <w:rPr>
          <w:rFonts w:eastAsia="Calibri" w:cs="Times New Roman"/>
          <w:sz w:val="28"/>
          <w:szCs w:val="28"/>
          <w:lang w:eastAsia="en-US"/>
        </w:rPr>
        <w:t>163</w:t>
      </w:r>
      <w:r w:rsidR="00CD3779">
        <w:rPr>
          <w:rFonts w:eastAsia="Calibri" w:cs="Times New Roman"/>
          <w:sz w:val="28"/>
          <w:szCs w:val="28"/>
          <w:lang w:eastAsia="en-US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Pr="00BD7508">
        <w:rPr>
          <w:rFonts w:eastAsia="Calibri" w:cs="Times New Roman"/>
          <w:sz w:val="28"/>
          <w:szCs w:val="28"/>
          <w:lang w:eastAsia="en-US"/>
        </w:rPr>
        <w:t>законом Смоленской области от 10.06.2024 № 131-з</w:t>
      </w:r>
      <w:r w:rsidR="003916F5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BD7508">
        <w:rPr>
          <w:rFonts w:eastAsia="Calibri" w:cs="Times New Roman"/>
          <w:sz w:val="28"/>
          <w:szCs w:val="28"/>
          <w:lang w:eastAsia="en-US"/>
        </w:rPr>
        <w:t xml:space="preserve">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 полномочий и срока полномочий первого главы вновь образованного муниципального округа», решением Дорогобужской районной Думы от 06.09.2024 № 61 «О реорганизации Администрации муниципального образования «Дорогобужский район» Смоленской области и администраций поселений Дорогобужского района Смоленской области в форме слияния», </w:t>
      </w:r>
    </w:p>
    <w:p w14:paraId="2AAD4519" w14:textId="77777777" w:rsidR="009E0A0C" w:rsidRDefault="009E0A0C" w:rsidP="009E0A0C">
      <w:pPr>
        <w:ind w:firstLine="633"/>
        <w:jc w:val="both"/>
        <w:rPr>
          <w:rFonts w:eastAsia="Calibri" w:cs="Times New Roman"/>
          <w:sz w:val="28"/>
          <w:szCs w:val="28"/>
          <w:lang w:eastAsia="en-US"/>
        </w:rPr>
      </w:pPr>
    </w:p>
    <w:p w14:paraId="014E1F7C" w14:textId="3E06EC8A" w:rsidR="00BD7508" w:rsidRPr="00BD7508" w:rsidRDefault="00BD7508" w:rsidP="009E0A0C">
      <w:pPr>
        <w:ind w:firstLine="633"/>
        <w:jc w:val="both"/>
        <w:rPr>
          <w:rFonts w:eastAsia="Calibri" w:cs="Times New Roman"/>
          <w:sz w:val="28"/>
          <w:szCs w:val="28"/>
          <w:lang w:eastAsia="en-US"/>
        </w:rPr>
      </w:pPr>
      <w:r w:rsidRPr="00BD7508">
        <w:rPr>
          <w:rFonts w:eastAsia="Calibri" w:cs="Times New Roman"/>
          <w:sz w:val="28"/>
          <w:szCs w:val="28"/>
          <w:lang w:eastAsia="en-US"/>
        </w:rPr>
        <w:t>Администрация муниципального образования «Дорогобужский муниципальный округ» Смоленской области п о с т а н о в л я е т:</w:t>
      </w:r>
    </w:p>
    <w:p w14:paraId="0D59346C" w14:textId="77777777" w:rsidR="00C33236" w:rsidRDefault="00C33236" w:rsidP="009E0A0C"/>
    <w:p w14:paraId="623C68B0" w14:textId="77777777" w:rsidR="003916F5" w:rsidRDefault="003916F5" w:rsidP="009E0A0C"/>
    <w:p w14:paraId="1D3B5F49" w14:textId="0337CFF8" w:rsidR="003916F5" w:rsidRDefault="003916F5" w:rsidP="009E0A0C">
      <w:pPr>
        <w:pStyle w:val="a7"/>
        <w:numPr>
          <w:ilvl w:val="0"/>
          <w:numId w:val="1"/>
        </w:numPr>
        <w:ind w:left="0" w:firstLine="633"/>
        <w:jc w:val="both"/>
        <w:rPr>
          <w:sz w:val="28"/>
          <w:szCs w:val="28"/>
        </w:rPr>
      </w:pPr>
      <w:r w:rsidRPr="003916F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Административный регламент предоставления Администрацией муниципального образования «Дорогобужский муниципальный округ» Смоленской области муниципальной услуги «Выдача, переоформление и продление срока действия разрешений на право организации розничных рынков на территории муниципального образования «Дорогобужский муниципальный округ» Смоленской области (далее – Административный регламент).</w:t>
      </w:r>
    </w:p>
    <w:p w14:paraId="5613CD5B" w14:textId="4898CF27" w:rsidR="003916F5" w:rsidRDefault="00D40769" w:rsidP="009E0A0C">
      <w:pPr>
        <w:pStyle w:val="a7"/>
        <w:numPr>
          <w:ilvl w:val="0"/>
          <w:numId w:val="1"/>
        </w:numPr>
        <w:ind w:left="142" w:firstLine="49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14:paraId="7A8CBE53" w14:textId="399E2A00" w:rsidR="00D40769" w:rsidRDefault="00D40769" w:rsidP="00D40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постановление Администрации муниципального образования «Дорогобужский район» Смоленской области от 24.03.2016    № 224 «Об утверждении Административного регламента предоставления Администрацией муниципального образования «Дорогобужский район» Смоленской области муниципальной услуги «Выдача, переоформление и продление срока действия разрешений на право организации розничных рынков на территории муниципального образования «Дорогобужский район» Смоленской области»;</w:t>
      </w:r>
    </w:p>
    <w:p w14:paraId="7A1806F5" w14:textId="24DA7702" w:rsidR="00D40769" w:rsidRDefault="00D40769" w:rsidP="00D40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постановление Администрации муниципального образования «Дорогобужский район» Смоленской области от 11.04.2016 № 284 «О внесении изменений в Административный регламент предоставления Администрацией муниципального образования «Дорогобужский район» Смоленской области муниципальной услуги «Выдача, переоформление и продление срока действия разрешений на право организации розничных рынков на территории муниципального образования «Дорогобужский район» Смоленской области»;</w:t>
      </w:r>
    </w:p>
    <w:p w14:paraId="31DC84BA" w14:textId="5892574A" w:rsidR="00D40769" w:rsidRDefault="00D40769" w:rsidP="00D40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постановление Администрации муниципального образования «Дорогобужский район» Смоленской области от 07.11.2016 № 715 «О внесении изменений в Административный регламент предоставления Администрацией муниципального образования «Дорогобужский район» Смоленской области муниципальной услуги «Выдача, переоформление и продление срока действия разрешений на право организации розничных рынков на территории муниципального образования «Дорогобужский район» Смоленской области»;</w:t>
      </w:r>
    </w:p>
    <w:p w14:paraId="00DAF005" w14:textId="4A33AC6E" w:rsidR="00D40769" w:rsidRDefault="00D40769" w:rsidP="00D40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постановление Администрации муниципального образования «Дорогобужский район» Смоленской области от 18.04.2018 № 269 «О внесении изменений в Административный регламент предоставления Администрацией муниципального образования «Дорогобужский район» Смоленской области муниципальной услуги «Выдача, переоформление и продление срока действия разрешений на право организации розничных рынков на территории муниципального образования «Дорогобужский район» Смоленской области».</w:t>
      </w:r>
    </w:p>
    <w:p w14:paraId="32BBEEAF" w14:textId="64D18177" w:rsidR="009E0A0C" w:rsidRDefault="00D40769" w:rsidP="006C0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Начальнику управления по экономике</w:t>
      </w:r>
      <w:r w:rsidR="00E74A3B">
        <w:rPr>
          <w:sz w:val="28"/>
          <w:szCs w:val="28"/>
        </w:rPr>
        <w:t xml:space="preserve"> и управлению имуществом</w:t>
      </w:r>
      <w:r>
        <w:rPr>
          <w:sz w:val="28"/>
          <w:szCs w:val="28"/>
        </w:rPr>
        <w:t xml:space="preserve"> Администрации муниципального образования «Дорогобужский муниципальный округ» Смоленской области</w:t>
      </w:r>
      <w:r w:rsidR="009E0A0C">
        <w:rPr>
          <w:sz w:val="28"/>
          <w:szCs w:val="28"/>
        </w:rPr>
        <w:t xml:space="preserve"> Емельяновой И.С. обеспечить исполнение Административного регламента.</w:t>
      </w:r>
    </w:p>
    <w:p w14:paraId="1C6B4600" w14:textId="15023993" w:rsidR="006C0971" w:rsidRDefault="009E0A0C" w:rsidP="006C0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разместить на официальном сайте муниципального образования «Дорогобужский муниципальный округ» Смоленской области.</w:t>
      </w:r>
    </w:p>
    <w:p w14:paraId="28F6D067" w14:textId="7A2945E4" w:rsidR="009E0A0C" w:rsidRPr="006C0971" w:rsidRDefault="009E0A0C" w:rsidP="006C0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0A0C">
        <w:rPr>
          <w:rFonts w:cs="Times New Roman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муниципального образования «Дорогобужский муниципальный округ» Смоленской области С.М. Бушинского.</w:t>
      </w:r>
    </w:p>
    <w:p w14:paraId="3454E339" w14:textId="77777777" w:rsidR="009E0A0C" w:rsidRDefault="009E0A0C" w:rsidP="009E0A0C">
      <w:pPr>
        <w:tabs>
          <w:tab w:val="left" w:pos="993"/>
        </w:tabs>
        <w:ind w:firstLine="360"/>
        <w:jc w:val="both"/>
        <w:rPr>
          <w:rFonts w:cs="Times New Roman"/>
          <w:sz w:val="28"/>
          <w:szCs w:val="28"/>
          <w:lang w:eastAsia="en-US"/>
        </w:rPr>
      </w:pPr>
    </w:p>
    <w:p w14:paraId="3A61A50C" w14:textId="77777777" w:rsidR="009E0A0C" w:rsidRDefault="009E0A0C" w:rsidP="009E0A0C">
      <w:pPr>
        <w:tabs>
          <w:tab w:val="left" w:pos="993"/>
        </w:tabs>
        <w:ind w:firstLine="360"/>
        <w:jc w:val="both"/>
        <w:rPr>
          <w:rFonts w:cs="Times New Roman"/>
          <w:sz w:val="28"/>
          <w:szCs w:val="28"/>
          <w:lang w:eastAsia="en-US"/>
        </w:rPr>
      </w:pPr>
    </w:p>
    <w:p w14:paraId="135BD28D" w14:textId="77777777" w:rsidR="009E0A0C" w:rsidRPr="009E0A0C" w:rsidRDefault="009E0A0C" w:rsidP="009E0A0C">
      <w:pPr>
        <w:rPr>
          <w:rFonts w:cs="Times New Roman"/>
          <w:sz w:val="28"/>
          <w:szCs w:val="28"/>
          <w:lang w:eastAsia="en-US"/>
        </w:rPr>
      </w:pPr>
      <w:r w:rsidRPr="009E0A0C">
        <w:rPr>
          <w:rFonts w:cs="Times New Roman"/>
          <w:sz w:val="28"/>
          <w:szCs w:val="28"/>
          <w:lang w:eastAsia="en-US"/>
        </w:rPr>
        <w:t xml:space="preserve">Глава муниципального образования                                                         </w:t>
      </w:r>
      <w:r w:rsidRPr="009E0A0C">
        <w:rPr>
          <w:rFonts w:cs="Times New Roman"/>
          <w:b/>
          <w:bCs/>
          <w:sz w:val="28"/>
          <w:szCs w:val="28"/>
          <w:lang w:eastAsia="en-US"/>
        </w:rPr>
        <w:t xml:space="preserve">К.Н. Серенков                                                             </w:t>
      </w:r>
    </w:p>
    <w:p w14:paraId="44A920A6" w14:textId="77777777" w:rsidR="009E0A0C" w:rsidRPr="009E0A0C" w:rsidRDefault="009E0A0C" w:rsidP="009E0A0C">
      <w:pPr>
        <w:rPr>
          <w:rFonts w:cs="Times New Roman"/>
          <w:sz w:val="28"/>
          <w:szCs w:val="28"/>
          <w:lang w:eastAsia="en-US"/>
        </w:rPr>
      </w:pPr>
      <w:r w:rsidRPr="009E0A0C">
        <w:rPr>
          <w:rFonts w:cs="Times New Roman"/>
          <w:sz w:val="28"/>
          <w:szCs w:val="28"/>
          <w:lang w:eastAsia="en-US"/>
        </w:rPr>
        <w:t>«Дорогобужский муниципальный округ»</w:t>
      </w:r>
    </w:p>
    <w:p w14:paraId="27564757" w14:textId="77777777" w:rsidR="009E0A0C" w:rsidRPr="009E0A0C" w:rsidRDefault="009E0A0C" w:rsidP="009E0A0C">
      <w:pPr>
        <w:rPr>
          <w:rFonts w:cs="Times New Roman"/>
          <w:sz w:val="27"/>
          <w:szCs w:val="27"/>
          <w:lang w:eastAsia="en-US"/>
        </w:rPr>
      </w:pPr>
      <w:r w:rsidRPr="009E0A0C">
        <w:rPr>
          <w:rFonts w:cs="Times New Roman"/>
          <w:sz w:val="28"/>
          <w:szCs w:val="28"/>
          <w:lang w:eastAsia="en-US"/>
        </w:rPr>
        <w:t xml:space="preserve">Смоленской области                                                                                   </w:t>
      </w:r>
    </w:p>
    <w:p w14:paraId="217B5440" w14:textId="77777777" w:rsidR="009E0A0C" w:rsidRPr="009E0A0C" w:rsidRDefault="009E0A0C" w:rsidP="009E0A0C">
      <w:pPr>
        <w:tabs>
          <w:tab w:val="left" w:pos="993"/>
        </w:tabs>
        <w:ind w:firstLine="360"/>
        <w:jc w:val="both"/>
        <w:rPr>
          <w:rFonts w:cs="Times New Roman"/>
          <w:sz w:val="28"/>
          <w:szCs w:val="28"/>
          <w:lang w:eastAsia="en-US"/>
        </w:rPr>
      </w:pPr>
    </w:p>
    <w:p w14:paraId="02E0A6EA" w14:textId="1FA5D25E" w:rsidR="009E0A0C" w:rsidRDefault="009E0A0C" w:rsidP="009E0A0C">
      <w:pPr>
        <w:ind w:firstLine="142"/>
        <w:jc w:val="both"/>
        <w:rPr>
          <w:sz w:val="28"/>
          <w:szCs w:val="28"/>
        </w:rPr>
      </w:pPr>
    </w:p>
    <w:p w14:paraId="1370091B" w14:textId="085B5441" w:rsidR="00D40769" w:rsidRDefault="00D40769" w:rsidP="00D40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CE11C4" w14:textId="73DCAC35" w:rsidR="00D40769" w:rsidRDefault="00D40769" w:rsidP="00D40769">
      <w:pPr>
        <w:jc w:val="both"/>
        <w:rPr>
          <w:sz w:val="28"/>
          <w:szCs w:val="28"/>
        </w:rPr>
      </w:pPr>
    </w:p>
    <w:p w14:paraId="3491114E" w14:textId="06CFCCEF" w:rsidR="00D40769" w:rsidRPr="00D40769" w:rsidRDefault="00D40769" w:rsidP="00D40769">
      <w:pPr>
        <w:jc w:val="both"/>
        <w:rPr>
          <w:sz w:val="28"/>
          <w:szCs w:val="28"/>
        </w:rPr>
      </w:pPr>
    </w:p>
    <w:sectPr w:rsidR="00D40769" w:rsidRPr="00D40769" w:rsidSect="00E74A3B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06A94"/>
    <w:multiLevelType w:val="hybridMultilevel"/>
    <w:tmpl w:val="DF34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7C"/>
    <w:rsid w:val="00061ECD"/>
    <w:rsid w:val="00343955"/>
    <w:rsid w:val="003916F5"/>
    <w:rsid w:val="003C607C"/>
    <w:rsid w:val="003E62C8"/>
    <w:rsid w:val="006C0971"/>
    <w:rsid w:val="00700585"/>
    <w:rsid w:val="007A5A31"/>
    <w:rsid w:val="009C183F"/>
    <w:rsid w:val="009E0A0C"/>
    <w:rsid w:val="00BD7508"/>
    <w:rsid w:val="00C33236"/>
    <w:rsid w:val="00CD3779"/>
    <w:rsid w:val="00D124A3"/>
    <w:rsid w:val="00D40769"/>
    <w:rsid w:val="00E14043"/>
    <w:rsid w:val="00E74A3B"/>
    <w:rsid w:val="00F80079"/>
    <w:rsid w:val="00F8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D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79"/>
    <w:pPr>
      <w:spacing w:after="0" w:line="240" w:lineRule="auto"/>
    </w:pPr>
    <w:rPr>
      <w:rFonts w:ascii="Times New Roman" w:hAnsi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80079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0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0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F80079"/>
    <w:pPr>
      <w:keepNext/>
      <w:framePr w:hSpace="180" w:wrap="notBeside" w:vAnchor="text" w:hAnchor="margin" w:y="98"/>
      <w:jc w:val="center"/>
      <w:outlineLvl w:val="4"/>
    </w:pPr>
    <w:rPr>
      <w:rFonts w:eastAsia="Times New Roman" w:cs="Times New Roman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07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07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07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07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0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800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80079"/>
    <w:pPr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F800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607C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C607C"/>
    <w:rPr>
      <w:rFonts w:eastAsiaTheme="majorEastAsia" w:cstheme="majorBidi"/>
      <w:color w:val="365F91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C607C"/>
    <w:rPr>
      <w:rFonts w:eastAsiaTheme="majorEastAsia" w:cstheme="majorBidi"/>
      <w:i/>
      <w:iCs/>
      <w:color w:val="365F91" w:themeColor="accent1" w:themeShade="BF"/>
      <w:kern w:val="0"/>
      <w:sz w:val="24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C607C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C607C"/>
    <w:rPr>
      <w:rFonts w:eastAsiaTheme="majorEastAsia" w:cstheme="majorBidi"/>
      <w:color w:val="595959" w:themeColor="text1" w:themeTint="A6"/>
      <w:kern w:val="0"/>
      <w:sz w:val="24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C607C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C607C"/>
    <w:rPr>
      <w:rFonts w:eastAsiaTheme="majorEastAsia" w:cstheme="majorBidi"/>
      <w:color w:val="272727" w:themeColor="text1" w:themeTint="D8"/>
      <w:kern w:val="0"/>
      <w:sz w:val="24"/>
      <w:szCs w:val="24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C60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607C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3C60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607C"/>
    <w:rPr>
      <w:rFonts w:ascii="Times New Roman" w:hAnsi="Times New Roman"/>
      <w:i/>
      <w:iCs/>
      <w:color w:val="404040" w:themeColor="text1" w:themeTint="BF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3C60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607C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607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607C"/>
    <w:rPr>
      <w:rFonts w:ascii="Times New Roman" w:hAnsi="Times New Roman"/>
      <w:i/>
      <w:iCs/>
      <w:color w:val="365F91" w:themeColor="accent1" w:themeShade="BF"/>
      <w:kern w:val="0"/>
      <w:sz w:val="24"/>
      <w:szCs w:val="24"/>
      <w:lang w:eastAsia="ru-RU"/>
      <w14:ligatures w14:val="none"/>
    </w:rPr>
  </w:style>
  <w:style w:type="character" w:styleId="ab">
    <w:name w:val="Intense Reference"/>
    <w:basedOn w:val="a0"/>
    <w:uiPriority w:val="32"/>
    <w:qFormat/>
    <w:rsid w:val="003C607C"/>
    <w:rPr>
      <w:b/>
      <w:bCs/>
      <w:smallCaps/>
      <w:color w:val="365F9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79"/>
    <w:pPr>
      <w:spacing w:after="0" w:line="240" w:lineRule="auto"/>
    </w:pPr>
    <w:rPr>
      <w:rFonts w:ascii="Times New Roman" w:hAnsi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80079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0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0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F80079"/>
    <w:pPr>
      <w:keepNext/>
      <w:framePr w:hSpace="180" w:wrap="notBeside" w:vAnchor="text" w:hAnchor="margin" w:y="98"/>
      <w:jc w:val="center"/>
      <w:outlineLvl w:val="4"/>
    </w:pPr>
    <w:rPr>
      <w:rFonts w:eastAsia="Times New Roman" w:cs="Times New Roman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07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07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07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07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0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800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80079"/>
    <w:pPr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F800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607C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C607C"/>
    <w:rPr>
      <w:rFonts w:eastAsiaTheme="majorEastAsia" w:cstheme="majorBidi"/>
      <w:color w:val="365F91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C607C"/>
    <w:rPr>
      <w:rFonts w:eastAsiaTheme="majorEastAsia" w:cstheme="majorBidi"/>
      <w:i/>
      <w:iCs/>
      <w:color w:val="365F91" w:themeColor="accent1" w:themeShade="BF"/>
      <w:kern w:val="0"/>
      <w:sz w:val="24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C607C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C607C"/>
    <w:rPr>
      <w:rFonts w:eastAsiaTheme="majorEastAsia" w:cstheme="majorBidi"/>
      <w:color w:val="595959" w:themeColor="text1" w:themeTint="A6"/>
      <w:kern w:val="0"/>
      <w:sz w:val="24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C607C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C607C"/>
    <w:rPr>
      <w:rFonts w:eastAsiaTheme="majorEastAsia" w:cstheme="majorBidi"/>
      <w:color w:val="272727" w:themeColor="text1" w:themeTint="D8"/>
      <w:kern w:val="0"/>
      <w:sz w:val="24"/>
      <w:szCs w:val="24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C60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607C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3C60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607C"/>
    <w:rPr>
      <w:rFonts w:ascii="Times New Roman" w:hAnsi="Times New Roman"/>
      <w:i/>
      <w:iCs/>
      <w:color w:val="404040" w:themeColor="text1" w:themeTint="BF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3C60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607C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607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607C"/>
    <w:rPr>
      <w:rFonts w:ascii="Times New Roman" w:hAnsi="Times New Roman"/>
      <w:i/>
      <w:iCs/>
      <w:color w:val="365F91" w:themeColor="accent1" w:themeShade="BF"/>
      <w:kern w:val="0"/>
      <w:sz w:val="24"/>
      <w:szCs w:val="24"/>
      <w:lang w:eastAsia="ru-RU"/>
      <w14:ligatures w14:val="none"/>
    </w:rPr>
  </w:style>
  <w:style w:type="character" w:styleId="ab">
    <w:name w:val="Intense Reference"/>
    <w:basedOn w:val="a0"/>
    <w:uiPriority w:val="32"/>
    <w:qFormat/>
    <w:rsid w:val="003C607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2025-06-18T09:18:00Z</cp:lastPrinted>
  <dcterms:created xsi:type="dcterms:W3CDTF">2025-09-08T12:31:00Z</dcterms:created>
  <dcterms:modified xsi:type="dcterms:W3CDTF">2025-09-08T12:31:00Z</dcterms:modified>
</cp:coreProperties>
</file>