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03"/>
        <w:tblW w:w="10152" w:type="dxa"/>
        <w:tblLook w:val="0000" w:firstRow="0" w:lastRow="0" w:firstColumn="0" w:lastColumn="0" w:noHBand="0" w:noVBand="0"/>
      </w:tblPr>
      <w:tblGrid>
        <w:gridCol w:w="10152"/>
      </w:tblGrid>
      <w:tr w:rsidR="006A07FD" w:rsidRPr="008E4B98" w14:paraId="20880471" w14:textId="77777777" w:rsidTr="00934662">
        <w:trPr>
          <w:trHeight w:val="993"/>
        </w:trPr>
        <w:tc>
          <w:tcPr>
            <w:tcW w:w="10152" w:type="dxa"/>
          </w:tcPr>
          <w:bookmarkStart w:id="0" w:name="_MON_1220864893"/>
          <w:bookmarkEnd w:id="0"/>
          <w:p w14:paraId="779B6BEB" w14:textId="77777777" w:rsidR="006A07FD" w:rsidRPr="008E4B98" w:rsidRDefault="006A07FD" w:rsidP="00CC03B4">
            <w:pPr>
              <w:jc w:val="center"/>
              <w:rPr>
                <w:sz w:val="27"/>
                <w:szCs w:val="27"/>
              </w:rPr>
            </w:pPr>
            <w:r w:rsidRPr="008E4B98">
              <w:rPr>
                <w:sz w:val="27"/>
                <w:szCs w:val="27"/>
              </w:rPr>
              <w:object w:dxaOrig="935" w:dyaOrig="1169" w14:anchorId="78B06F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800767973" r:id="rId6"/>
              </w:object>
            </w:r>
          </w:p>
        </w:tc>
      </w:tr>
      <w:tr w:rsidR="006A07FD" w:rsidRPr="008E4B98" w14:paraId="389C4A21" w14:textId="77777777" w:rsidTr="00CC03B4">
        <w:trPr>
          <w:trHeight w:val="1014"/>
        </w:trPr>
        <w:tc>
          <w:tcPr>
            <w:tcW w:w="10152" w:type="dxa"/>
          </w:tcPr>
          <w:p w14:paraId="1D1F3673" w14:textId="77777777" w:rsidR="006A07FD" w:rsidRPr="008E4B98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</w:p>
          <w:p w14:paraId="5178939F" w14:textId="77777777" w:rsidR="006A07FD" w:rsidRPr="008E4B98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>АДМИНИСТРАЦИЯ МУНИЦИПАЛЬНОГО ОБРАЗОВАНИЯ</w:t>
            </w:r>
          </w:p>
          <w:p w14:paraId="6FFD1C25" w14:textId="77777777" w:rsidR="002A4920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 xml:space="preserve">«ДОРОГОБУЖСКИЙ </w:t>
            </w:r>
            <w:r w:rsidR="002A4920">
              <w:rPr>
                <w:b/>
                <w:sz w:val="27"/>
                <w:szCs w:val="27"/>
              </w:rPr>
              <w:t>МУНИЦИПАЛЬНЫЙ ОКРУГ</w:t>
            </w:r>
            <w:r w:rsidRPr="008E4B98">
              <w:rPr>
                <w:b/>
                <w:sz w:val="27"/>
                <w:szCs w:val="27"/>
              </w:rPr>
              <w:t xml:space="preserve">» </w:t>
            </w:r>
          </w:p>
          <w:p w14:paraId="19C41D4C" w14:textId="42025ED6" w:rsidR="006A07FD" w:rsidRPr="008E4B98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>СМОЛЕНСКОЙ ОБЛАСТИ</w:t>
            </w:r>
          </w:p>
          <w:p w14:paraId="13A49A9E" w14:textId="77777777" w:rsidR="006A07FD" w:rsidRPr="008E4B98" w:rsidRDefault="006A07FD" w:rsidP="00CC03B4">
            <w:pPr>
              <w:pStyle w:val="2"/>
              <w:rPr>
                <w:b/>
                <w:sz w:val="27"/>
                <w:szCs w:val="27"/>
              </w:rPr>
            </w:pPr>
          </w:p>
          <w:p w14:paraId="2CCC671B" w14:textId="77777777" w:rsidR="006A07FD" w:rsidRPr="008E4B98" w:rsidRDefault="006A07FD" w:rsidP="00CC03B4">
            <w:pPr>
              <w:pStyle w:val="3"/>
              <w:rPr>
                <w:sz w:val="27"/>
                <w:szCs w:val="27"/>
              </w:rPr>
            </w:pPr>
            <w:r w:rsidRPr="008E4B98">
              <w:rPr>
                <w:sz w:val="27"/>
                <w:szCs w:val="27"/>
              </w:rPr>
              <w:t xml:space="preserve">П О С Т А Н О В Л Е Н И Е </w:t>
            </w:r>
          </w:p>
        </w:tc>
      </w:tr>
      <w:tr w:rsidR="006A07FD" w:rsidRPr="00676D82" w14:paraId="7A2B2503" w14:textId="77777777" w:rsidTr="00CC03B4">
        <w:trPr>
          <w:trHeight w:val="2883"/>
        </w:trPr>
        <w:tc>
          <w:tcPr>
            <w:tcW w:w="10152" w:type="dxa"/>
          </w:tcPr>
          <w:p w14:paraId="5ED4AD3A" w14:textId="77777777" w:rsidR="006A07FD" w:rsidRPr="00676D82" w:rsidRDefault="006A07FD" w:rsidP="00CC03B4">
            <w:pPr>
              <w:spacing w:after="0" w:line="240" w:lineRule="auto"/>
              <w:rPr>
                <w:sz w:val="28"/>
                <w:szCs w:val="28"/>
              </w:rPr>
            </w:pPr>
          </w:p>
          <w:p w14:paraId="200670B9" w14:textId="134DEDB1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3F99" w:rsidRPr="001B3F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07.02.2025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B3F99" w:rsidRPr="001B3F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144</w:t>
            </w:r>
          </w:p>
          <w:p w14:paraId="321F3D34" w14:textId="77777777" w:rsidR="006A07FD" w:rsidRPr="00676D82" w:rsidRDefault="006A07FD" w:rsidP="00CC03B4">
            <w:pPr>
              <w:spacing w:after="0" w:line="240" w:lineRule="auto"/>
              <w:rPr>
                <w:sz w:val="28"/>
                <w:szCs w:val="28"/>
              </w:rPr>
            </w:pPr>
          </w:p>
          <w:p w14:paraId="6D5FC9D2" w14:textId="27ED306D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Межведомственной комиссии   при</w:t>
            </w:r>
          </w:p>
          <w:p w14:paraId="0ECE7B19" w14:textId="19AFC215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</w:t>
            </w:r>
            <w:r w:rsidR="00676D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7E22D290" w14:textId="625A4264" w:rsidR="00874E40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874E40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874E40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</w:p>
          <w:p w14:paraId="0860117D" w14:textId="77777777" w:rsidR="00874E40" w:rsidRPr="00676D82" w:rsidRDefault="00874E40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  </w:t>
            </w:r>
          </w:p>
          <w:p w14:paraId="4DD68276" w14:textId="4FF938DA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934662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налоговой</w:t>
            </w:r>
            <w:r w:rsidR="00874E40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14:paraId="3957D8F6" w14:textId="77777777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37E783" w14:textId="5D601E5E" w:rsidR="006A07FD" w:rsidRPr="00676D82" w:rsidRDefault="006A07FD" w:rsidP="006A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ab/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В </w:t>
      </w:r>
      <w:r w:rsidR="007B7597">
        <w:rPr>
          <w:rFonts w:ascii="Times New Roman" w:hAnsi="Times New Roman" w:cs="Times New Roman"/>
          <w:sz w:val="28"/>
          <w:szCs w:val="28"/>
        </w:rPr>
        <w:t>соответствии</w:t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 с законом Смоленской области от 10.06.2024 № 131-з </w:t>
      </w:r>
      <w:r w:rsidR="007B75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4E40" w:rsidRPr="00676D82">
        <w:rPr>
          <w:rFonts w:ascii="Times New Roman" w:hAnsi="Times New Roman" w:cs="Times New Roman"/>
          <w:sz w:val="28"/>
          <w:szCs w:val="28"/>
        </w:rPr>
        <w:t>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 полномочий и срока полномочий первого главы вновь образованного муниципального округа»,</w:t>
      </w:r>
      <w:r w:rsidR="007B7597">
        <w:rPr>
          <w:rFonts w:ascii="Times New Roman" w:hAnsi="Times New Roman" w:cs="Times New Roman"/>
          <w:sz w:val="28"/>
          <w:szCs w:val="28"/>
        </w:rPr>
        <w:t xml:space="preserve"> решением Дорогобужской районной Думы от 06.09.2024 № 61 «О реорганизации Администрации муниципального образования «Дорогобужский район» Смоленской области и администраций поселений Дорогобужского района Смоленской области в форме слияния»,</w:t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 в</w:t>
      </w:r>
      <w:r w:rsidRPr="00676D82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</w:t>
      </w:r>
      <w:r w:rsidR="007B7597">
        <w:rPr>
          <w:rFonts w:ascii="Times New Roman" w:hAnsi="Times New Roman" w:cs="Times New Roman"/>
          <w:sz w:val="28"/>
          <w:szCs w:val="28"/>
        </w:rPr>
        <w:t>,</w:t>
      </w:r>
    </w:p>
    <w:p w14:paraId="4FB97D82" w14:textId="77777777" w:rsidR="006A07FD" w:rsidRPr="00676D82" w:rsidRDefault="006A07FD" w:rsidP="006A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E9592" w14:textId="0F05653E" w:rsidR="006A07FD" w:rsidRPr="00676D82" w:rsidRDefault="006A07FD" w:rsidP="0067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ab/>
        <w:t>Администрация муниципального образования «Дорогобужский</w:t>
      </w:r>
      <w:r w:rsidR="00676D82">
        <w:rPr>
          <w:rFonts w:ascii="Times New Roman" w:hAnsi="Times New Roman" w:cs="Times New Roman"/>
          <w:sz w:val="28"/>
          <w:szCs w:val="28"/>
        </w:rPr>
        <w:t xml:space="preserve"> </w:t>
      </w:r>
      <w:r w:rsidR="00874E40" w:rsidRPr="00676D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76D82">
        <w:rPr>
          <w:rFonts w:ascii="Times New Roman" w:hAnsi="Times New Roman" w:cs="Times New Roman"/>
          <w:sz w:val="28"/>
          <w:szCs w:val="28"/>
        </w:rPr>
        <w:t>»</w:t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 </w:t>
      </w:r>
      <w:r w:rsidRPr="00676D82">
        <w:rPr>
          <w:rFonts w:ascii="Times New Roman" w:hAnsi="Times New Roman" w:cs="Times New Roman"/>
          <w:sz w:val="28"/>
          <w:szCs w:val="28"/>
        </w:rPr>
        <w:t xml:space="preserve">Смоленской </w:t>
      </w:r>
      <w:proofErr w:type="gramStart"/>
      <w:r w:rsidRPr="00676D82">
        <w:rPr>
          <w:rFonts w:ascii="Times New Roman" w:hAnsi="Times New Roman" w:cs="Times New Roman"/>
          <w:sz w:val="28"/>
          <w:szCs w:val="28"/>
        </w:rPr>
        <w:t>области  п</w:t>
      </w:r>
      <w:proofErr w:type="gramEnd"/>
      <w:r w:rsidRPr="00676D8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6C07A0B6" w14:textId="77777777" w:rsidR="00250AEF" w:rsidRPr="00676D82" w:rsidRDefault="00250AEF" w:rsidP="0039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CAA33" w14:textId="6FE829F5" w:rsidR="006A07FD" w:rsidRPr="00676D82" w:rsidRDefault="005950FF" w:rsidP="005950F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Утвердить Положение о Межведомственной комиссии при Администрации муниципального образования «Дорогобужский муниципальный округ» Смоленской области по налоговой политике</w:t>
      </w:r>
      <w:r w:rsidR="00044533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676D82">
        <w:rPr>
          <w:rFonts w:ascii="Times New Roman" w:hAnsi="Times New Roman" w:cs="Times New Roman"/>
          <w:sz w:val="28"/>
          <w:szCs w:val="28"/>
        </w:rPr>
        <w:t>.</w:t>
      </w:r>
    </w:p>
    <w:p w14:paraId="241752EC" w14:textId="1BC6F6DA" w:rsidR="005950FF" w:rsidRPr="00676D82" w:rsidRDefault="005950FF" w:rsidP="005950F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Утвердить</w:t>
      </w:r>
      <w:r w:rsidR="00044533">
        <w:rPr>
          <w:rFonts w:ascii="Times New Roman" w:hAnsi="Times New Roman" w:cs="Times New Roman"/>
          <w:sz w:val="28"/>
          <w:szCs w:val="28"/>
        </w:rPr>
        <w:t xml:space="preserve"> </w:t>
      </w:r>
      <w:r w:rsidRPr="00676D82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при Администрации муниципального образования «Дорогобужский </w:t>
      </w:r>
      <w:r w:rsidR="001E208A" w:rsidRPr="00676D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76D82">
        <w:rPr>
          <w:rFonts w:ascii="Times New Roman" w:hAnsi="Times New Roman" w:cs="Times New Roman"/>
          <w:sz w:val="28"/>
          <w:szCs w:val="28"/>
        </w:rPr>
        <w:t>» Смоленской области по налоговой политике</w:t>
      </w:r>
      <w:r w:rsidR="00044533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676D82">
        <w:rPr>
          <w:rFonts w:ascii="Times New Roman" w:hAnsi="Times New Roman" w:cs="Times New Roman"/>
          <w:sz w:val="28"/>
          <w:szCs w:val="28"/>
        </w:rPr>
        <w:t>.</w:t>
      </w:r>
    </w:p>
    <w:p w14:paraId="7C4FD5DA" w14:textId="0157D98C" w:rsidR="005950FF" w:rsidRPr="00676D82" w:rsidRDefault="005950FF" w:rsidP="005950F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4746E12E" w14:textId="488AB787" w:rsidR="005950FF" w:rsidRDefault="005950FF" w:rsidP="00250AE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      - </w:t>
      </w:r>
      <w:r w:rsidR="00250AEF" w:rsidRPr="00676D8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«Дорогобужский район» Смоленской области от 29.01.2016 № 72 «О</w:t>
      </w:r>
      <w:r w:rsidRPr="00676D82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при </w:t>
      </w:r>
      <w:r w:rsidRPr="00676D82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«Дорогобужский район» Смоленской области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 по налоговой политике»;</w:t>
      </w:r>
    </w:p>
    <w:p w14:paraId="31C4BFFA" w14:textId="00C9A6DB" w:rsidR="006352D0" w:rsidRPr="006352D0" w:rsidRDefault="006352D0" w:rsidP="006352D0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676D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76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76D8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6D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743</w:t>
      </w:r>
      <w:r w:rsidRPr="00676D82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 </w:t>
      </w:r>
      <w:r w:rsidRPr="00676D82">
        <w:rPr>
          <w:rFonts w:ascii="Times New Roman" w:hAnsi="Times New Roman" w:cs="Times New Roman"/>
          <w:sz w:val="28"/>
          <w:szCs w:val="28"/>
        </w:rPr>
        <w:t>Межведомственной комиссии при Администрации муниципального образования «Дорогобужский район» Смоленской области по налоговой политике»;</w:t>
      </w:r>
    </w:p>
    <w:p w14:paraId="53AAC587" w14:textId="48AD79D1" w:rsidR="005950FF" w:rsidRPr="00676D82" w:rsidRDefault="005950FF" w:rsidP="00250AE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      - </w:t>
      </w:r>
      <w:r w:rsidR="00250AEF" w:rsidRPr="00676D8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«Дорогобужский район» Смоленской области от 09.08.2022 № 603 «О внесении изменений в состав Межведомственной комиссии при Администрации муниципального образования «Дорогобужский район» Смоленской области по налоговой политике»;</w:t>
      </w:r>
    </w:p>
    <w:p w14:paraId="43ED020A" w14:textId="28802252" w:rsidR="00250AEF" w:rsidRPr="00676D82" w:rsidRDefault="00250AEF" w:rsidP="00250AE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«Дорогобужский район» Смоленской области от 08.08.2023 № 554 «О внесении изменений в состав Межведомственной комиссии при Администрации муниципального образования «Дорогобужский район» Смоленской области по налоговой политике».</w:t>
      </w:r>
    </w:p>
    <w:p w14:paraId="6DB54EA1" w14:textId="6954CA80" w:rsidR="00250AEF" w:rsidRPr="00676D82" w:rsidRDefault="00676D82" w:rsidP="00676D8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4.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14:paraId="0A93E0A5" w14:textId="5312C83E" w:rsidR="00676D82" w:rsidRPr="00676D82" w:rsidRDefault="00676D82" w:rsidP="00676D82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муниципального образования «Дорогобужский муниципальный округ» Смоленской области С.М. </w:t>
      </w:r>
      <w:proofErr w:type="spellStart"/>
      <w:r w:rsidRPr="00676D82">
        <w:rPr>
          <w:rFonts w:ascii="Times New Roman" w:hAnsi="Times New Roman" w:cs="Times New Roman"/>
          <w:sz w:val="28"/>
          <w:szCs w:val="28"/>
        </w:rPr>
        <w:t>Бушинского</w:t>
      </w:r>
      <w:proofErr w:type="spellEnd"/>
      <w:r w:rsidRPr="00676D82">
        <w:rPr>
          <w:rFonts w:ascii="Times New Roman" w:hAnsi="Times New Roman" w:cs="Times New Roman"/>
          <w:sz w:val="28"/>
          <w:szCs w:val="28"/>
        </w:rPr>
        <w:t>.</w:t>
      </w:r>
    </w:p>
    <w:p w14:paraId="3EDA0124" w14:textId="661DBF8E" w:rsidR="00676D82" w:rsidRPr="00676D82" w:rsidRDefault="00676D82" w:rsidP="00676D8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89C4682" w14:textId="77777777" w:rsidR="006A07FD" w:rsidRPr="00676D82" w:rsidRDefault="006A07FD" w:rsidP="006A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C5F39" w14:textId="77777777" w:rsidR="003931CC" w:rsidRPr="00676D82" w:rsidRDefault="003931CC" w:rsidP="006A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0957B" w14:textId="673D433C" w:rsidR="006A07FD" w:rsidRPr="00676D82" w:rsidRDefault="006A07FD" w:rsidP="006A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3931CC" w:rsidRPr="00676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44533" w:rsidRPr="00676D82">
        <w:rPr>
          <w:rFonts w:ascii="Times New Roman" w:hAnsi="Times New Roman" w:cs="Times New Roman"/>
          <w:b/>
          <w:bCs/>
          <w:sz w:val="28"/>
          <w:szCs w:val="28"/>
        </w:rPr>
        <w:t xml:space="preserve">К.Н. Серенков                                                             </w:t>
      </w:r>
    </w:p>
    <w:p w14:paraId="1C9DFBAB" w14:textId="77777777" w:rsidR="00A93EF0" w:rsidRPr="00676D82" w:rsidRDefault="006A07FD" w:rsidP="0039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«Дорогобужский </w:t>
      </w:r>
      <w:r w:rsidR="00A93EF0" w:rsidRPr="00676D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76D82">
        <w:rPr>
          <w:rFonts w:ascii="Times New Roman" w:hAnsi="Times New Roman" w:cs="Times New Roman"/>
          <w:sz w:val="28"/>
          <w:szCs w:val="28"/>
        </w:rPr>
        <w:t>»</w:t>
      </w:r>
      <w:r w:rsidR="003931CC" w:rsidRPr="00676D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656E6" w14:textId="1DF1FB2A" w:rsidR="00554D73" w:rsidRPr="003931CC" w:rsidRDefault="006A07FD" w:rsidP="003931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Смоленской области              </w:t>
      </w:r>
      <w:r w:rsidR="003931CC" w:rsidRPr="00676D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6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554D73" w:rsidRPr="003931CC" w:rsidSect="00676D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5AAF"/>
    <w:multiLevelType w:val="hybridMultilevel"/>
    <w:tmpl w:val="7EC8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7E5E"/>
    <w:multiLevelType w:val="hybridMultilevel"/>
    <w:tmpl w:val="4E88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B1715"/>
    <w:multiLevelType w:val="hybridMultilevel"/>
    <w:tmpl w:val="3A8A2CFA"/>
    <w:lvl w:ilvl="0" w:tplc="925414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0129368">
    <w:abstractNumId w:val="2"/>
  </w:num>
  <w:num w:numId="2" w16cid:durableId="1095442094">
    <w:abstractNumId w:val="1"/>
  </w:num>
  <w:num w:numId="3" w16cid:durableId="38306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FD"/>
    <w:rsid w:val="00044533"/>
    <w:rsid w:val="00057818"/>
    <w:rsid w:val="00057BE9"/>
    <w:rsid w:val="001126F0"/>
    <w:rsid w:val="00152B77"/>
    <w:rsid w:val="001849C4"/>
    <w:rsid w:val="001B3F99"/>
    <w:rsid w:val="001E208A"/>
    <w:rsid w:val="001E45BA"/>
    <w:rsid w:val="00250AEF"/>
    <w:rsid w:val="002A4920"/>
    <w:rsid w:val="00302766"/>
    <w:rsid w:val="00333E59"/>
    <w:rsid w:val="003931CC"/>
    <w:rsid w:val="003A7646"/>
    <w:rsid w:val="00401314"/>
    <w:rsid w:val="00422B4A"/>
    <w:rsid w:val="004F6731"/>
    <w:rsid w:val="0051703B"/>
    <w:rsid w:val="005372D5"/>
    <w:rsid w:val="0055239B"/>
    <w:rsid w:val="00552C33"/>
    <w:rsid w:val="00554D73"/>
    <w:rsid w:val="005560B7"/>
    <w:rsid w:val="005950FF"/>
    <w:rsid w:val="006156D0"/>
    <w:rsid w:val="006352D0"/>
    <w:rsid w:val="00676D82"/>
    <w:rsid w:val="006A07FD"/>
    <w:rsid w:val="006B69DE"/>
    <w:rsid w:val="006C79C8"/>
    <w:rsid w:val="00773625"/>
    <w:rsid w:val="007B7597"/>
    <w:rsid w:val="00874E40"/>
    <w:rsid w:val="008765B8"/>
    <w:rsid w:val="00884FDD"/>
    <w:rsid w:val="008C4519"/>
    <w:rsid w:val="008E253D"/>
    <w:rsid w:val="008F6BFB"/>
    <w:rsid w:val="009224C9"/>
    <w:rsid w:val="00934662"/>
    <w:rsid w:val="009867D4"/>
    <w:rsid w:val="009C43F5"/>
    <w:rsid w:val="00A57CF1"/>
    <w:rsid w:val="00A93EF0"/>
    <w:rsid w:val="00A97770"/>
    <w:rsid w:val="00AA4496"/>
    <w:rsid w:val="00AA5D33"/>
    <w:rsid w:val="00B37AFD"/>
    <w:rsid w:val="00BD3829"/>
    <w:rsid w:val="00BF0C45"/>
    <w:rsid w:val="00C01887"/>
    <w:rsid w:val="00CD16F0"/>
    <w:rsid w:val="00CF37C2"/>
    <w:rsid w:val="00D77E41"/>
    <w:rsid w:val="00D8106A"/>
    <w:rsid w:val="00DB01C0"/>
    <w:rsid w:val="00E92985"/>
    <w:rsid w:val="00ED457D"/>
    <w:rsid w:val="00F11D96"/>
    <w:rsid w:val="00F4344C"/>
    <w:rsid w:val="00F45DC3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640F"/>
  <w15:docId w15:val="{FF4E7245-91EA-404B-BF8F-7DEC634C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FD"/>
  </w:style>
  <w:style w:type="paragraph" w:styleId="1">
    <w:name w:val="heading 1"/>
    <w:basedOn w:val="a"/>
    <w:next w:val="a"/>
    <w:link w:val="10"/>
    <w:qFormat/>
    <w:rsid w:val="006A07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07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07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07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0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6A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cp:lastPrinted>2025-02-06T08:02:00Z</cp:lastPrinted>
  <dcterms:created xsi:type="dcterms:W3CDTF">2025-02-03T08:06:00Z</dcterms:created>
  <dcterms:modified xsi:type="dcterms:W3CDTF">2025-02-11T05:33:00Z</dcterms:modified>
</cp:coreProperties>
</file>