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A" w:rsidRDefault="0008786A">
      <w:pPr>
        <w:pStyle w:val="a3"/>
        <w:ind w:left="4682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96823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EA" w:rsidRDefault="00EB6CEA">
      <w:pPr>
        <w:pStyle w:val="a3"/>
        <w:spacing w:before="2"/>
        <w:ind w:left="0"/>
        <w:rPr>
          <w:sz w:val="13"/>
        </w:rPr>
      </w:pPr>
    </w:p>
    <w:p w:rsidR="004414CD" w:rsidRPr="004414CD" w:rsidRDefault="004414CD" w:rsidP="004414CD">
      <w:pPr>
        <w:keepNext/>
        <w:autoSpaceDE/>
        <w:autoSpaceDN/>
        <w:ind w:left="106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</w:t>
      </w:r>
      <w:r w:rsidRPr="004414CD">
        <w:rPr>
          <w:b/>
          <w:sz w:val="24"/>
          <w:szCs w:val="20"/>
          <w:lang w:eastAsia="ru-RU"/>
        </w:rPr>
        <w:t>АДМИНИСТРАЦИЯ МУНИЦИПАЛЬНОГО ОБРАЗОВАНИЯ</w:t>
      </w:r>
    </w:p>
    <w:p w:rsidR="004414CD" w:rsidRPr="004414CD" w:rsidRDefault="004414CD" w:rsidP="004414CD">
      <w:pPr>
        <w:keepNext/>
        <w:autoSpaceDE/>
        <w:autoSpaceDN/>
        <w:ind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</w:t>
      </w:r>
      <w:r w:rsidRPr="004414CD">
        <w:rPr>
          <w:b/>
          <w:sz w:val="24"/>
          <w:szCs w:val="20"/>
          <w:lang w:eastAsia="ru-RU"/>
        </w:rPr>
        <w:t>«ДОРОГОБУЖСКИЙ МУНИЦИПАЛЬНЫЙ ОКРУГ»</w:t>
      </w:r>
    </w:p>
    <w:p w:rsidR="004414CD" w:rsidRDefault="004414CD" w:rsidP="004414CD">
      <w:pPr>
        <w:keepNext/>
        <w:autoSpaceDE/>
        <w:autoSpaceDN/>
        <w:ind w:left="70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    </w:t>
      </w:r>
      <w:r w:rsidRPr="004414CD">
        <w:rPr>
          <w:b/>
          <w:sz w:val="24"/>
          <w:szCs w:val="20"/>
          <w:lang w:eastAsia="ru-RU"/>
        </w:rPr>
        <w:t>СМОЛЕНСКОЙ ОБЛАСТИ</w:t>
      </w:r>
    </w:p>
    <w:p w:rsidR="004414CD" w:rsidRPr="004414CD" w:rsidRDefault="004414CD" w:rsidP="004414CD">
      <w:pPr>
        <w:keepNext/>
        <w:autoSpaceDE/>
        <w:autoSpaceDN/>
        <w:ind w:left="705" w:right="-828"/>
        <w:jc w:val="center"/>
        <w:outlineLvl w:val="0"/>
        <w:rPr>
          <w:b/>
          <w:sz w:val="24"/>
          <w:szCs w:val="20"/>
          <w:lang w:eastAsia="ru-RU"/>
        </w:rPr>
      </w:pPr>
    </w:p>
    <w:p w:rsidR="00EB6CEA" w:rsidRPr="00F81F6B" w:rsidRDefault="00DC0057" w:rsidP="00DC0057">
      <w:pPr>
        <w:spacing w:line="482" w:lineRule="auto"/>
        <w:ind w:left="1182" w:right="1179"/>
        <w:rPr>
          <w:b/>
          <w:sz w:val="27"/>
          <w:szCs w:val="27"/>
        </w:rPr>
      </w:pPr>
      <w:r>
        <w:rPr>
          <w:b/>
          <w:color w:val="231F20"/>
          <w:sz w:val="27"/>
          <w:szCs w:val="27"/>
        </w:rPr>
        <w:t xml:space="preserve">                               </w:t>
      </w:r>
      <w:proofErr w:type="gramStart"/>
      <w:r w:rsidR="0008786A" w:rsidRPr="00F81F6B">
        <w:rPr>
          <w:b/>
          <w:color w:val="231F20"/>
          <w:sz w:val="27"/>
          <w:szCs w:val="27"/>
        </w:rPr>
        <w:t>П</w:t>
      </w:r>
      <w:proofErr w:type="gramEnd"/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С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Т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А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В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Л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И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</w:p>
    <w:p w:rsidR="00EB6CEA" w:rsidRPr="001E4094" w:rsidRDefault="0008786A">
      <w:pPr>
        <w:pStyle w:val="a3"/>
        <w:spacing w:line="312" w:lineRule="exact"/>
        <w:jc w:val="both"/>
      </w:pPr>
      <w:r w:rsidRPr="001E4094">
        <w:rPr>
          <w:color w:val="231F20"/>
        </w:rPr>
        <w:t>от</w:t>
      </w:r>
      <w:r w:rsidR="00CD67BC" w:rsidRPr="001E4094">
        <w:rPr>
          <w:color w:val="231F20"/>
          <w:spacing w:val="-3"/>
        </w:rPr>
        <w:t xml:space="preserve"> </w:t>
      </w:r>
      <w:r w:rsidR="008B4003">
        <w:rPr>
          <w:color w:val="231F20"/>
          <w:spacing w:val="-3"/>
        </w:rPr>
        <w:t xml:space="preserve">17.01.2025 </w:t>
      </w:r>
      <w:r w:rsidR="00490FC8" w:rsidRPr="001E4094">
        <w:rPr>
          <w:color w:val="231F20"/>
          <w:spacing w:val="-3"/>
        </w:rPr>
        <w:t xml:space="preserve"> </w:t>
      </w:r>
      <w:r w:rsidRPr="001E4094">
        <w:rPr>
          <w:color w:val="231F20"/>
        </w:rPr>
        <w:t>№</w:t>
      </w:r>
      <w:r w:rsidR="00FB3627" w:rsidRPr="001E4094">
        <w:rPr>
          <w:color w:val="231F20"/>
        </w:rPr>
        <w:t xml:space="preserve"> </w:t>
      </w:r>
      <w:r w:rsidRPr="001E4094">
        <w:rPr>
          <w:color w:val="231F20"/>
          <w:spacing w:val="-2"/>
        </w:rPr>
        <w:t xml:space="preserve"> </w:t>
      </w:r>
      <w:r w:rsidR="008B4003">
        <w:rPr>
          <w:color w:val="231F20"/>
          <w:spacing w:val="-2"/>
        </w:rPr>
        <w:t>60</w:t>
      </w:r>
    </w:p>
    <w:p w:rsidR="00EB6CEA" w:rsidRPr="001E4094" w:rsidRDefault="00EB6CEA">
      <w:pPr>
        <w:pStyle w:val="a3"/>
        <w:spacing w:before="11"/>
        <w:ind w:left="0"/>
      </w:pPr>
    </w:p>
    <w:p w:rsidR="00EB6CEA" w:rsidRPr="001E4094" w:rsidRDefault="0008786A" w:rsidP="005271CF">
      <w:pPr>
        <w:pStyle w:val="a3"/>
        <w:tabs>
          <w:tab w:val="left" w:pos="3741"/>
          <w:tab w:val="left" w:pos="4111"/>
        </w:tabs>
        <w:ind w:right="6230"/>
        <w:jc w:val="both"/>
      </w:pPr>
      <w:r w:rsidRPr="001E4094">
        <w:rPr>
          <w:color w:val="231F20"/>
        </w:rPr>
        <w:t>О</w:t>
      </w:r>
      <w:r w:rsidR="004414CD" w:rsidRPr="001E4094">
        <w:rPr>
          <w:color w:val="231F20"/>
        </w:rPr>
        <w:t xml:space="preserve"> </w:t>
      </w:r>
      <w:r w:rsidR="005271CF" w:rsidRPr="001E4094">
        <w:rPr>
          <w:color w:val="231F20"/>
        </w:rPr>
        <w:t xml:space="preserve">признании </w:t>
      </w:r>
      <w:proofErr w:type="gramStart"/>
      <w:r w:rsidR="005271CF" w:rsidRPr="001E4094">
        <w:rPr>
          <w:color w:val="231F20"/>
        </w:rPr>
        <w:t>утратившими</w:t>
      </w:r>
      <w:proofErr w:type="gramEnd"/>
      <w:r w:rsidR="005271CF" w:rsidRPr="001E4094">
        <w:rPr>
          <w:color w:val="231F20"/>
        </w:rPr>
        <w:t xml:space="preserve"> силу некоторых правовых актов </w:t>
      </w:r>
      <w:r w:rsidR="004414CD" w:rsidRPr="001E4094">
        <w:rPr>
          <w:color w:val="231F20"/>
        </w:rPr>
        <w:t xml:space="preserve"> </w:t>
      </w:r>
    </w:p>
    <w:p w:rsidR="00EB6CEA" w:rsidRPr="001E4094" w:rsidRDefault="00EB6CEA">
      <w:pPr>
        <w:pStyle w:val="a3"/>
        <w:spacing w:before="11"/>
        <w:ind w:left="0"/>
      </w:pPr>
    </w:p>
    <w:p w:rsidR="00EB6CEA" w:rsidRPr="001E4094" w:rsidRDefault="00CD67BC" w:rsidP="005271CF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color w:val="231F20"/>
        </w:rPr>
      </w:pPr>
      <w:r w:rsidRPr="001E4094">
        <w:t xml:space="preserve">            </w:t>
      </w:r>
      <w:r w:rsidR="0008786A" w:rsidRPr="001E4094">
        <w:rPr>
          <w:color w:val="231F20"/>
        </w:rPr>
        <w:t xml:space="preserve">Администрация муниципального образования «Дорогобужский </w:t>
      </w:r>
      <w:r w:rsidR="003A05D4" w:rsidRPr="001E4094">
        <w:rPr>
          <w:color w:val="231F20"/>
        </w:rPr>
        <w:t>муниципальный округ</w:t>
      </w:r>
      <w:r w:rsidR="0008786A" w:rsidRPr="001E4094">
        <w:rPr>
          <w:color w:val="231F20"/>
        </w:rPr>
        <w:t>» Смоленской области</w:t>
      </w:r>
      <w:r w:rsidR="0008786A" w:rsidRPr="001E4094">
        <w:rPr>
          <w:color w:val="231F20"/>
          <w:spacing w:val="80"/>
        </w:rPr>
        <w:t xml:space="preserve"> </w:t>
      </w:r>
      <w:proofErr w:type="gramStart"/>
      <w:r w:rsidR="0008786A" w:rsidRPr="001E4094">
        <w:rPr>
          <w:color w:val="231F20"/>
        </w:rPr>
        <w:t>п</w:t>
      </w:r>
      <w:proofErr w:type="gramEnd"/>
      <w:r w:rsidR="0008786A" w:rsidRPr="001E4094">
        <w:rPr>
          <w:color w:val="231F20"/>
        </w:rPr>
        <w:t xml:space="preserve"> о с т а н о в л я е т:</w:t>
      </w:r>
    </w:p>
    <w:p w:rsidR="004414CD" w:rsidRPr="001E4094" w:rsidRDefault="004414CD" w:rsidP="00CD67BC">
      <w:pPr>
        <w:pStyle w:val="a3"/>
        <w:ind w:right="111" w:firstLine="708"/>
        <w:jc w:val="both"/>
      </w:pPr>
    </w:p>
    <w:p w:rsidR="005271CF" w:rsidRPr="001E4094" w:rsidRDefault="005271CF" w:rsidP="005271CF">
      <w:pPr>
        <w:tabs>
          <w:tab w:val="left" w:pos="1154"/>
        </w:tabs>
        <w:spacing w:before="3"/>
        <w:ind w:right="106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Признать утратившими силу:</w:t>
      </w:r>
    </w:p>
    <w:p w:rsidR="00EB6CEA" w:rsidRPr="001E4094" w:rsidRDefault="005271CF" w:rsidP="005271CF">
      <w:pPr>
        <w:tabs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20.06.2017 № 510 «Об утверждении реестра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  <w:r w:rsidR="0008786A" w:rsidRPr="001E4094">
        <w:rPr>
          <w:color w:val="231F20"/>
          <w:sz w:val="28"/>
          <w:szCs w:val="28"/>
        </w:rPr>
        <w:t xml:space="preserve">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29.09.2017 № 807</w:t>
      </w:r>
      <w:r w:rsidR="00C62D35">
        <w:rPr>
          <w:color w:val="231F20"/>
          <w:sz w:val="28"/>
          <w:szCs w:val="28"/>
        </w:rPr>
        <w:t xml:space="preserve"> «О внесении изменени</w:t>
      </w:r>
      <w:r w:rsidR="00787014">
        <w:rPr>
          <w:color w:val="231F20"/>
          <w:sz w:val="28"/>
          <w:szCs w:val="28"/>
        </w:rPr>
        <w:t>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23.01.2019 № 42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29.12.2020 № 946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29.07.2021 № 554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1E4094" w:rsidRPr="001E4094" w:rsidRDefault="001E4094" w:rsidP="001E409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11.11.2021 № 809  «О внесении </w:t>
      </w:r>
      <w:r>
        <w:rPr>
          <w:color w:val="231F20"/>
          <w:sz w:val="28"/>
          <w:szCs w:val="28"/>
        </w:rPr>
        <w:lastRenderedPageBreak/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>
        <w:rPr>
          <w:color w:val="231F20"/>
          <w:sz w:val="28"/>
          <w:szCs w:val="28"/>
        </w:rPr>
        <w:t>25.04.2022</w:t>
      </w:r>
      <w:r w:rsidRPr="001E4094">
        <w:rPr>
          <w:color w:val="231F20"/>
          <w:sz w:val="28"/>
          <w:szCs w:val="28"/>
        </w:rPr>
        <w:t xml:space="preserve"> № </w:t>
      </w:r>
      <w:r>
        <w:rPr>
          <w:color w:val="231F20"/>
          <w:sz w:val="28"/>
          <w:szCs w:val="28"/>
        </w:rPr>
        <w:t>368</w:t>
      </w:r>
      <w:r w:rsidRPr="001E4094">
        <w:rPr>
          <w:color w:val="231F20"/>
          <w:sz w:val="28"/>
          <w:szCs w:val="28"/>
        </w:rPr>
        <w:t xml:space="preserve">  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</w:p>
    <w:p w:rsidR="0078701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>
        <w:rPr>
          <w:color w:val="231F20"/>
          <w:sz w:val="28"/>
          <w:szCs w:val="28"/>
        </w:rPr>
        <w:t>19.09.2023</w:t>
      </w:r>
      <w:r w:rsidRPr="001E4094">
        <w:rPr>
          <w:color w:val="231F20"/>
          <w:sz w:val="28"/>
          <w:szCs w:val="28"/>
        </w:rPr>
        <w:t xml:space="preserve"> № </w:t>
      </w:r>
      <w:r>
        <w:rPr>
          <w:color w:val="231F20"/>
          <w:sz w:val="28"/>
          <w:szCs w:val="28"/>
        </w:rPr>
        <w:t>667</w:t>
      </w:r>
      <w:r w:rsidRPr="001E4094">
        <w:rPr>
          <w:color w:val="231F20"/>
          <w:sz w:val="28"/>
          <w:szCs w:val="28"/>
        </w:rPr>
        <w:t xml:space="preserve">  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</w:p>
    <w:p w:rsidR="0078701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 w:rsidR="00220D6F" w:rsidRPr="00A55741">
        <w:rPr>
          <w:color w:val="231F20"/>
          <w:spacing w:val="-3"/>
          <w:sz w:val="27"/>
          <w:szCs w:val="27"/>
        </w:rPr>
        <w:t>22.07.2024</w:t>
      </w:r>
      <w:r w:rsidR="00220D6F">
        <w:rPr>
          <w:color w:val="231F20"/>
          <w:sz w:val="27"/>
          <w:szCs w:val="27"/>
        </w:rPr>
        <w:t xml:space="preserve"> </w:t>
      </w:r>
      <w:r w:rsidR="00220D6F">
        <w:rPr>
          <w:color w:val="231F20"/>
          <w:sz w:val="28"/>
          <w:szCs w:val="28"/>
        </w:rPr>
        <w:t xml:space="preserve"> </w:t>
      </w:r>
      <w:r w:rsidR="00220D6F" w:rsidRPr="00A55741">
        <w:rPr>
          <w:color w:val="231F20"/>
          <w:spacing w:val="-3"/>
          <w:sz w:val="27"/>
          <w:szCs w:val="27"/>
        </w:rPr>
        <w:t xml:space="preserve">№ 574 </w:t>
      </w:r>
      <w:r w:rsidRPr="001E4094">
        <w:rPr>
          <w:color w:val="231F20"/>
          <w:sz w:val="28"/>
          <w:szCs w:val="28"/>
        </w:rPr>
        <w:t xml:space="preserve">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</w:t>
      </w:r>
      <w:r w:rsidR="00D70F3D">
        <w:rPr>
          <w:color w:val="231F20"/>
          <w:sz w:val="28"/>
          <w:szCs w:val="28"/>
        </w:rPr>
        <w:t>.</w:t>
      </w:r>
    </w:p>
    <w:p w:rsidR="00787014" w:rsidRPr="001E409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</w:p>
    <w:p w:rsidR="00DC0057" w:rsidRPr="001E4094" w:rsidRDefault="00DC0057">
      <w:pPr>
        <w:pStyle w:val="a3"/>
        <w:ind w:left="0"/>
      </w:pPr>
      <w:r w:rsidRPr="001E4094">
        <w:t xml:space="preserve">                                 </w:t>
      </w:r>
    </w:p>
    <w:p w:rsidR="00EB6CEA" w:rsidRPr="001E4094" w:rsidRDefault="00EB6CEA">
      <w:pPr>
        <w:pStyle w:val="a3"/>
        <w:spacing w:before="10"/>
        <w:ind w:left="0"/>
      </w:pPr>
    </w:p>
    <w:p w:rsidR="00DC0057" w:rsidRPr="001E4094" w:rsidRDefault="00D959EB" w:rsidP="00DC0057">
      <w:pPr>
        <w:pStyle w:val="a3"/>
        <w:ind w:left="0"/>
        <w:jc w:val="both"/>
        <w:rPr>
          <w:color w:val="231F20"/>
          <w:spacing w:val="-2"/>
        </w:rPr>
      </w:pPr>
      <w:r w:rsidRPr="001E4094">
        <w:rPr>
          <w:b/>
          <w:color w:val="231F20"/>
        </w:rPr>
        <w:t xml:space="preserve">                                                                                                        </w:t>
      </w:r>
      <w:r w:rsidR="00DC0057" w:rsidRPr="001E4094">
        <w:rPr>
          <w:b/>
          <w:color w:val="231F20"/>
        </w:rPr>
        <w:t xml:space="preserve">                                                    </w:t>
      </w:r>
      <w:r w:rsidR="00DC0057" w:rsidRPr="001E4094">
        <w:rPr>
          <w:color w:val="231F20"/>
        </w:rPr>
        <w:t>Глава</w:t>
      </w:r>
      <w:r w:rsidR="00DC0057" w:rsidRPr="001E4094">
        <w:rPr>
          <w:color w:val="231F20"/>
          <w:spacing w:val="-4"/>
        </w:rPr>
        <w:t xml:space="preserve"> </w:t>
      </w:r>
      <w:r w:rsidR="00DC0057" w:rsidRPr="001E4094">
        <w:rPr>
          <w:color w:val="231F20"/>
        </w:rPr>
        <w:t>муниципального</w:t>
      </w:r>
      <w:r w:rsidR="00DC0057" w:rsidRPr="001E4094">
        <w:rPr>
          <w:color w:val="231F20"/>
          <w:spacing w:val="-6"/>
        </w:rPr>
        <w:t xml:space="preserve"> </w:t>
      </w:r>
      <w:r w:rsidR="00DC0057" w:rsidRPr="001E4094">
        <w:rPr>
          <w:color w:val="231F20"/>
          <w:spacing w:val="-2"/>
        </w:rPr>
        <w:t>образования</w:t>
      </w:r>
    </w:p>
    <w:p w:rsidR="00DC0057" w:rsidRPr="001E4094" w:rsidRDefault="00DC0057" w:rsidP="00DC0057">
      <w:pPr>
        <w:pStyle w:val="a3"/>
        <w:ind w:left="0"/>
        <w:jc w:val="both"/>
        <w:rPr>
          <w:color w:val="231F20"/>
        </w:rPr>
      </w:pPr>
      <w:r w:rsidRPr="001E4094">
        <w:rPr>
          <w:color w:val="231F20"/>
        </w:rPr>
        <w:t>«Дорогобужский</w:t>
      </w:r>
      <w:r w:rsidRPr="001E4094">
        <w:rPr>
          <w:color w:val="231F20"/>
          <w:spacing w:val="-11"/>
        </w:rPr>
        <w:t xml:space="preserve"> </w:t>
      </w:r>
      <w:r w:rsidRPr="001E4094">
        <w:rPr>
          <w:color w:val="231F20"/>
        </w:rPr>
        <w:t>муниципальный округ»</w:t>
      </w:r>
    </w:p>
    <w:p w:rsidR="00DC0057" w:rsidRPr="001E4094" w:rsidRDefault="00DC0057" w:rsidP="00DC0057">
      <w:pPr>
        <w:pStyle w:val="a3"/>
        <w:ind w:left="0"/>
        <w:jc w:val="both"/>
      </w:pPr>
      <w:r w:rsidRPr="001E4094">
        <w:rPr>
          <w:color w:val="231F20"/>
          <w:spacing w:val="-9"/>
        </w:rPr>
        <w:t xml:space="preserve"> </w:t>
      </w:r>
      <w:r w:rsidRPr="001E4094">
        <w:rPr>
          <w:color w:val="231F20"/>
        </w:rPr>
        <w:t>Смоленской</w:t>
      </w:r>
      <w:r w:rsidRPr="001E4094">
        <w:rPr>
          <w:color w:val="231F20"/>
          <w:spacing w:val="-7"/>
        </w:rPr>
        <w:t xml:space="preserve"> </w:t>
      </w:r>
      <w:r w:rsidRPr="001E4094">
        <w:rPr>
          <w:color w:val="231F20"/>
          <w:spacing w:val="-2"/>
        </w:rPr>
        <w:t>области</w:t>
      </w:r>
      <w:r w:rsidRPr="001E4094">
        <w:rPr>
          <w:color w:val="231F20"/>
        </w:rPr>
        <w:t xml:space="preserve">                                                                                   </w:t>
      </w:r>
      <w:r w:rsidRPr="001E4094">
        <w:rPr>
          <w:b/>
          <w:color w:val="231F20"/>
        </w:rPr>
        <w:t>К.Н.</w:t>
      </w:r>
      <w:r w:rsidRPr="001E4094">
        <w:rPr>
          <w:color w:val="231F20"/>
          <w:spacing w:val="-7"/>
        </w:rPr>
        <w:t xml:space="preserve"> </w:t>
      </w:r>
      <w:proofErr w:type="spellStart"/>
      <w:r w:rsidRPr="001E4094">
        <w:rPr>
          <w:b/>
          <w:color w:val="231F20"/>
          <w:spacing w:val="-2"/>
        </w:rPr>
        <w:t>Серенков</w:t>
      </w:r>
      <w:proofErr w:type="spellEnd"/>
    </w:p>
    <w:p w:rsidR="00EB6CEA" w:rsidRPr="001E4094" w:rsidRDefault="00EB6CEA" w:rsidP="00F81F6B">
      <w:pPr>
        <w:tabs>
          <w:tab w:val="left" w:pos="8275"/>
          <w:tab w:val="left" w:pos="9923"/>
        </w:tabs>
        <w:ind w:left="109" w:right="-66"/>
        <w:jc w:val="both"/>
        <w:rPr>
          <w:b/>
          <w:sz w:val="28"/>
          <w:szCs w:val="28"/>
        </w:rPr>
      </w:pPr>
    </w:p>
    <w:p w:rsidR="00EB6CEA" w:rsidRPr="001E4094" w:rsidRDefault="00EB6CEA">
      <w:pPr>
        <w:jc w:val="both"/>
        <w:rPr>
          <w:sz w:val="28"/>
          <w:szCs w:val="28"/>
        </w:rPr>
      </w:pPr>
    </w:p>
    <w:p w:rsidR="00E76D4B" w:rsidRPr="001E4094" w:rsidRDefault="00E76D4B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E76D4B" w:rsidRPr="00F81F6B" w:rsidRDefault="00E76D4B">
      <w:pPr>
        <w:jc w:val="both"/>
        <w:rPr>
          <w:sz w:val="27"/>
          <w:szCs w:val="27"/>
        </w:rPr>
        <w:sectPr w:rsidR="00E76D4B" w:rsidRPr="00F81F6B" w:rsidSect="00F81F6B"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08786A" w:rsidRDefault="0008786A" w:rsidP="008F0880">
      <w:pPr>
        <w:spacing w:before="61" w:line="298" w:lineRule="exact"/>
        <w:ind w:left="10029"/>
      </w:pPr>
    </w:p>
    <w:sectPr w:rsidR="0008786A" w:rsidSect="008F0880">
      <w:pgSz w:w="16840" w:h="11900" w:orient="landscape"/>
      <w:pgMar w:top="8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895"/>
    <w:multiLevelType w:val="hybridMultilevel"/>
    <w:tmpl w:val="EE54C954"/>
    <w:lvl w:ilvl="0" w:tplc="2092D3DE">
      <w:start w:val="1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2E8AB86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BFF0E774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3" w:tplc="13226146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 w:tplc="168E9A5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5" w:tplc="E836E764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6" w:tplc="8028080A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7" w:tplc="A42EFAE4">
      <w:numFmt w:val="bullet"/>
      <w:lvlText w:val="•"/>
      <w:lvlJc w:val="left"/>
      <w:pPr>
        <w:ind w:left="7128" w:hanging="336"/>
      </w:pPr>
      <w:rPr>
        <w:rFonts w:hint="default"/>
        <w:lang w:val="ru-RU" w:eastAsia="en-US" w:bidi="ar-SA"/>
      </w:rPr>
    </w:lvl>
    <w:lvl w:ilvl="8" w:tplc="BF54B2F4">
      <w:numFmt w:val="bullet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CEA"/>
    <w:rsid w:val="00022D35"/>
    <w:rsid w:val="00023E36"/>
    <w:rsid w:val="000543B0"/>
    <w:rsid w:val="0008786A"/>
    <w:rsid w:val="00091741"/>
    <w:rsid w:val="00092F36"/>
    <w:rsid w:val="000B5EE2"/>
    <w:rsid w:val="000E07F4"/>
    <w:rsid w:val="00117641"/>
    <w:rsid w:val="0012518F"/>
    <w:rsid w:val="00153C15"/>
    <w:rsid w:val="001B514A"/>
    <w:rsid w:val="001E4094"/>
    <w:rsid w:val="002109DA"/>
    <w:rsid w:val="002206E6"/>
    <w:rsid w:val="00220D6F"/>
    <w:rsid w:val="002416D0"/>
    <w:rsid w:val="00244843"/>
    <w:rsid w:val="00247EBC"/>
    <w:rsid w:val="00296F33"/>
    <w:rsid w:val="00320254"/>
    <w:rsid w:val="00326B40"/>
    <w:rsid w:val="003339B3"/>
    <w:rsid w:val="00346B61"/>
    <w:rsid w:val="00356C91"/>
    <w:rsid w:val="003A05D4"/>
    <w:rsid w:val="003A66C1"/>
    <w:rsid w:val="00424605"/>
    <w:rsid w:val="004414CD"/>
    <w:rsid w:val="00490FC8"/>
    <w:rsid w:val="004C21AE"/>
    <w:rsid w:val="004D3BE8"/>
    <w:rsid w:val="00500DAE"/>
    <w:rsid w:val="00517EB3"/>
    <w:rsid w:val="005271CF"/>
    <w:rsid w:val="00571FB5"/>
    <w:rsid w:val="005B3DD1"/>
    <w:rsid w:val="005C2E44"/>
    <w:rsid w:val="005C3795"/>
    <w:rsid w:val="005C3B1A"/>
    <w:rsid w:val="00611CCD"/>
    <w:rsid w:val="00663DAD"/>
    <w:rsid w:val="006B5C62"/>
    <w:rsid w:val="007004A9"/>
    <w:rsid w:val="00717D51"/>
    <w:rsid w:val="00777EAB"/>
    <w:rsid w:val="00787014"/>
    <w:rsid w:val="00797990"/>
    <w:rsid w:val="007E3E31"/>
    <w:rsid w:val="008063A1"/>
    <w:rsid w:val="008373BC"/>
    <w:rsid w:val="008926ED"/>
    <w:rsid w:val="008A1239"/>
    <w:rsid w:val="008B4003"/>
    <w:rsid w:val="008D5C6B"/>
    <w:rsid w:val="008E6B76"/>
    <w:rsid w:val="008F0880"/>
    <w:rsid w:val="00915107"/>
    <w:rsid w:val="009E4D1E"/>
    <w:rsid w:val="00A50BC3"/>
    <w:rsid w:val="00AB7F97"/>
    <w:rsid w:val="00B316F4"/>
    <w:rsid w:val="00BD3F27"/>
    <w:rsid w:val="00BF1936"/>
    <w:rsid w:val="00C62D35"/>
    <w:rsid w:val="00CD67BC"/>
    <w:rsid w:val="00CF770C"/>
    <w:rsid w:val="00D35D1E"/>
    <w:rsid w:val="00D414D0"/>
    <w:rsid w:val="00D70F3D"/>
    <w:rsid w:val="00D74507"/>
    <w:rsid w:val="00D946F5"/>
    <w:rsid w:val="00D959EB"/>
    <w:rsid w:val="00DC0057"/>
    <w:rsid w:val="00E57910"/>
    <w:rsid w:val="00E76D4B"/>
    <w:rsid w:val="00E77621"/>
    <w:rsid w:val="00EB6CEA"/>
    <w:rsid w:val="00F22469"/>
    <w:rsid w:val="00F2358A"/>
    <w:rsid w:val="00F41A54"/>
    <w:rsid w:val="00F4494A"/>
    <w:rsid w:val="00F522E9"/>
    <w:rsid w:val="00F55163"/>
    <w:rsid w:val="00F74377"/>
    <w:rsid w:val="00F76C3A"/>
    <w:rsid w:val="00F77C04"/>
    <w:rsid w:val="00F81F6B"/>
    <w:rsid w:val="00FB3627"/>
    <w:rsid w:val="00FB3AC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5A42-53C1-4A7E-A155-3D611BE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postanovlenie-ot-29-09-2017_807-reestr-marshrutov.pdf</vt:lpstr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postanovlenie-ot-29-09-2017_807-reestr-marshrutov.pdf</dc:title>
  <dc:creator>Пользователь</dc:creator>
  <cp:lastModifiedBy>Пользователь</cp:lastModifiedBy>
  <cp:revision>2</cp:revision>
  <cp:lastPrinted>2025-01-15T10:43:00Z</cp:lastPrinted>
  <dcterms:created xsi:type="dcterms:W3CDTF">2025-06-16T13:20:00Z</dcterms:created>
  <dcterms:modified xsi:type="dcterms:W3CDTF">2025-06-16T13:20:00Z</dcterms:modified>
</cp:coreProperties>
</file>