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3"/>
        <w:tblW w:w="10152" w:type="dxa"/>
        <w:tblLook w:val="0000" w:firstRow="0" w:lastRow="0" w:firstColumn="0" w:lastColumn="0" w:noHBand="0" w:noVBand="0"/>
      </w:tblPr>
      <w:tblGrid>
        <w:gridCol w:w="10152"/>
      </w:tblGrid>
      <w:tr w:rsidR="00706C52" w:rsidRPr="008E4B98" w:rsidTr="00990E52">
        <w:trPr>
          <w:trHeight w:val="1066"/>
        </w:trPr>
        <w:tc>
          <w:tcPr>
            <w:tcW w:w="10152" w:type="dxa"/>
          </w:tcPr>
          <w:bookmarkStart w:id="0" w:name="_MON_1220864893"/>
          <w:bookmarkEnd w:id="0"/>
          <w:p w:rsidR="00706C52" w:rsidRPr="008E4B98" w:rsidRDefault="00706C52" w:rsidP="00990E52">
            <w:pPr>
              <w:jc w:val="center"/>
              <w:rPr>
                <w:sz w:val="27"/>
                <w:szCs w:val="27"/>
              </w:rPr>
            </w:pPr>
            <w:r w:rsidRPr="008E4B98">
              <w:rPr>
                <w:sz w:val="27"/>
                <w:szCs w:val="27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41499757" r:id="rId7"/>
              </w:object>
            </w:r>
          </w:p>
        </w:tc>
      </w:tr>
      <w:tr w:rsidR="00706C52" w:rsidRPr="008E4B98" w:rsidTr="00990E52">
        <w:trPr>
          <w:trHeight w:val="1014"/>
        </w:trPr>
        <w:tc>
          <w:tcPr>
            <w:tcW w:w="10152" w:type="dxa"/>
          </w:tcPr>
          <w:p w:rsidR="00706C52" w:rsidRPr="008E4B98" w:rsidRDefault="00706C52" w:rsidP="00990E52">
            <w:pPr>
              <w:pStyle w:val="1"/>
              <w:ind w:right="-828"/>
              <w:rPr>
                <w:b/>
                <w:sz w:val="27"/>
                <w:szCs w:val="27"/>
              </w:rPr>
            </w:pPr>
          </w:p>
          <w:p w:rsidR="00706C52" w:rsidRPr="008E4B98" w:rsidRDefault="00706C52" w:rsidP="00990E52">
            <w:pPr>
              <w:pStyle w:val="1"/>
              <w:ind w:right="-828"/>
              <w:rPr>
                <w:b/>
                <w:sz w:val="27"/>
                <w:szCs w:val="27"/>
              </w:rPr>
            </w:pPr>
            <w:r w:rsidRPr="008E4B98">
              <w:rPr>
                <w:b/>
                <w:sz w:val="27"/>
                <w:szCs w:val="27"/>
              </w:rPr>
              <w:t>АДМИНИСТРАЦИЯ МУНИЦИПАЛЬНОГО ОБРАЗОВАНИЯ</w:t>
            </w:r>
          </w:p>
          <w:p w:rsidR="00706C52" w:rsidRPr="008E4B98" w:rsidRDefault="00706C52" w:rsidP="00990E52">
            <w:pPr>
              <w:pStyle w:val="1"/>
              <w:ind w:right="-828"/>
              <w:rPr>
                <w:b/>
                <w:sz w:val="27"/>
                <w:szCs w:val="27"/>
              </w:rPr>
            </w:pPr>
            <w:r w:rsidRPr="008E4B98">
              <w:rPr>
                <w:b/>
                <w:sz w:val="27"/>
                <w:szCs w:val="27"/>
              </w:rPr>
              <w:t>«ДОРОГОБУЖСКИЙ РАЙОН» СМОЛЕНСКОЙ ОБЛАСТИ</w:t>
            </w:r>
          </w:p>
          <w:p w:rsidR="00706C52" w:rsidRPr="008E4B98" w:rsidRDefault="00706C52" w:rsidP="00990E52">
            <w:pPr>
              <w:pStyle w:val="2"/>
              <w:rPr>
                <w:b/>
                <w:sz w:val="27"/>
                <w:szCs w:val="27"/>
              </w:rPr>
            </w:pPr>
          </w:p>
          <w:p w:rsidR="00706C52" w:rsidRDefault="00706C52" w:rsidP="00990E52">
            <w:pPr>
              <w:pStyle w:val="3"/>
              <w:rPr>
                <w:sz w:val="27"/>
                <w:szCs w:val="27"/>
              </w:rPr>
            </w:pPr>
            <w:r w:rsidRPr="008E4B98">
              <w:rPr>
                <w:sz w:val="27"/>
                <w:szCs w:val="27"/>
              </w:rPr>
              <w:t xml:space="preserve">П О С Т А Н О В Л Е Н И Е </w:t>
            </w:r>
          </w:p>
          <w:p w:rsidR="00207116" w:rsidRPr="00207116" w:rsidRDefault="00207116" w:rsidP="00207116">
            <w:pPr>
              <w:rPr>
                <w:lang w:eastAsia="ru-RU"/>
              </w:rPr>
            </w:pPr>
          </w:p>
        </w:tc>
      </w:tr>
    </w:tbl>
    <w:p w:rsidR="00CB4906" w:rsidRPr="00DB2796" w:rsidRDefault="00CB4906" w:rsidP="00CB4906">
      <w:pPr>
        <w:jc w:val="both"/>
        <w:rPr>
          <w:sz w:val="28"/>
          <w:szCs w:val="28"/>
        </w:rPr>
      </w:pPr>
    </w:p>
    <w:p w:rsidR="00CB4906" w:rsidRDefault="00CB4906" w:rsidP="00CB4906">
      <w:pPr>
        <w:jc w:val="both"/>
        <w:rPr>
          <w:sz w:val="28"/>
          <w:szCs w:val="28"/>
        </w:rPr>
      </w:pPr>
      <w:r w:rsidRPr="00553609">
        <w:rPr>
          <w:sz w:val="28"/>
          <w:szCs w:val="28"/>
        </w:rPr>
        <w:t xml:space="preserve">от </w:t>
      </w:r>
      <w:r w:rsidR="00D03899" w:rsidRPr="00D03899">
        <w:rPr>
          <w:sz w:val="28"/>
          <w:szCs w:val="28"/>
          <w:u w:val="single"/>
        </w:rPr>
        <w:t>20.09.2022</w:t>
      </w:r>
      <w:r w:rsidR="00D03899">
        <w:rPr>
          <w:sz w:val="28"/>
          <w:szCs w:val="28"/>
        </w:rPr>
        <w:t xml:space="preserve"> </w:t>
      </w:r>
      <w:r w:rsidRPr="00553609">
        <w:rPr>
          <w:sz w:val="28"/>
          <w:szCs w:val="28"/>
        </w:rPr>
        <w:t xml:space="preserve">№ </w:t>
      </w:r>
      <w:r w:rsidR="00D03899" w:rsidRPr="00D03899">
        <w:rPr>
          <w:sz w:val="28"/>
          <w:szCs w:val="28"/>
          <w:u w:val="single"/>
        </w:rPr>
        <w:t>710</w:t>
      </w:r>
    </w:p>
    <w:p w:rsidR="00706C52" w:rsidRPr="003230BA" w:rsidRDefault="00706C52" w:rsidP="00CB4906">
      <w:pPr>
        <w:jc w:val="both"/>
        <w:rPr>
          <w:sz w:val="28"/>
          <w:szCs w:val="28"/>
          <w:u w:val="single"/>
        </w:rPr>
      </w:pPr>
    </w:p>
    <w:p w:rsidR="00CB4906" w:rsidRDefault="00CB4906" w:rsidP="00CB4906">
      <w:pPr>
        <w:tabs>
          <w:tab w:val="left" w:pos="4568"/>
        </w:tabs>
        <w:ind w:right="4875"/>
        <w:jc w:val="both"/>
        <w:rPr>
          <w:sz w:val="28"/>
          <w:szCs w:val="28"/>
        </w:rPr>
      </w:pPr>
    </w:p>
    <w:p w:rsidR="00CB4906" w:rsidRDefault="00CB4906" w:rsidP="00F25894">
      <w:pPr>
        <w:suppressAutoHyphens/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25894">
        <w:rPr>
          <w:sz w:val="28"/>
          <w:szCs w:val="28"/>
        </w:rPr>
        <w:t>внесении изменени</w:t>
      </w:r>
      <w:r w:rsidR="00B73B71">
        <w:rPr>
          <w:sz w:val="28"/>
          <w:szCs w:val="28"/>
        </w:rPr>
        <w:t>й</w:t>
      </w:r>
      <w:r w:rsidR="00F25894">
        <w:rPr>
          <w:sz w:val="28"/>
          <w:szCs w:val="28"/>
        </w:rPr>
        <w:t xml:space="preserve"> в </w:t>
      </w:r>
      <w:r>
        <w:rPr>
          <w:sz w:val="28"/>
          <w:szCs w:val="28"/>
        </w:rPr>
        <w:t>схему размещения  нестационарных торговых объектов на территории муниципального образования «Дорогобужский район» Смоленской области</w:t>
      </w:r>
    </w:p>
    <w:p w:rsidR="00CB4906" w:rsidRDefault="00CB4906" w:rsidP="00CB4906">
      <w:pPr>
        <w:rPr>
          <w:sz w:val="28"/>
          <w:szCs w:val="28"/>
        </w:rPr>
      </w:pPr>
    </w:p>
    <w:p w:rsidR="00CB4906" w:rsidRPr="00B578A5" w:rsidRDefault="00CB4906" w:rsidP="0036329E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CB4906" w:rsidRDefault="00CB4906" w:rsidP="00D23EF9">
      <w:pPr>
        <w:pStyle w:val="ConsPlusDocList"/>
        <w:ind w:firstLine="709"/>
        <w:jc w:val="both"/>
        <w:rPr>
          <w:rFonts w:ascii="Times New Roman" w:hAnsi="Times New Roman" w:cs="Times New Roman"/>
          <w:sz w:val="28"/>
        </w:rPr>
      </w:pPr>
      <w:r w:rsidRPr="00B578A5">
        <w:rPr>
          <w:rFonts w:ascii="Times New Roman" w:hAnsi="Times New Roman" w:cs="Times New Roman"/>
          <w:sz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Дорогобужский</w:t>
      </w:r>
      <w:r w:rsidRPr="00B578A5">
        <w:rPr>
          <w:rFonts w:ascii="Times New Roman" w:hAnsi="Times New Roman" w:cs="Times New Roman"/>
          <w:sz w:val="28"/>
        </w:rPr>
        <w:t xml:space="preserve"> район» Смоленской </w:t>
      </w:r>
      <w:proofErr w:type="gramStart"/>
      <w:r w:rsidRPr="00B578A5">
        <w:rPr>
          <w:rFonts w:ascii="Times New Roman" w:hAnsi="Times New Roman" w:cs="Times New Roman"/>
          <w:sz w:val="28"/>
        </w:rPr>
        <w:t>области</w:t>
      </w:r>
      <w:r w:rsidR="00113D14">
        <w:rPr>
          <w:rFonts w:ascii="Times New Roman" w:hAnsi="Times New Roman" w:cs="Times New Roman"/>
          <w:sz w:val="28"/>
        </w:rPr>
        <w:t xml:space="preserve"> </w:t>
      </w:r>
      <w:r w:rsidRPr="00B578A5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B578A5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E4585B" w:rsidRPr="00E4585B" w:rsidRDefault="00E4585B" w:rsidP="00E4585B"/>
    <w:p w:rsidR="00CB4906" w:rsidRDefault="005676DA" w:rsidP="003D3E55">
      <w:pPr>
        <w:suppressAutoHyphens/>
        <w:ind w:right="-1"/>
        <w:jc w:val="both"/>
        <w:rPr>
          <w:sz w:val="28"/>
        </w:rPr>
      </w:pPr>
      <w:r>
        <w:rPr>
          <w:sz w:val="28"/>
        </w:rPr>
        <w:tab/>
      </w:r>
      <w:r w:rsidR="007F6AA1">
        <w:rPr>
          <w:sz w:val="28"/>
        </w:rPr>
        <w:t>1.</w:t>
      </w:r>
      <w:r w:rsidR="00362745">
        <w:rPr>
          <w:sz w:val="28"/>
        </w:rPr>
        <w:t xml:space="preserve"> </w:t>
      </w:r>
      <w:r w:rsidR="00E4610B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3B18C3">
        <w:rPr>
          <w:sz w:val="28"/>
        </w:rPr>
        <w:t>в</w:t>
      </w:r>
      <w:r w:rsidR="00B301A7">
        <w:rPr>
          <w:sz w:val="28"/>
        </w:rPr>
        <w:t xml:space="preserve"> схему </w:t>
      </w:r>
      <w:r w:rsidR="00B301A7">
        <w:rPr>
          <w:sz w:val="28"/>
          <w:szCs w:val="28"/>
        </w:rPr>
        <w:t>размещения  нестационарных торговых объектов на территории муниципального образования «Дорогобужский район» Смоленской области</w:t>
      </w:r>
      <w:r w:rsidR="003D3E55">
        <w:rPr>
          <w:sz w:val="28"/>
          <w:szCs w:val="28"/>
        </w:rPr>
        <w:t>, утвержденн</w:t>
      </w:r>
      <w:r w:rsidR="00091710">
        <w:rPr>
          <w:sz w:val="28"/>
          <w:szCs w:val="28"/>
        </w:rPr>
        <w:t>ую</w:t>
      </w:r>
      <w:r w:rsidR="003D3E55">
        <w:rPr>
          <w:sz w:val="28"/>
          <w:szCs w:val="28"/>
        </w:rPr>
        <w:t xml:space="preserve"> </w:t>
      </w:r>
      <w:r w:rsidR="00E4585B">
        <w:rPr>
          <w:sz w:val="28"/>
          <w:szCs w:val="28"/>
        </w:rPr>
        <w:t xml:space="preserve">постановлением </w:t>
      </w:r>
      <w:r w:rsidR="003B18C3">
        <w:rPr>
          <w:sz w:val="28"/>
        </w:rPr>
        <w:t>Администрации</w:t>
      </w:r>
      <w:r w:rsidR="00F45992">
        <w:rPr>
          <w:sz w:val="28"/>
        </w:rPr>
        <w:t xml:space="preserve"> муниципального образования «Дорогобужский район» Смоленской области</w:t>
      </w:r>
      <w:r w:rsidR="003B18C3">
        <w:rPr>
          <w:sz w:val="28"/>
        </w:rPr>
        <w:t xml:space="preserve"> от 19.01.2022 № 31 </w:t>
      </w:r>
      <w:r w:rsidR="002A0BA4">
        <w:rPr>
          <w:sz w:val="28"/>
        </w:rPr>
        <w:t>«Об утверждении схемы размещения нестационарных торговых объектов на территории муниципального образования «Дорогобужский район» Смоленской области</w:t>
      </w:r>
      <w:r w:rsidR="007F6AA1">
        <w:rPr>
          <w:sz w:val="28"/>
        </w:rPr>
        <w:t>»</w:t>
      </w:r>
      <w:r w:rsidR="00EA2F09">
        <w:rPr>
          <w:sz w:val="28"/>
        </w:rPr>
        <w:t xml:space="preserve"> (в редакции постановления Администрации муниципального образования «Дорогобужский район» Смоленской области от 18.03.2022 № 231)</w:t>
      </w:r>
      <w:r w:rsidR="00F45992">
        <w:rPr>
          <w:sz w:val="28"/>
        </w:rPr>
        <w:t xml:space="preserve">, </w:t>
      </w:r>
      <w:r w:rsidR="00A85FC9">
        <w:rPr>
          <w:sz w:val="28"/>
        </w:rPr>
        <w:t>следующ</w:t>
      </w:r>
      <w:r w:rsidR="00B408C1">
        <w:rPr>
          <w:sz w:val="28"/>
        </w:rPr>
        <w:t>ее изменение</w:t>
      </w:r>
      <w:r w:rsidR="00A85FC9">
        <w:rPr>
          <w:sz w:val="28"/>
        </w:rPr>
        <w:t>:</w:t>
      </w:r>
    </w:p>
    <w:p w:rsidR="001F487C" w:rsidRPr="003D3E55" w:rsidRDefault="001F487C" w:rsidP="003D3E55">
      <w:pPr>
        <w:suppressAutoHyphens/>
        <w:ind w:right="-1"/>
        <w:jc w:val="both"/>
        <w:rPr>
          <w:sz w:val="28"/>
          <w:szCs w:val="28"/>
        </w:rPr>
      </w:pPr>
    </w:p>
    <w:p w:rsidR="00B355EB" w:rsidRDefault="00CD61A3" w:rsidP="00CD61A3">
      <w:pPr>
        <w:ind w:firstLine="708"/>
        <w:jc w:val="both"/>
        <w:rPr>
          <w:sz w:val="28"/>
        </w:rPr>
      </w:pPr>
      <w:r>
        <w:rPr>
          <w:sz w:val="28"/>
        </w:rPr>
        <w:t>раздел «Киоски» г. Дорогобуж дополнить позицией 5</w:t>
      </w:r>
      <w:r w:rsidR="001F487C">
        <w:rPr>
          <w:sz w:val="28"/>
        </w:rPr>
        <w:t xml:space="preserve"> следующего содержания</w:t>
      </w:r>
      <w:r w:rsidR="00940C70">
        <w:rPr>
          <w:sz w:val="28"/>
        </w:rPr>
        <w:t>:</w:t>
      </w:r>
    </w:p>
    <w:p w:rsidR="00815B01" w:rsidRPr="00312FD7" w:rsidRDefault="00B355EB" w:rsidP="00CB4906">
      <w:pPr>
        <w:jc w:val="both"/>
        <w:rPr>
          <w:sz w:val="22"/>
          <w:szCs w:val="22"/>
        </w:rPr>
      </w:pPr>
      <w:r>
        <w:rPr>
          <w:sz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567"/>
        <w:gridCol w:w="1701"/>
        <w:gridCol w:w="992"/>
        <w:gridCol w:w="1560"/>
        <w:gridCol w:w="1417"/>
        <w:gridCol w:w="709"/>
        <w:gridCol w:w="1134"/>
      </w:tblGrid>
      <w:tr w:rsidR="00940C70" w:rsidTr="00B369D7">
        <w:trPr>
          <w:trHeight w:val="825"/>
        </w:trPr>
        <w:tc>
          <w:tcPr>
            <w:tcW w:w="284" w:type="dxa"/>
            <w:vAlign w:val="center"/>
          </w:tcPr>
          <w:p w:rsidR="00815B01" w:rsidRPr="000B2B5D" w:rsidRDefault="0086280E" w:rsidP="000B2B5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815B01" w:rsidRPr="000B2B5D" w:rsidRDefault="00815B01" w:rsidP="00B3746D">
            <w:pPr>
              <w:jc w:val="center"/>
              <w:rPr>
                <w:rFonts w:eastAsia="Arial Unicode MS"/>
              </w:rPr>
            </w:pPr>
            <w:r w:rsidRPr="000B2B5D">
              <w:rPr>
                <w:rFonts w:eastAsia="Arial Unicode MS"/>
                <w:sz w:val="22"/>
                <w:szCs w:val="22"/>
              </w:rPr>
              <w:t>г. Дорогобуж,</w:t>
            </w:r>
          </w:p>
          <w:p w:rsidR="00815B01" w:rsidRPr="000B2B5D" w:rsidRDefault="00815B01" w:rsidP="00B3746D">
            <w:pPr>
              <w:jc w:val="center"/>
              <w:rPr>
                <w:rFonts w:eastAsia="Arial Unicode MS"/>
              </w:rPr>
            </w:pPr>
            <w:r w:rsidRPr="000B2B5D">
              <w:rPr>
                <w:rFonts w:eastAsia="Arial Unicode MS"/>
                <w:sz w:val="22"/>
                <w:szCs w:val="22"/>
              </w:rPr>
              <w:t>ул. Чистякова</w:t>
            </w:r>
          </w:p>
          <w:p w:rsidR="00815B01" w:rsidRDefault="0021422A" w:rsidP="00B374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ИП</w:t>
            </w:r>
          </w:p>
          <w:p w:rsidR="0021422A" w:rsidRPr="000B2B5D" w:rsidRDefault="0021422A" w:rsidP="00B374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Саакян А.С.</w:t>
            </w:r>
          </w:p>
        </w:tc>
        <w:tc>
          <w:tcPr>
            <w:tcW w:w="567" w:type="dxa"/>
            <w:vAlign w:val="center"/>
          </w:tcPr>
          <w:p w:rsidR="00815B01" w:rsidRPr="000B2B5D" w:rsidRDefault="00B65C75" w:rsidP="003873CB">
            <w:pPr>
              <w:ind w:left="-108" w:right="-108" w:firstLine="21"/>
              <w:jc w:val="center"/>
            </w:pPr>
            <w:r>
              <w:t>28,0</w:t>
            </w:r>
          </w:p>
        </w:tc>
        <w:tc>
          <w:tcPr>
            <w:tcW w:w="1701" w:type="dxa"/>
            <w:vAlign w:val="center"/>
          </w:tcPr>
          <w:p w:rsidR="00815B01" w:rsidRPr="00131C93" w:rsidRDefault="00B65C75" w:rsidP="00D25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67:06:0010229:20</w:t>
            </w:r>
          </w:p>
        </w:tc>
        <w:tc>
          <w:tcPr>
            <w:tcW w:w="992" w:type="dxa"/>
            <w:vAlign w:val="center"/>
          </w:tcPr>
          <w:p w:rsidR="00815B01" w:rsidRPr="000B2B5D" w:rsidRDefault="0000714A" w:rsidP="005561CB">
            <w:pPr>
              <w:ind w:left="-123" w:right="-117" w:firstLine="34"/>
              <w:jc w:val="center"/>
            </w:pPr>
            <w:r>
              <w:t>7 лет</w:t>
            </w:r>
          </w:p>
        </w:tc>
        <w:tc>
          <w:tcPr>
            <w:tcW w:w="1560" w:type="dxa"/>
            <w:vAlign w:val="center"/>
          </w:tcPr>
          <w:p w:rsidR="00815B01" w:rsidRDefault="0000714A" w:rsidP="00D257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Киоск</w:t>
            </w:r>
          </w:p>
          <w:p w:rsidR="00A75961" w:rsidRPr="000B2B5D" w:rsidRDefault="00A75961" w:rsidP="00D257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«Армянский дворик»</w:t>
            </w:r>
          </w:p>
        </w:tc>
        <w:tc>
          <w:tcPr>
            <w:tcW w:w="1417" w:type="dxa"/>
            <w:vAlign w:val="center"/>
          </w:tcPr>
          <w:p w:rsidR="00815B01" w:rsidRPr="000B2B5D" w:rsidRDefault="00A75961" w:rsidP="003873CB">
            <w:pPr>
              <w:ind w:left="-108" w:right="-5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услуги общественного питания</w:t>
            </w:r>
          </w:p>
        </w:tc>
        <w:tc>
          <w:tcPr>
            <w:tcW w:w="709" w:type="dxa"/>
            <w:vAlign w:val="center"/>
          </w:tcPr>
          <w:p w:rsidR="00815B01" w:rsidRPr="000B2B5D" w:rsidRDefault="0000714A" w:rsidP="00D25791">
            <w:pPr>
              <w:jc w:val="center"/>
            </w:pPr>
            <w:r>
              <w:t>8,7</w:t>
            </w:r>
          </w:p>
        </w:tc>
        <w:tc>
          <w:tcPr>
            <w:tcW w:w="1134" w:type="dxa"/>
            <w:vAlign w:val="center"/>
          </w:tcPr>
          <w:p w:rsidR="00815B01" w:rsidRPr="000B2B5D" w:rsidRDefault="0000714A" w:rsidP="000B2B5D">
            <w:pPr>
              <w:ind w:left="-98" w:right="-108"/>
              <w:jc w:val="center"/>
            </w:pPr>
            <w:r>
              <w:t>7 лет</w:t>
            </w:r>
          </w:p>
        </w:tc>
      </w:tr>
    </w:tbl>
    <w:p w:rsidR="001004F2" w:rsidRPr="00312FD7" w:rsidRDefault="001004F2" w:rsidP="00CB4906">
      <w:pPr>
        <w:jc w:val="both"/>
        <w:rPr>
          <w:sz w:val="22"/>
          <w:szCs w:val="22"/>
        </w:rPr>
      </w:pPr>
    </w:p>
    <w:p w:rsidR="00FC3715" w:rsidRPr="00CD35AD" w:rsidRDefault="00DB6643" w:rsidP="0036274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B0377">
        <w:rPr>
          <w:color w:val="000000"/>
          <w:sz w:val="28"/>
          <w:szCs w:val="28"/>
        </w:rPr>
        <w:t>.</w:t>
      </w:r>
      <w:r w:rsidR="00362745">
        <w:rPr>
          <w:color w:val="000000"/>
          <w:sz w:val="28"/>
          <w:szCs w:val="28"/>
        </w:rPr>
        <w:t xml:space="preserve"> </w:t>
      </w:r>
      <w:r w:rsidR="009C5E78">
        <w:rPr>
          <w:color w:val="000000"/>
          <w:sz w:val="28"/>
          <w:szCs w:val="28"/>
        </w:rPr>
        <w:t>Н</w:t>
      </w:r>
      <w:r w:rsidR="00865810">
        <w:rPr>
          <w:color w:val="000000"/>
          <w:sz w:val="28"/>
          <w:szCs w:val="28"/>
        </w:rPr>
        <w:t xml:space="preserve">астоящее постановление </w:t>
      </w:r>
      <w:r w:rsidR="009C5E78">
        <w:rPr>
          <w:color w:val="000000"/>
          <w:sz w:val="28"/>
          <w:szCs w:val="28"/>
        </w:rPr>
        <w:t xml:space="preserve">разместить </w:t>
      </w:r>
      <w:r w:rsidR="00865810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r w:rsidR="00FC3715" w:rsidRPr="00CD35AD">
        <w:rPr>
          <w:color w:val="000000"/>
          <w:sz w:val="28"/>
          <w:szCs w:val="28"/>
        </w:rPr>
        <w:t>«Дорогобужский район» Смоленской области.</w:t>
      </w:r>
    </w:p>
    <w:p w:rsidR="00FC3715" w:rsidRPr="00CD35AD" w:rsidRDefault="00862063" w:rsidP="009F0F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B0377">
        <w:rPr>
          <w:color w:val="000000"/>
          <w:sz w:val="28"/>
          <w:szCs w:val="28"/>
        </w:rPr>
        <w:t>.</w:t>
      </w:r>
      <w:r w:rsidR="00362745">
        <w:rPr>
          <w:color w:val="000000"/>
          <w:sz w:val="28"/>
          <w:szCs w:val="28"/>
        </w:rPr>
        <w:t xml:space="preserve"> </w:t>
      </w:r>
      <w:r w:rsidR="00E4610B">
        <w:rPr>
          <w:color w:val="000000"/>
          <w:sz w:val="28"/>
          <w:szCs w:val="28"/>
        </w:rPr>
        <w:t xml:space="preserve"> </w:t>
      </w:r>
      <w:r w:rsidR="00FC3715" w:rsidRPr="00CD35AD">
        <w:rPr>
          <w:color w:val="000000"/>
          <w:sz w:val="28"/>
          <w:szCs w:val="28"/>
        </w:rPr>
        <w:t>Контроль</w:t>
      </w:r>
      <w:r w:rsidR="006C22C8">
        <w:rPr>
          <w:color w:val="000000"/>
          <w:sz w:val="28"/>
          <w:szCs w:val="28"/>
        </w:rPr>
        <w:t xml:space="preserve"> </w:t>
      </w:r>
      <w:r w:rsidR="00FC3715" w:rsidRPr="00CD35AD">
        <w:rPr>
          <w:color w:val="000000"/>
          <w:sz w:val="28"/>
          <w:szCs w:val="28"/>
        </w:rPr>
        <w:t xml:space="preserve">за исполнением настоящего постановления </w:t>
      </w:r>
      <w:r w:rsidR="00CE6A58">
        <w:rPr>
          <w:color w:val="000000"/>
          <w:sz w:val="28"/>
          <w:szCs w:val="28"/>
        </w:rPr>
        <w:t xml:space="preserve">возложить на заместителя Главы </w:t>
      </w:r>
      <w:r w:rsidR="00F27A99">
        <w:rPr>
          <w:color w:val="000000"/>
          <w:sz w:val="28"/>
          <w:szCs w:val="28"/>
        </w:rPr>
        <w:t xml:space="preserve">муниципального образования </w:t>
      </w:r>
      <w:r w:rsidR="00F27A99" w:rsidRPr="00CD35AD">
        <w:rPr>
          <w:color w:val="000000"/>
          <w:sz w:val="28"/>
          <w:szCs w:val="28"/>
        </w:rPr>
        <w:t>«Дорогобужский район» Смоленской области</w:t>
      </w:r>
      <w:r w:rsidR="00F27A99">
        <w:rPr>
          <w:color w:val="000000"/>
          <w:sz w:val="28"/>
          <w:szCs w:val="28"/>
        </w:rPr>
        <w:t xml:space="preserve"> – председателя комитета по экономике и перспективному развитию С.М. </w:t>
      </w:r>
      <w:proofErr w:type="spellStart"/>
      <w:r w:rsidR="00F27A99">
        <w:rPr>
          <w:color w:val="000000"/>
          <w:sz w:val="28"/>
          <w:szCs w:val="28"/>
        </w:rPr>
        <w:t>Бушинского</w:t>
      </w:r>
      <w:proofErr w:type="spellEnd"/>
      <w:r w:rsidR="00FC3715" w:rsidRPr="00CD35AD">
        <w:rPr>
          <w:color w:val="000000"/>
          <w:sz w:val="28"/>
          <w:szCs w:val="28"/>
        </w:rPr>
        <w:t>.</w:t>
      </w:r>
    </w:p>
    <w:p w:rsidR="00C05FF2" w:rsidRDefault="00C05FF2" w:rsidP="00CB4906">
      <w:pPr>
        <w:jc w:val="both"/>
        <w:rPr>
          <w:sz w:val="28"/>
        </w:rPr>
      </w:pPr>
    </w:p>
    <w:p w:rsidR="00C05FF2" w:rsidRDefault="00C05FF2" w:rsidP="00CB4906">
      <w:pPr>
        <w:jc w:val="both"/>
        <w:rPr>
          <w:sz w:val="28"/>
        </w:rPr>
      </w:pPr>
    </w:p>
    <w:p w:rsidR="00CB4906" w:rsidRDefault="00CB4906" w:rsidP="00CB4906">
      <w:pPr>
        <w:jc w:val="both"/>
        <w:rPr>
          <w:sz w:val="28"/>
        </w:rPr>
      </w:pPr>
    </w:p>
    <w:p w:rsidR="00CB4906" w:rsidRDefault="00CB4906" w:rsidP="00CB490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629ED" w:rsidRDefault="00CB4906" w:rsidP="00A94D7F">
      <w:pPr>
        <w:jc w:val="both"/>
      </w:pPr>
      <w:r>
        <w:rPr>
          <w:sz w:val="28"/>
        </w:rPr>
        <w:t>«</w:t>
      </w:r>
      <w:r>
        <w:rPr>
          <w:sz w:val="28"/>
          <w:szCs w:val="28"/>
        </w:rPr>
        <w:t>Дорогобужский</w:t>
      </w:r>
      <w:r>
        <w:rPr>
          <w:sz w:val="28"/>
        </w:rPr>
        <w:t xml:space="preserve"> район» Смоленской области                                    </w:t>
      </w:r>
      <w:r w:rsidRPr="0088369D">
        <w:rPr>
          <w:b/>
          <w:sz w:val="28"/>
        </w:rPr>
        <w:t>К.Н. Серенков</w:t>
      </w:r>
    </w:p>
    <w:sectPr w:rsidR="007629ED" w:rsidSect="00BB037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  <w:highlight w:val="white"/>
      </w:rPr>
    </w:lvl>
  </w:abstractNum>
  <w:abstractNum w:abstractNumId="1" w15:restartNumberingAfterBreak="0">
    <w:nsid w:val="2E842BAD"/>
    <w:multiLevelType w:val="hybridMultilevel"/>
    <w:tmpl w:val="8F484A28"/>
    <w:lvl w:ilvl="0" w:tplc="EA2411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105735599">
    <w:abstractNumId w:val="0"/>
  </w:num>
  <w:num w:numId="2" w16cid:durableId="135646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06"/>
    <w:rsid w:val="0000714A"/>
    <w:rsid w:val="00016CFC"/>
    <w:rsid w:val="000223BB"/>
    <w:rsid w:val="00057BE9"/>
    <w:rsid w:val="000875A7"/>
    <w:rsid w:val="00091710"/>
    <w:rsid w:val="000B2B5D"/>
    <w:rsid w:val="000C7793"/>
    <w:rsid w:val="000E7414"/>
    <w:rsid w:val="001004F2"/>
    <w:rsid w:val="001068CF"/>
    <w:rsid w:val="001126F0"/>
    <w:rsid w:val="00112A6B"/>
    <w:rsid w:val="00113D14"/>
    <w:rsid w:val="00131C93"/>
    <w:rsid w:val="00132FB1"/>
    <w:rsid w:val="00175AFC"/>
    <w:rsid w:val="00180C91"/>
    <w:rsid w:val="00187711"/>
    <w:rsid w:val="001A34FD"/>
    <w:rsid w:val="001B5C81"/>
    <w:rsid w:val="001E01D4"/>
    <w:rsid w:val="001E45BA"/>
    <w:rsid w:val="001F0E7D"/>
    <w:rsid w:val="001F1C32"/>
    <w:rsid w:val="001F487C"/>
    <w:rsid w:val="001F655A"/>
    <w:rsid w:val="00207116"/>
    <w:rsid w:val="0021422A"/>
    <w:rsid w:val="002210E7"/>
    <w:rsid w:val="002258CC"/>
    <w:rsid w:val="00235F2A"/>
    <w:rsid w:val="00241083"/>
    <w:rsid w:val="00247BA0"/>
    <w:rsid w:val="00250DA6"/>
    <w:rsid w:val="0028445F"/>
    <w:rsid w:val="002A0BA4"/>
    <w:rsid w:val="002C0668"/>
    <w:rsid w:val="002E0D8C"/>
    <w:rsid w:val="00302766"/>
    <w:rsid w:val="00312FD7"/>
    <w:rsid w:val="003137EC"/>
    <w:rsid w:val="00332ED5"/>
    <w:rsid w:val="00333E59"/>
    <w:rsid w:val="00362745"/>
    <w:rsid w:val="0036329E"/>
    <w:rsid w:val="0038613E"/>
    <w:rsid w:val="003873CB"/>
    <w:rsid w:val="00390668"/>
    <w:rsid w:val="003A3C42"/>
    <w:rsid w:val="003B18C3"/>
    <w:rsid w:val="003B3CC0"/>
    <w:rsid w:val="003B41D9"/>
    <w:rsid w:val="003D07EC"/>
    <w:rsid w:val="003D3E55"/>
    <w:rsid w:val="00401314"/>
    <w:rsid w:val="00412D9F"/>
    <w:rsid w:val="00493103"/>
    <w:rsid w:val="00495962"/>
    <w:rsid w:val="004F3F7E"/>
    <w:rsid w:val="004F6731"/>
    <w:rsid w:val="00512272"/>
    <w:rsid w:val="00552C33"/>
    <w:rsid w:val="005560B7"/>
    <w:rsid w:val="005561CB"/>
    <w:rsid w:val="005676DA"/>
    <w:rsid w:val="00580F18"/>
    <w:rsid w:val="005B5388"/>
    <w:rsid w:val="005C498A"/>
    <w:rsid w:val="005C4BDF"/>
    <w:rsid w:val="005D34F2"/>
    <w:rsid w:val="005D4401"/>
    <w:rsid w:val="005D5E01"/>
    <w:rsid w:val="005D7BD7"/>
    <w:rsid w:val="00614184"/>
    <w:rsid w:val="006156D0"/>
    <w:rsid w:val="0066400B"/>
    <w:rsid w:val="00664BFC"/>
    <w:rsid w:val="00683447"/>
    <w:rsid w:val="00687B39"/>
    <w:rsid w:val="006C22C8"/>
    <w:rsid w:val="006C3FA0"/>
    <w:rsid w:val="006C5A9E"/>
    <w:rsid w:val="006C79C8"/>
    <w:rsid w:val="006D06A0"/>
    <w:rsid w:val="00706C52"/>
    <w:rsid w:val="00723E68"/>
    <w:rsid w:val="00746BE5"/>
    <w:rsid w:val="00751BD2"/>
    <w:rsid w:val="00776AD0"/>
    <w:rsid w:val="0078710D"/>
    <w:rsid w:val="00791629"/>
    <w:rsid w:val="007C0E60"/>
    <w:rsid w:val="007D0E6C"/>
    <w:rsid w:val="007F6AA1"/>
    <w:rsid w:val="00803B1C"/>
    <w:rsid w:val="00815B01"/>
    <w:rsid w:val="00824960"/>
    <w:rsid w:val="0083140F"/>
    <w:rsid w:val="008375B8"/>
    <w:rsid w:val="008379CE"/>
    <w:rsid w:val="00842D1D"/>
    <w:rsid w:val="00862063"/>
    <w:rsid w:val="0086280E"/>
    <w:rsid w:val="00865810"/>
    <w:rsid w:val="008765B8"/>
    <w:rsid w:val="008963C4"/>
    <w:rsid w:val="008B4354"/>
    <w:rsid w:val="008C4519"/>
    <w:rsid w:val="008C7E3A"/>
    <w:rsid w:val="008E253D"/>
    <w:rsid w:val="008E387E"/>
    <w:rsid w:val="008F2257"/>
    <w:rsid w:val="008F6BFB"/>
    <w:rsid w:val="00904C17"/>
    <w:rsid w:val="009108D2"/>
    <w:rsid w:val="00914BBA"/>
    <w:rsid w:val="009224C9"/>
    <w:rsid w:val="00925DA0"/>
    <w:rsid w:val="00940C70"/>
    <w:rsid w:val="009414A6"/>
    <w:rsid w:val="00950AE9"/>
    <w:rsid w:val="00953E48"/>
    <w:rsid w:val="00954D63"/>
    <w:rsid w:val="009618BC"/>
    <w:rsid w:val="009712BB"/>
    <w:rsid w:val="00980605"/>
    <w:rsid w:val="009867D4"/>
    <w:rsid w:val="009928F1"/>
    <w:rsid w:val="009A7E87"/>
    <w:rsid w:val="009C5E78"/>
    <w:rsid w:val="009E38A0"/>
    <w:rsid w:val="009F0F1E"/>
    <w:rsid w:val="009F0F83"/>
    <w:rsid w:val="009F7531"/>
    <w:rsid w:val="00A03AC8"/>
    <w:rsid w:val="00A17E82"/>
    <w:rsid w:val="00A534DB"/>
    <w:rsid w:val="00A65EC0"/>
    <w:rsid w:val="00A6773E"/>
    <w:rsid w:val="00A75961"/>
    <w:rsid w:val="00A85FC9"/>
    <w:rsid w:val="00A87D30"/>
    <w:rsid w:val="00A94D7F"/>
    <w:rsid w:val="00A962B0"/>
    <w:rsid w:val="00AA5120"/>
    <w:rsid w:val="00AA5D33"/>
    <w:rsid w:val="00AD62D2"/>
    <w:rsid w:val="00AF1D73"/>
    <w:rsid w:val="00B1123F"/>
    <w:rsid w:val="00B14EBF"/>
    <w:rsid w:val="00B22787"/>
    <w:rsid w:val="00B25DEB"/>
    <w:rsid w:val="00B301A7"/>
    <w:rsid w:val="00B355EB"/>
    <w:rsid w:val="00B3586D"/>
    <w:rsid w:val="00B369D7"/>
    <w:rsid w:val="00B3746D"/>
    <w:rsid w:val="00B37AFD"/>
    <w:rsid w:val="00B406FB"/>
    <w:rsid w:val="00B408C1"/>
    <w:rsid w:val="00B41E49"/>
    <w:rsid w:val="00B63052"/>
    <w:rsid w:val="00B65C75"/>
    <w:rsid w:val="00B73B71"/>
    <w:rsid w:val="00B94477"/>
    <w:rsid w:val="00B9555E"/>
    <w:rsid w:val="00BB0377"/>
    <w:rsid w:val="00BC48BB"/>
    <w:rsid w:val="00BC63A9"/>
    <w:rsid w:val="00BF07E0"/>
    <w:rsid w:val="00C01887"/>
    <w:rsid w:val="00C0505E"/>
    <w:rsid w:val="00C05FF2"/>
    <w:rsid w:val="00C24727"/>
    <w:rsid w:val="00C32E15"/>
    <w:rsid w:val="00C51AF7"/>
    <w:rsid w:val="00C97494"/>
    <w:rsid w:val="00C97D15"/>
    <w:rsid w:val="00CA0037"/>
    <w:rsid w:val="00CB269E"/>
    <w:rsid w:val="00CB4906"/>
    <w:rsid w:val="00CD16F0"/>
    <w:rsid w:val="00CD35AD"/>
    <w:rsid w:val="00CD61A3"/>
    <w:rsid w:val="00CE52E3"/>
    <w:rsid w:val="00CE6A58"/>
    <w:rsid w:val="00CE6FFF"/>
    <w:rsid w:val="00CE7824"/>
    <w:rsid w:val="00D00624"/>
    <w:rsid w:val="00D03899"/>
    <w:rsid w:val="00D13B89"/>
    <w:rsid w:val="00D23EF9"/>
    <w:rsid w:val="00D33FBE"/>
    <w:rsid w:val="00D36EAD"/>
    <w:rsid w:val="00D41040"/>
    <w:rsid w:val="00D52F4D"/>
    <w:rsid w:val="00D77E41"/>
    <w:rsid w:val="00D8506B"/>
    <w:rsid w:val="00DB5EA4"/>
    <w:rsid w:val="00DB6643"/>
    <w:rsid w:val="00DF268F"/>
    <w:rsid w:val="00DF7BAD"/>
    <w:rsid w:val="00E001E1"/>
    <w:rsid w:val="00E06BF5"/>
    <w:rsid w:val="00E30DCF"/>
    <w:rsid w:val="00E4585B"/>
    <w:rsid w:val="00E4610B"/>
    <w:rsid w:val="00E47E9B"/>
    <w:rsid w:val="00E92985"/>
    <w:rsid w:val="00E929BD"/>
    <w:rsid w:val="00E97489"/>
    <w:rsid w:val="00EA2F09"/>
    <w:rsid w:val="00EB5131"/>
    <w:rsid w:val="00ED0864"/>
    <w:rsid w:val="00ED457D"/>
    <w:rsid w:val="00EE5749"/>
    <w:rsid w:val="00F11D96"/>
    <w:rsid w:val="00F25894"/>
    <w:rsid w:val="00F27A99"/>
    <w:rsid w:val="00F44E6C"/>
    <w:rsid w:val="00F45992"/>
    <w:rsid w:val="00F57CE2"/>
    <w:rsid w:val="00F6235A"/>
    <w:rsid w:val="00F80A41"/>
    <w:rsid w:val="00F865F0"/>
    <w:rsid w:val="00FA0CAA"/>
    <w:rsid w:val="00FB0176"/>
    <w:rsid w:val="00FC3715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B45E"/>
  <w15:docId w15:val="{AA60586C-28B5-4F4C-8BB1-1CEB0F5B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06C52"/>
    <w:pPr>
      <w:keepNext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C52"/>
    <w:pPr>
      <w:keepNext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6C52"/>
    <w:pPr>
      <w:keepNext/>
      <w:jc w:val="center"/>
      <w:outlineLvl w:val="2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CB490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1">
    <w:name w:val="Обычный1"/>
    <w:rsid w:val="00CB4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4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1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6C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6C5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6C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51DA-06E4-4BD9-A087-C307EAB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2022-09-14T12:25:00Z</cp:lastPrinted>
  <dcterms:created xsi:type="dcterms:W3CDTF">2023-03-28T06:10:00Z</dcterms:created>
  <dcterms:modified xsi:type="dcterms:W3CDTF">2023-03-28T06:10:00Z</dcterms:modified>
</cp:coreProperties>
</file>