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8E" w:rsidRDefault="009F1F8E" w:rsidP="0022322F">
      <w:pPr>
        <w:tabs>
          <w:tab w:val="left" w:pos="709"/>
        </w:tabs>
        <w:rPr>
          <w:lang w:bidi="ar-SA"/>
        </w:rPr>
      </w:pPr>
      <w:bookmarkStart w:id="0" w:name="_GoBack"/>
      <w:bookmarkEnd w:id="0"/>
    </w:p>
    <w:p w:rsidR="004607EA" w:rsidRPr="00B83855" w:rsidRDefault="009D12C2" w:rsidP="004607EA">
      <w:pPr>
        <w:pStyle w:val="ConsPlusNormal0"/>
        <w:jc w:val="right"/>
        <w:outlineLvl w:val="0"/>
        <w:rPr>
          <w:rFonts w:ascii="Times New Roman" w:hAnsi="Times New Roman" w:cs="Times New Roman"/>
          <w:sz w:val="24"/>
          <w:szCs w:val="24"/>
        </w:rPr>
      </w:pPr>
      <w:r>
        <w:rPr>
          <w:lang w:bidi="ar-SA"/>
        </w:rPr>
        <w:t xml:space="preserve">                                                                                                                                                                     </w:t>
      </w:r>
      <w:r w:rsidR="004607EA">
        <w:rPr>
          <w:lang w:bidi="ar-SA"/>
        </w:rPr>
        <w:t xml:space="preserve"> </w:t>
      </w:r>
      <w:r w:rsidR="004607EA" w:rsidRPr="00B83855">
        <w:rPr>
          <w:rFonts w:ascii="Times New Roman" w:hAnsi="Times New Roman" w:cs="Times New Roman"/>
          <w:sz w:val="24"/>
          <w:szCs w:val="24"/>
        </w:rPr>
        <w:t>Утвержден</w:t>
      </w:r>
    </w:p>
    <w:p w:rsidR="004607EA" w:rsidRPr="00B83855" w:rsidRDefault="004607EA" w:rsidP="004607E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постановлением Администрации</w:t>
      </w:r>
    </w:p>
    <w:p w:rsidR="004607EA" w:rsidRPr="00B83855" w:rsidRDefault="004607EA" w:rsidP="004607E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муниципального образования</w:t>
      </w:r>
    </w:p>
    <w:p w:rsidR="004607EA" w:rsidRPr="00B83855" w:rsidRDefault="004607EA" w:rsidP="004607E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«Дорогобужский район»</w:t>
      </w:r>
    </w:p>
    <w:p w:rsidR="004607EA" w:rsidRPr="00B83855" w:rsidRDefault="004607EA" w:rsidP="004607E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Смоленской области</w:t>
      </w:r>
    </w:p>
    <w:p w:rsidR="004607EA" w:rsidRPr="00B83855" w:rsidRDefault="004607EA" w:rsidP="004607E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 xml:space="preserve">от </w:t>
      </w:r>
      <w:r w:rsidR="00247018">
        <w:rPr>
          <w:rFonts w:ascii="Times New Roman" w:hAnsi="Times New Roman" w:cs="Times New Roman"/>
          <w:sz w:val="24"/>
          <w:szCs w:val="24"/>
        </w:rPr>
        <w:t>30.10.2024</w:t>
      </w:r>
      <w:r w:rsidRPr="00B83855">
        <w:rPr>
          <w:rFonts w:ascii="Times New Roman" w:hAnsi="Times New Roman" w:cs="Times New Roman"/>
          <w:sz w:val="24"/>
          <w:szCs w:val="24"/>
        </w:rPr>
        <w:t xml:space="preserve"> № </w:t>
      </w:r>
      <w:r w:rsidR="00247018">
        <w:rPr>
          <w:rFonts w:ascii="Times New Roman" w:hAnsi="Times New Roman" w:cs="Times New Roman"/>
          <w:sz w:val="24"/>
          <w:szCs w:val="24"/>
        </w:rPr>
        <w:t>917</w:t>
      </w:r>
    </w:p>
    <w:p w:rsidR="004607EA" w:rsidRDefault="004607EA" w:rsidP="004607EA">
      <w:pPr>
        <w:spacing w:before="100" w:beforeAutospacing="1" w:after="100" w:afterAutospacing="1"/>
        <w:ind w:left="720"/>
        <w:jc w:val="center"/>
        <w:rPr>
          <w:b/>
          <w:bCs/>
          <w:color w:val="353535"/>
          <w:sz w:val="28"/>
          <w:szCs w:val="28"/>
        </w:rPr>
      </w:pPr>
    </w:p>
    <w:p w:rsidR="009F1F8E" w:rsidRDefault="009F1F8E" w:rsidP="004607EA">
      <w:pPr>
        <w:rPr>
          <w:b/>
          <w:bCs/>
        </w:rPr>
      </w:pPr>
    </w:p>
    <w:p w:rsidR="009F1F8E" w:rsidRDefault="009D12C2">
      <w:pPr>
        <w:pStyle w:val="13"/>
        <w:keepNext/>
        <w:keepLines/>
        <w:rPr>
          <w:b/>
          <w:bCs/>
        </w:rPr>
      </w:pPr>
      <w:r>
        <w:rPr>
          <w:b/>
          <w:bCs/>
        </w:rPr>
        <w:t xml:space="preserve"> </w:t>
      </w:r>
      <w:r w:rsidR="00301745">
        <w:rPr>
          <w:b/>
          <w:bCs/>
        </w:rPr>
        <w:t>АДМИНИСТРАТИВНЫЙ РЕГЛАМЕНТ</w:t>
      </w:r>
    </w:p>
    <w:p w:rsidR="009F1F8E" w:rsidRPr="009D12C2" w:rsidRDefault="00301745" w:rsidP="00891F9E">
      <w:pPr>
        <w:pStyle w:val="Default"/>
        <w:tabs>
          <w:tab w:val="left" w:pos="709"/>
        </w:tabs>
        <w:jc w:val="center"/>
        <w:rPr>
          <w:bCs/>
          <w:sz w:val="28"/>
          <w:szCs w:val="28"/>
        </w:rPr>
      </w:pPr>
      <w:r w:rsidRPr="009D12C2">
        <w:rPr>
          <w:bCs/>
          <w:sz w:val="28"/>
          <w:szCs w:val="28"/>
        </w:rPr>
        <w:t>предоставления государственной услуги «</w:t>
      </w:r>
      <w:r w:rsidRPr="009D12C2">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9D12C2">
        <w:rPr>
          <w:bCs/>
          <w:sz w:val="28"/>
          <w:szCs w:val="28"/>
        </w:rPr>
        <w:t>», переданной на муниципальный уровень</w:t>
      </w:r>
    </w:p>
    <w:p w:rsidR="009F1F8E" w:rsidRDefault="009F1F8E">
      <w:pPr>
        <w:pStyle w:val="Default"/>
        <w:jc w:val="center"/>
        <w:rPr>
          <w:b/>
          <w:bCs/>
          <w:sz w:val="28"/>
          <w:szCs w:val="28"/>
        </w:rPr>
      </w:pPr>
    </w:p>
    <w:p w:rsidR="00891F9E" w:rsidRDefault="00891F9E">
      <w:pPr>
        <w:pStyle w:val="Default"/>
        <w:jc w:val="center"/>
        <w:rPr>
          <w:b/>
          <w:bCs/>
          <w:sz w:val="28"/>
          <w:szCs w:val="28"/>
        </w:rPr>
      </w:pPr>
    </w:p>
    <w:p w:rsidR="00891F9E" w:rsidRDefault="00891F9E">
      <w:pPr>
        <w:pStyle w:val="Default"/>
        <w:jc w:val="center"/>
        <w:rPr>
          <w:b/>
          <w:bCs/>
          <w:sz w:val="28"/>
          <w:szCs w:val="28"/>
        </w:rPr>
      </w:pPr>
    </w:p>
    <w:p w:rsidR="009F1F8E" w:rsidRDefault="00301745">
      <w:pPr>
        <w:pStyle w:val="Default"/>
        <w:jc w:val="center"/>
        <w:rPr>
          <w:sz w:val="28"/>
          <w:szCs w:val="28"/>
        </w:rPr>
      </w:pPr>
      <w:r>
        <w:rPr>
          <w:b/>
          <w:bCs/>
          <w:sz w:val="28"/>
          <w:szCs w:val="28"/>
          <w:lang w:val="en-US"/>
        </w:rPr>
        <w:t>I</w:t>
      </w:r>
      <w:r>
        <w:rPr>
          <w:b/>
          <w:bCs/>
          <w:sz w:val="28"/>
          <w:szCs w:val="28"/>
        </w:rPr>
        <w:t>. Общие положения</w:t>
      </w:r>
    </w:p>
    <w:p w:rsidR="009F1F8E" w:rsidRDefault="009F1F8E">
      <w:pPr>
        <w:pStyle w:val="Default"/>
        <w:rPr>
          <w:sz w:val="28"/>
          <w:szCs w:val="28"/>
        </w:rPr>
      </w:pPr>
    </w:p>
    <w:p w:rsidR="009F1F8E" w:rsidRDefault="00301745">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Default="00301745" w:rsidP="004607EA">
      <w:pPr>
        <w:widowControl/>
        <w:tabs>
          <w:tab w:val="left" w:pos="709"/>
        </w:tabs>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FC5B74">
        <w:rPr>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FC5B74">
        <w:rPr>
          <w:sz w:val="28"/>
          <w:szCs w:val="28"/>
          <w:lang w:eastAsia="ru-RU" w:bidi="ar-SA"/>
        </w:rPr>
        <w:t>муниципальной</w:t>
      </w:r>
      <w:r>
        <w:rPr>
          <w:sz w:val="28"/>
          <w:szCs w:val="28"/>
          <w:lang w:eastAsia="ru-RU" w:bidi="ar-SA"/>
        </w:rPr>
        <w:t xml:space="preserve"> услуги </w:t>
      </w:r>
      <w:r w:rsidR="00FC5B74" w:rsidRPr="00FC5B74">
        <w:rPr>
          <w:iCs/>
          <w:sz w:val="28"/>
          <w:szCs w:val="28"/>
        </w:rPr>
        <w:t>Администрацией муниципального образования «Дорогобужский район» Смоленской области</w:t>
      </w:r>
      <w:r w:rsidRPr="00FC5B74">
        <w:rPr>
          <w:sz w:val="28"/>
          <w:szCs w:val="28"/>
        </w:rPr>
        <w:t xml:space="preserve"> </w:t>
      </w:r>
      <w:r>
        <w:rPr>
          <w:sz w:val="28"/>
          <w:szCs w:val="28"/>
        </w:rPr>
        <w:t>(далее -</w:t>
      </w:r>
      <w:r w:rsidR="004607EA">
        <w:rPr>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FC5B74">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FC5B74" w:rsidRPr="00FC5B74">
        <w:rPr>
          <w:iCs/>
          <w:sz w:val="28"/>
          <w:szCs w:val="28"/>
        </w:rPr>
        <w:t>Администраци</w:t>
      </w:r>
      <w:r w:rsidR="00FC5B74">
        <w:rPr>
          <w:iCs/>
          <w:sz w:val="28"/>
          <w:szCs w:val="28"/>
        </w:rPr>
        <w:t>и</w:t>
      </w:r>
      <w:r w:rsidR="00FC5B74" w:rsidRPr="00FC5B74">
        <w:rPr>
          <w:iCs/>
          <w:sz w:val="28"/>
          <w:szCs w:val="28"/>
        </w:rPr>
        <w:t xml:space="preserve"> муниципального образования «Дорогобужский район» Смоленской области</w:t>
      </w:r>
      <w:r>
        <w:rPr>
          <w:sz w:val="28"/>
          <w:szCs w:val="28"/>
        </w:rPr>
        <w:t>.</w:t>
      </w:r>
    </w:p>
    <w:p w:rsidR="009F1F8E" w:rsidRDefault="009F1F8E">
      <w:pPr>
        <w:pStyle w:val="Default"/>
        <w:rPr>
          <w:b/>
          <w:bCs/>
          <w:sz w:val="28"/>
          <w:szCs w:val="28"/>
        </w:rPr>
      </w:pPr>
    </w:p>
    <w:p w:rsidR="009F1F8E" w:rsidRDefault="00301745">
      <w:pPr>
        <w:pStyle w:val="Default"/>
        <w:numPr>
          <w:ilvl w:val="0"/>
          <w:numId w:val="2"/>
        </w:numPr>
        <w:jc w:val="center"/>
        <w:rPr>
          <w:b/>
          <w:bCs/>
          <w:sz w:val="28"/>
          <w:szCs w:val="28"/>
        </w:rPr>
      </w:pPr>
      <w:r>
        <w:rPr>
          <w:b/>
          <w:bCs/>
          <w:sz w:val="28"/>
          <w:szCs w:val="28"/>
        </w:rPr>
        <w:t>Круг Заявителей</w:t>
      </w:r>
      <w:bookmarkStart w:id="1" w:name="_Ref440651123"/>
    </w:p>
    <w:p w:rsidR="009F1F8E" w:rsidRDefault="009F1F8E">
      <w:pPr>
        <w:pStyle w:val="Default"/>
        <w:ind w:left="720"/>
        <w:rPr>
          <w:b/>
          <w:bCs/>
          <w:sz w:val="28"/>
          <w:szCs w:val="28"/>
        </w:rPr>
      </w:pPr>
    </w:p>
    <w:p w:rsidR="009F1F8E" w:rsidRDefault="004607EA" w:rsidP="004607EA">
      <w:pPr>
        <w:pStyle w:val="Default"/>
        <w:jc w:val="both"/>
        <w:rPr>
          <w:b/>
          <w:bCs/>
          <w:sz w:val="28"/>
          <w:szCs w:val="28"/>
        </w:rPr>
      </w:pPr>
      <w:r>
        <w:rPr>
          <w:sz w:val="28"/>
          <w:szCs w:val="28"/>
          <w:lang w:eastAsia="ar-SA"/>
        </w:rPr>
        <w:t xml:space="preserve">         2.1. </w:t>
      </w:r>
      <w:r w:rsidR="00301745">
        <w:rPr>
          <w:sz w:val="28"/>
          <w:szCs w:val="28"/>
          <w:lang w:eastAsia="ar-SA"/>
        </w:rPr>
        <w:t xml:space="preserve">Лицами, имеющими право на получение </w:t>
      </w:r>
      <w:r w:rsidR="00FC5B74">
        <w:rPr>
          <w:sz w:val="28"/>
          <w:szCs w:val="28"/>
          <w:lang w:eastAsia="ar-SA"/>
        </w:rPr>
        <w:t>муниципальной</w:t>
      </w:r>
      <w:r w:rsidR="00301745">
        <w:rPr>
          <w:sz w:val="28"/>
          <w:szCs w:val="28"/>
          <w:lang w:eastAsia="ar-SA"/>
        </w:rPr>
        <w:t xml:space="preserve"> услуги, являются</w:t>
      </w:r>
      <w:bookmarkEnd w:id="1"/>
      <w:r w:rsidR="00013DB7">
        <w:rPr>
          <w:sz w:val="28"/>
          <w:szCs w:val="28"/>
          <w:lang w:eastAsia="ar-SA"/>
        </w:rPr>
        <w:t xml:space="preserve"> </w:t>
      </w:r>
      <w:r w:rsidR="00301745">
        <w:rPr>
          <w:sz w:val="28"/>
          <w:szCs w:val="28"/>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w:t>
      </w:r>
      <w:r w:rsidR="00301745">
        <w:rPr>
          <w:sz w:val="28"/>
          <w:szCs w:val="28"/>
        </w:rPr>
        <w:lastRenderedPageBreak/>
        <w:t>родителей, достигшие возраста 23 лет (далее - заявители), с которыми был заключен договор найма специализированного жилого помещения</w:t>
      </w:r>
      <w:r w:rsidR="00301745">
        <w:rPr>
          <w:sz w:val="28"/>
          <w:szCs w:val="28"/>
          <w:shd w:val="clear" w:color="auto" w:fill="FFFFFF"/>
        </w:rPr>
        <w:t>.</w:t>
      </w:r>
    </w:p>
    <w:p w:rsidR="009F1F8E" w:rsidRDefault="004607EA" w:rsidP="0022322F">
      <w:pPr>
        <w:pStyle w:val="Default"/>
        <w:tabs>
          <w:tab w:val="left" w:pos="709"/>
        </w:tabs>
        <w:jc w:val="both"/>
        <w:rPr>
          <w:b/>
          <w:bCs/>
          <w:sz w:val="28"/>
          <w:szCs w:val="28"/>
        </w:rPr>
      </w:pPr>
      <w:r>
        <w:rPr>
          <w:sz w:val="28"/>
          <w:szCs w:val="28"/>
        </w:rPr>
        <w:t xml:space="preserve">     </w:t>
      </w:r>
      <w:r w:rsidR="0022322F">
        <w:rPr>
          <w:sz w:val="28"/>
          <w:szCs w:val="28"/>
        </w:rPr>
        <w:t xml:space="preserve">  </w:t>
      </w:r>
      <w:r>
        <w:rPr>
          <w:sz w:val="28"/>
          <w:szCs w:val="28"/>
        </w:rPr>
        <w:t xml:space="preserve">  2.2. </w:t>
      </w:r>
      <w:r w:rsidR="00FC5B74">
        <w:rPr>
          <w:sz w:val="28"/>
          <w:szCs w:val="28"/>
        </w:rPr>
        <w:t>Муниципальная</w:t>
      </w:r>
      <w:r w:rsidR="00301745">
        <w:rPr>
          <w:sz w:val="28"/>
          <w:szCs w:val="28"/>
        </w:rPr>
        <w:t xml:space="preserve"> услуга предоставляется при наличии по состоянию на дату подачи заявления о </w:t>
      </w:r>
      <w:r w:rsidR="00FC5B74">
        <w:rPr>
          <w:sz w:val="28"/>
          <w:szCs w:val="28"/>
        </w:rPr>
        <w:t>с</w:t>
      </w:r>
      <w:r w:rsidR="00301745">
        <w:rPr>
          <w:sz w:val="28"/>
          <w:szCs w:val="28"/>
        </w:rPr>
        <w:t>окращени</w:t>
      </w:r>
      <w:r w:rsidR="00FC5B74">
        <w:rPr>
          <w:sz w:val="28"/>
          <w:szCs w:val="28"/>
        </w:rPr>
        <w:t>и</w:t>
      </w:r>
      <w:r w:rsidR="00301745">
        <w:rPr>
          <w:sz w:val="28"/>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524A53" w:rsidRDefault="00DF2802" w:rsidP="00524A53">
      <w:pPr>
        <w:tabs>
          <w:tab w:val="left" w:pos="709"/>
        </w:tabs>
        <w:autoSpaceDE w:val="0"/>
        <w:autoSpaceDN w:val="0"/>
        <w:adjustRightInd w:val="0"/>
        <w:ind w:firstLine="567"/>
        <w:jc w:val="both"/>
        <w:rPr>
          <w:color w:val="000000"/>
          <w:sz w:val="28"/>
          <w:szCs w:val="28"/>
          <w:lang w:eastAsia="ru-RU" w:bidi="ar-SA"/>
        </w:rPr>
      </w:pPr>
      <w:bookmarkStart w:id="2" w:name="_Ref440652250"/>
      <w:r>
        <w:rPr>
          <w:color w:val="000000"/>
          <w:sz w:val="28"/>
          <w:szCs w:val="28"/>
          <w:lang w:eastAsia="ru-RU" w:bidi="ar-SA"/>
        </w:rPr>
        <w:t xml:space="preserve"> </w:t>
      </w:r>
      <w:r w:rsidR="00301745">
        <w:rPr>
          <w:color w:val="000000"/>
          <w:sz w:val="28"/>
          <w:szCs w:val="28"/>
          <w:lang w:eastAsia="ru-RU" w:bidi="ar-SA"/>
        </w:rPr>
        <w:t>1) заявитель достиг возраста 23 лет;</w:t>
      </w:r>
    </w:p>
    <w:p w:rsidR="00524A53" w:rsidRDefault="00DF2802" w:rsidP="00524A53">
      <w:pPr>
        <w:tabs>
          <w:tab w:val="left" w:pos="709"/>
        </w:tabs>
        <w:autoSpaceDE w:val="0"/>
        <w:autoSpaceDN w:val="0"/>
        <w:adjustRightInd w:val="0"/>
        <w:ind w:firstLine="567"/>
        <w:jc w:val="both"/>
        <w:rPr>
          <w:color w:val="000000"/>
          <w:sz w:val="28"/>
          <w:szCs w:val="28"/>
          <w:lang w:eastAsia="ru-RU" w:bidi="ar-SA"/>
        </w:rPr>
      </w:pPr>
      <w:r>
        <w:rPr>
          <w:color w:val="000000"/>
          <w:sz w:val="28"/>
          <w:szCs w:val="28"/>
          <w:lang w:eastAsia="ru-RU" w:bidi="ar-SA"/>
        </w:rPr>
        <w:t xml:space="preserve"> </w:t>
      </w:r>
      <w:r w:rsidR="00301745">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8" w:anchor="dst100001" w:history="1">
        <w:r w:rsidR="00301745">
          <w:rPr>
            <w:rStyle w:val="a5"/>
            <w:color w:val="auto"/>
            <w:sz w:val="28"/>
            <w:szCs w:val="28"/>
            <w:u w:val="none"/>
            <w:lang w:eastAsia="ru-RU" w:bidi="ar-SA"/>
          </w:rPr>
          <w:t>размера</w:t>
        </w:r>
      </w:hyperlink>
      <w:r w:rsidR="00FC5B74">
        <w:t xml:space="preserve"> </w:t>
      </w:r>
      <w:r w:rsidR="00301745">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sidR="00301745">
          <w:rPr>
            <w:rStyle w:val="a5"/>
            <w:color w:val="auto"/>
            <w:sz w:val="28"/>
            <w:szCs w:val="28"/>
            <w:u w:val="none"/>
            <w:lang w:eastAsia="ru-RU" w:bidi="ar-SA"/>
          </w:rPr>
          <w:t>прожиточного минимума</w:t>
        </w:r>
      </w:hyperlink>
      <w:r w:rsidR="00FC5B74">
        <w:t xml:space="preserve"> </w:t>
      </w:r>
      <w:r w:rsidR="00301745">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9F1F8E" w:rsidRDefault="00DF2802" w:rsidP="00524A53">
      <w:pPr>
        <w:tabs>
          <w:tab w:val="left" w:pos="709"/>
        </w:tabs>
        <w:autoSpaceDE w:val="0"/>
        <w:autoSpaceDN w:val="0"/>
        <w:adjustRightInd w:val="0"/>
        <w:ind w:firstLine="567"/>
        <w:jc w:val="both"/>
        <w:rPr>
          <w:sz w:val="28"/>
          <w:szCs w:val="28"/>
          <w:lang w:eastAsia="ru-RU" w:bidi="ar-SA"/>
        </w:rPr>
      </w:pPr>
      <w:r>
        <w:rPr>
          <w:color w:val="000000"/>
          <w:sz w:val="28"/>
          <w:szCs w:val="28"/>
          <w:lang w:eastAsia="ru-RU" w:bidi="ar-SA"/>
        </w:rPr>
        <w:t xml:space="preserve"> </w:t>
      </w:r>
      <w:r w:rsidR="00301745">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sidR="00301745">
          <w:rPr>
            <w:rStyle w:val="a5"/>
            <w:color w:val="auto"/>
            <w:sz w:val="28"/>
            <w:szCs w:val="28"/>
            <w:u w:val="none"/>
            <w:lang w:eastAsia="ru-RU" w:bidi="ar-SA"/>
          </w:rPr>
          <w:t>отсрочка или рассрочка</w:t>
        </w:r>
      </w:hyperlink>
      <w:r w:rsidR="00301745">
        <w:rPr>
          <w:sz w:val="28"/>
          <w:szCs w:val="28"/>
          <w:lang w:eastAsia="ru-RU" w:bidi="ar-SA"/>
        </w:rPr>
        <w:t>;</w:t>
      </w:r>
    </w:p>
    <w:p w:rsidR="00524A53" w:rsidRDefault="00DF2802" w:rsidP="00524A53">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 xml:space="preserve"> </w:t>
      </w:r>
      <w:r w:rsidR="00301745">
        <w:rPr>
          <w:rFonts w:eastAsiaTheme="minorHAnsi"/>
          <w:sz w:val="28"/>
          <w:szCs w:val="28"/>
          <w:lang w:eastAsia="en-US" w:bidi="ar-SA"/>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524A53" w:rsidRDefault="00DF2802" w:rsidP="00524A53">
      <w:pPr>
        <w:widowControl/>
        <w:suppressAutoHyphens w:val="0"/>
        <w:autoSpaceDE w:val="0"/>
        <w:autoSpaceDN w:val="0"/>
        <w:adjustRightInd w:val="0"/>
        <w:ind w:firstLine="540"/>
        <w:jc w:val="both"/>
        <w:rPr>
          <w:color w:val="000000"/>
          <w:sz w:val="28"/>
          <w:szCs w:val="28"/>
          <w:lang w:eastAsia="ru-RU" w:bidi="ar-SA"/>
        </w:rPr>
      </w:pPr>
      <w:r>
        <w:rPr>
          <w:color w:val="000000"/>
          <w:sz w:val="28"/>
          <w:szCs w:val="28"/>
          <w:lang w:eastAsia="ru-RU" w:bidi="ar-SA"/>
        </w:rPr>
        <w:t xml:space="preserve"> </w:t>
      </w:r>
      <w:r w:rsidR="00301745">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r>
        <w:rPr>
          <w:color w:val="000000"/>
          <w:sz w:val="28"/>
          <w:szCs w:val="28"/>
          <w:lang w:eastAsia="ru-RU" w:bidi="ar-SA"/>
        </w:rPr>
        <w:t xml:space="preserve"> </w:t>
      </w:r>
    </w:p>
    <w:p w:rsidR="00524A53" w:rsidRDefault="00524A53" w:rsidP="00524A53">
      <w:pPr>
        <w:widowControl/>
        <w:suppressAutoHyphens w:val="0"/>
        <w:autoSpaceDE w:val="0"/>
        <w:autoSpaceDN w:val="0"/>
        <w:adjustRightInd w:val="0"/>
        <w:ind w:firstLine="540"/>
        <w:jc w:val="both"/>
        <w:rPr>
          <w:color w:val="000000"/>
          <w:sz w:val="28"/>
          <w:szCs w:val="28"/>
          <w:lang w:eastAsia="ru-RU" w:bidi="ar-SA"/>
        </w:rPr>
      </w:pPr>
      <w:r>
        <w:rPr>
          <w:color w:val="000000"/>
          <w:sz w:val="28"/>
          <w:szCs w:val="28"/>
          <w:lang w:eastAsia="ru-RU" w:bidi="ar-SA"/>
        </w:rPr>
        <w:t xml:space="preserve"> </w:t>
      </w:r>
      <w:r w:rsidR="00301745">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r w:rsidR="00DF2802">
        <w:rPr>
          <w:color w:val="000000"/>
          <w:sz w:val="28"/>
          <w:szCs w:val="28"/>
          <w:lang w:eastAsia="ru-RU" w:bidi="ar-SA"/>
        </w:rPr>
        <w:t xml:space="preserve"> </w:t>
      </w:r>
    </w:p>
    <w:p w:rsidR="009F1F8E" w:rsidRDefault="00524A53" w:rsidP="00524A53">
      <w:pPr>
        <w:widowControl/>
        <w:tabs>
          <w:tab w:val="left" w:pos="709"/>
        </w:tabs>
        <w:suppressAutoHyphens w:val="0"/>
        <w:autoSpaceDE w:val="0"/>
        <w:autoSpaceDN w:val="0"/>
        <w:adjustRightInd w:val="0"/>
        <w:ind w:firstLine="540"/>
        <w:jc w:val="both"/>
        <w:rPr>
          <w:color w:val="000000"/>
          <w:sz w:val="28"/>
          <w:szCs w:val="28"/>
          <w:lang w:eastAsia="ru-RU" w:bidi="ar-SA"/>
        </w:rPr>
      </w:pPr>
      <w:r>
        <w:rPr>
          <w:color w:val="000000"/>
          <w:sz w:val="28"/>
          <w:szCs w:val="28"/>
          <w:lang w:eastAsia="ru-RU" w:bidi="ar-SA"/>
        </w:rPr>
        <w:t xml:space="preserve"> </w:t>
      </w:r>
      <w:r w:rsidR="00301745">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2"/>
    <w:p w:rsidR="009F1F8E" w:rsidRDefault="00DF2802" w:rsidP="00DF2802">
      <w:pPr>
        <w:pStyle w:val="11"/>
        <w:numPr>
          <w:ilvl w:val="0"/>
          <w:numId w:val="0"/>
        </w:numPr>
        <w:tabs>
          <w:tab w:val="left" w:pos="0"/>
          <w:tab w:val="left" w:pos="709"/>
          <w:tab w:val="left" w:pos="851"/>
        </w:tabs>
        <w:spacing w:line="240" w:lineRule="auto"/>
        <w:rPr>
          <w:rFonts w:cs="Times New Roman"/>
        </w:rPr>
      </w:pPr>
      <w:r>
        <w:rPr>
          <w:rFonts w:cs="Times New Roman"/>
        </w:rPr>
        <w:t xml:space="preserve">          </w:t>
      </w:r>
      <w:r w:rsidR="00301745">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w:t>
      </w:r>
      <w:r>
        <w:rPr>
          <w:rFonts w:cs="Times New Roman"/>
        </w:rPr>
        <w:t>з</w:t>
      </w:r>
      <w:r w:rsidR="00301745">
        <w:rPr>
          <w:rFonts w:cs="Times New Roman"/>
        </w:rPr>
        <w:t xml:space="preserve">аявителя на основании документа, удостоверяющего его полномочия, либо в соответствии с законодательством Российской Федерации (далее – представитель </w:t>
      </w:r>
      <w:r>
        <w:rPr>
          <w:rFonts w:cs="Times New Roman"/>
        </w:rPr>
        <w:t>з</w:t>
      </w:r>
      <w:r w:rsidR="00301745">
        <w:rPr>
          <w:rFonts w:cs="Times New Roman"/>
        </w:rPr>
        <w:t xml:space="preserve">аявителя). </w:t>
      </w:r>
    </w:p>
    <w:p w:rsidR="009F1F8E" w:rsidRDefault="009F1F8E">
      <w:pPr>
        <w:pStyle w:val="Default"/>
        <w:rPr>
          <w:b/>
          <w:bCs/>
          <w:color w:val="auto"/>
          <w:sz w:val="28"/>
          <w:szCs w:val="28"/>
        </w:rPr>
      </w:pPr>
    </w:p>
    <w:p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rsidR="009F1F8E" w:rsidRDefault="0030174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9F1F8E" w:rsidRDefault="009F1F8E">
      <w:pPr>
        <w:pStyle w:val="Default"/>
        <w:ind w:firstLine="708"/>
        <w:jc w:val="center"/>
        <w:rPr>
          <w:color w:val="auto"/>
          <w:sz w:val="28"/>
          <w:szCs w:val="28"/>
        </w:rPr>
      </w:pPr>
    </w:p>
    <w:p w:rsidR="009F1F8E" w:rsidRDefault="00301745">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rsidR="009F1F8E" w:rsidRDefault="00DF2802">
      <w:pPr>
        <w:tabs>
          <w:tab w:val="left" w:pos="709"/>
        </w:tabs>
        <w:jc w:val="both"/>
        <w:rPr>
          <w:sz w:val="28"/>
          <w:szCs w:val="28"/>
          <w:lang w:eastAsia="en-US"/>
        </w:rPr>
      </w:pPr>
      <w:r>
        <w:rPr>
          <w:bCs/>
          <w:sz w:val="28"/>
          <w:szCs w:val="28"/>
        </w:rPr>
        <w:t xml:space="preserve">         </w:t>
      </w:r>
      <w:r w:rsidR="00301745">
        <w:rPr>
          <w:bCs/>
          <w:sz w:val="28"/>
          <w:szCs w:val="28"/>
        </w:rPr>
        <w:t>- лично;</w:t>
      </w:r>
    </w:p>
    <w:p w:rsidR="009F1F8E" w:rsidRDefault="00DF2802">
      <w:pPr>
        <w:shd w:val="clear" w:color="auto" w:fill="FFFFFF"/>
        <w:tabs>
          <w:tab w:val="left" w:pos="709"/>
        </w:tabs>
        <w:jc w:val="both"/>
        <w:rPr>
          <w:sz w:val="28"/>
          <w:szCs w:val="28"/>
        </w:rPr>
      </w:pPr>
      <w:r>
        <w:rPr>
          <w:sz w:val="28"/>
          <w:szCs w:val="28"/>
        </w:rPr>
        <w:t xml:space="preserve">         </w:t>
      </w:r>
      <w:r w:rsidR="00301745">
        <w:rPr>
          <w:sz w:val="28"/>
          <w:szCs w:val="28"/>
        </w:rPr>
        <w:t>- по телефонам;</w:t>
      </w:r>
    </w:p>
    <w:p w:rsidR="009F1F8E" w:rsidRDefault="00DF2802">
      <w:pPr>
        <w:shd w:val="clear" w:color="auto" w:fill="FFFFFF"/>
        <w:tabs>
          <w:tab w:val="left" w:pos="709"/>
        </w:tabs>
        <w:jc w:val="both"/>
        <w:rPr>
          <w:sz w:val="28"/>
          <w:szCs w:val="28"/>
        </w:rPr>
      </w:pPr>
      <w:r>
        <w:rPr>
          <w:sz w:val="28"/>
          <w:szCs w:val="28"/>
        </w:rPr>
        <w:t xml:space="preserve">         </w:t>
      </w:r>
      <w:r w:rsidR="00301745">
        <w:rPr>
          <w:sz w:val="28"/>
          <w:szCs w:val="28"/>
        </w:rPr>
        <w:t>- в письменном виде;</w:t>
      </w:r>
    </w:p>
    <w:p w:rsidR="009F1F8E" w:rsidRDefault="00DF2802">
      <w:pPr>
        <w:shd w:val="clear" w:color="auto" w:fill="FFFFFF"/>
        <w:tabs>
          <w:tab w:val="left" w:pos="709"/>
        </w:tabs>
        <w:jc w:val="both"/>
        <w:rPr>
          <w:sz w:val="28"/>
          <w:szCs w:val="28"/>
        </w:rPr>
      </w:pPr>
      <w:r>
        <w:rPr>
          <w:sz w:val="28"/>
          <w:szCs w:val="28"/>
        </w:rPr>
        <w:lastRenderedPageBreak/>
        <w:t xml:space="preserve">         </w:t>
      </w:r>
      <w:r w:rsidR="00301745">
        <w:rPr>
          <w:sz w:val="28"/>
          <w:szCs w:val="28"/>
        </w:rPr>
        <w:t>- по электронной почте.</w:t>
      </w:r>
    </w:p>
    <w:p w:rsidR="009F1F8E" w:rsidRDefault="00DF2802">
      <w:pPr>
        <w:ind w:firstLine="567"/>
        <w:jc w:val="both"/>
        <w:rPr>
          <w:sz w:val="28"/>
          <w:szCs w:val="28"/>
        </w:rPr>
      </w:pPr>
      <w:r>
        <w:rPr>
          <w:sz w:val="28"/>
          <w:szCs w:val="28"/>
        </w:rPr>
        <w:t xml:space="preserve"> </w:t>
      </w:r>
      <w:r w:rsidR="00301745">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301745">
        <w:rPr>
          <w:bCs/>
          <w:sz w:val="28"/>
          <w:szCs w:val="28"/>
        </w:rPr>
        <w:t xml:space="preserve">Уполномоченного органа </w:t>
      </w:r>
      <w:r w:rsidR="00301745">
        <w:rPr>
          <w:sz w:val="28"/>
          <w:szCs w:val="28"/>
        </w:rPr>
        <w:t>размещается:</w:t>
      </w:r>
    </w:p>
    <w:p w:rsidR="009F1F8E" w:rsidRDefault="00301745" w:rsidP="00EA19C5">
      <w:pPr>
        <w:numPr>
          <w:ilvl w:val="0"/>
          <w:numId w:val="3"/>
        </w:numPr>
        <w:tabs>
          <w:tab w:val="left" w:pos="709"/>
        </w:tabs>
        <w:jc w:val="both"/>
        <w:rPr>
          <w:sz w:val="28"/>
          <w:szCs w:val="28"/>
        </w:rPr>
      </w:pPr>
      <w:r>
        <w:rPr>
          <w:sz w:val="28"/>
          <w:szCs w:val="28"/>
        </w:rPr>
        <w:t xml:space="preserve">на официальном сайте </w:t>
      </w:r>
      <w:r w:rsidR="00FC5B74">
        <w:rPr>
          <w:iCs/>
          <w:sz w:val="28"/>
          <w:szCs w:val="28"/>
        </w:rPr>
        <w:t xml:space="preserve"> </w:t>
      </w:r>
      <w:r w:rsidR="00FC5B74" w:rsidRPr="00FC5B74">
        <w:rPr>
          <w:iCs/>
          <w:sz w:val="28"/>
          <w:szCs w:val="28"/>
        </w:rPr>
        <w:t>муниципального образования «Дорогобужский район» Смоленской области</w:t>
      </w:r>
      <w:r w:rsidR="00DF2802">
        <w:rPr>
          <w:iCs/>
          <w:sz w:val="28"/>
          <w:szCs w:val="28"/>
        </w:rPr>
        <w:t xml:space="preserve"> </w:t>
      </w:r>
      <w:r>
        <w:rPr>
          <w:sz w:val="28"/>
          <w:szCs w:val="28"/>
        </w:rPr>
        <w:t xml:space="preserve"> </w:t>
      </w:r>
      <w:r w:rsidR="00EA19C5" w:rsidRPr="00EA19C5">
        <w:t xml:space="preserve"> </w:t>
      </w:r>
      <w:hyperlink r:id="rId11" w:history="1">
        <w:r w:rsidR="00EA19C5" w:rsidRPr="001F4921">
          <w:rPr>
            <w:rStyle w:val="a5"/>
            <w:sz w:val="28"/>
            <w:szCs w:val="28"/>
          </w:rPr>
          <w:t>https://dorogobyzh.admin-smolensk.ru/</w:t>
        </w:r>
      </w:hyperlink>
      <w:r w:rsidR="00EA19C5">
        <w:rPr>
          <w:sz w:val="28"/>
          <w:szCs w:val="28"/>
        </w:rPr>
        <w:t xml:space="preserve">  </w:t>
      </w:r>
    </w:p>
    <w:p w:rsidR="009F1F8E" w:rsidRDefault="00301745">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2"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FC5B74" w:rsidRPr="00FC5B74">
        <w:rPr>
          <w:iCs/>
          <w:sz w:val="28"/>
          <w:szCs w:val="28"/>
        </w:rPr>
        <w:t>Администраци</w:t>
      </w:r>
      <w:r w:rsidR="00FC5B74">
        <w:rPr>
          <w:iCs/>
          <w:sz w:val="28"/>
          <w:szCs w:val="28"/>
        </w:rPr>
        <w:t>и</w:t>
      </w:r>
      <w:r w:rsidR="00FC5B74" w:rsidRPr="00FC5B74">
        <w:rPr>
          <w:iCs/>
          <w:sz w:val="28"/>
          <w:szCs w:val="28"/>
        </w:rPr>
        <w:t xml:space="preserve"> муниципального образования «Дорогобужский район» Смоленской области</w:t>
      </w:r>
      <w:r w:rsidR="00FC5B74" w:rsidRPr="00FC5B74">
        <w:rPr>
          <w:sz w:val="28"/>
          <w:szCs w:val="28"/>
        </w:rPr>
        <w:t xml:space="preserve"> </w:t>
      </w:r>
      <w:r w:rsidR="00FC5B74">
        <w:rPr>
          <w:sz w:val="28"/>
          <w:szCs w:val="28"/>
        </w:rPr>
        <w:t>(</w:t>
      </w:r>
      <w:r>
        <w:rPr>
          <w:sz w:val="28"/>
          <w:szCs w:val="28"/>
          <w:lang w:eastAsia="en-US"/>
        </w:rPr>
        <w:t>далее – специалист), филиала СОГБУ «МФЦ» (далее - МФЦ).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FC5B74">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FC5B74">
        <w:rPr>
          <w:rFonts w:ascii="Times New Roman" w:hAnsi="Times New Roman" w:cs="Times New Roman"/>
          <w:sz w:val="28"/>
          <w:szCs w:val="28"/>
        </w:rPr>
        <w:t xml:space="preserve"> </w:t>
      </w:r>
      <w:r>
        <w:rPr>
          <w:rFonts w:ascii="Times New Roman" w:hAnsi="Times New Roman" w:cs="Times New Roman"/>
          <w:sz w:val="28"/>
          <w:szCs w:val="28"/>
        </w:rPr>
        <w:t xml:space="preserve">Во время разговора необходимо произносить слова четко, избегать параллельных разговоров с окружающими людьми и не прерывать разговор по </w:t>
      </w:r>
      <w:r>
        <w:rPr>
          <w:rFonts w:ascii="Times New Roman" w:hAnsi="Times New Roman" w:cs="Times New Roman"/>
          <w:sz w:val="28"/>
          <w:szCs w:val="28"/>
        </w:rPr>
        <w:lastRenderedPageBreak/>
        <w:t>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9F1F8E" w:rsidRDefault="00301745">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9F1F8E" w:rsidRDefault="00301745">
      <w:pPr>
        <w:tabs>
          <w:tab w:val="left" w:pos="709"/>
        </w:tabs>
        <w:jc w:val="both"/>
        <w:rPr>
          <w:sz w:val="28"/>
          <w:szCs w:val="28"/>
        </w:rPr>
      </w:pPr>
      <w:r>
        <w:rPr>
          <w:sz w:val="28"/>
          <w:szCs w:val="28"/>
        </w:rPr>
        <w:tab/>
        <w:t xml:space="preserve">- о месте размещения на ЕПГУ, официальном сайте </w:t>
      </w:r>
      <w:r w:rsidR="00CB4FF0">
        <w:rPr>
          <w:bCs/>
          <w:sz w:val="28"/>
          <w:szCs w:val="28"/>
        </w:rPr>
        <w:t>У</w:t>
      </w:r>
      <w:r>
        <w:rPr>
          <w:bCs/>
          <w:sz w:val="28"/>
          <w:szCs w:val="28"/>
        </w:rPr>
        <w:t>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Default="0030174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w:t>
      </w:r>
      <w:r>
        <w:rPr>
          <w:rFonts w:ascii="Times New Roman" w:hAnsi="Times New Roman" w:cs="Times New Roman"/>
          <w:sz w:val="28"/>
          <w:szCs w:val="28"/>
        </w:rPr>
        <w:lastRenderedPageBreak/>
        <w:t xml:space="preserve">услуги может осуществляться посредством средств массовой информации – радио, телевидения. </w:t>
      </w:r>
    </w:p>
    <w:p w:rsidR="009F1F8E" w:rsidRDefault="00301745">
      <w:pPr>
        <w:adjustRightInd w:val="0"/>
        <w:ind w:firstLine="709"/>
        <w:jc w:val="both"/>
        <w:rPr>
          <w:sz w:val="28"/>
          <w:szCs w:val="28"/>
          <w:lang w:eastAsia="en-US"/>
        </w:rPr>
      </w:pPr>
      <w:r>
        <w:rPr>
          <w:sz w:val="28"/>
          <w:szCs w:val="28"/>
        </w:rPr>
        <w:t>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w:t>
      </w:r>
      <w:r w:rsidR="00EA19C5">
        <w:rPr>
          <w:sz w:val="28"/>
          <w:szCs w:val="28"/>
        </w:rPr>
        <w:t>й</w:t>
      </w:r>
      <w:r>
        <w:rPr>
          <w:sz w:val="28"/>
          <w:szCs w:val="28"/>
        </w:rPr>
        <w:t xml:space="preserve"> сайт</w:t>
      </w:r>
      <w:r w:rsidR="00EA19C5">
        <w:rPr>
          <w:sz w:val="28"/>
          <w:szCs w:val="28"/>
        </w:rPr>
        <w:t xml:space="preserve"> </w:t>
      </w:r>
      <w:r>
        <w:rPr>
          <w:bCs/>
          <w:sz w:val="28"/>
          <w:szCs w:val="28"/>
        </w:rPr>
        <w:t>Уполномоченного органа</w:t>
      </w:r>
      <w:r w:rsidR="00EA19C5">
        <w:rPr>
          <w:bCs/>
          <w:sz w:val="28"/>
          <w:szCs w:val="28"/>
        </w:rPr>
        <w:t xml:space="preserve"> </w:t>
      </w:r>
      <w:r>
        <w:rPr>
          <w:sz w:val="28"/>
          <w:szCs w:val="28"/>
        </w:rPr>
        <w:t xml:space="preserve">в сети Интернет, и размещения материалов на информационных стендах </w:t>
      </w:r>
      <w:r w:rsidR="00EA19C5">
        <w:rPr>
          <w:bCs/>
          <w:sz w:val="28"/>
          <w:szCs w:val="28"/>
        </w:rPr>
        <w:t>У</w:t>
      </w:r>
      <w:r>
        <w:rPr>
          <w:bCs/>
          <w:sz w:val="28"/>
          <w:szCs w:val="28"/>
        </w:rPr>
        <w:t>полномоченного органа.</w:t>
      </w:r>
    </w:p>
    <w:p w:rsidR="009F1F8E" w:rsidRDefault="00301745">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sidR="00FC5B74">
        <w:rPr>
          <w:rFonts w:cs="Times New Roman"/>
          <w:bCs/>
        </w:rPr>
        <w:t xml:space="preserve"> </w:t>
      </w:r>
      <w:r>
        <w:rPr>
          <w:rFonts w:cs="Times New Roman"/>
        </w:rPr>
        <w:t>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sidR="00FC5B74">
        <w:rPr>
          <w:rFonts w:cs="Times New Roman"/>
        </w:rPr>
        <w:t xml:space="preserve"> </w:t>
      </w:r>
      <w:r w:rsidR="00FC5B74">
        <w:rPr>
          <w:rFonts w:cs="Times New Roman"/>
          <w:bCs/>
        </w:rPr>
        <w:t xml:space="preserve"> муниципального образования «Дорогобужский район» Смоленской области.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9F1F8E" w:rsidRDefault="00301745" w:rsidP="00EA19C5">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ЕПГУ (</w:t>
      </w:r>
      <w:hyperlink r:id="rId13" w:history="1">
        <w:r w:rsidR="00EA19C5" w:rsidRPr="001F4921">
          <w:rPr>
            <w:rStyle w:val="a5"/>
            <w:sz w:val="28"/>
            <w:szCs w:val="28"/>
          </w:rPr>
          <w:t>http://www.gosuslugi.ru</w:t>
        </w:r>
      </w:hyperlink>
      <w:r w:rsidR="00EA19C5">
        <w:rPr>
          <w:rFonts w:ascii="Times New Roman" w:hAnsi="Times New Roman" w:cs="Times New Roman"/>
          <w:sz w:val="28"/>
          <w:szCs w:val="28"/>
        </w:rPr>
        <w:t xml:space="preserve"> </w:t>
      </w:r>
      <w:r>
        <w:rPr>
          <w:rFonts w:ascii="Times New Roman" w:hAnsi="Times New Roman" w:cs="Times New Roman"/>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Default="00301745">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консультации в письменной форме предоставляются специалистами на основании письменного запроса заявителя, в том числе поступившего в электронной </w:t>
      </w:r>
      <w:r>
        <w:rPr>
          <w:rFonts w:ascii="Times New Roman" w:hAnsi="Times New Roman" w:cs="Times New Roman"/>
          <w:sz w:val="28"/>
          <w:szCs w:val="28"/>
        </w:rPr>
        <w:lastRenderedPageBreak/>
        <w:t>форме, в течение 30 дней после получения указанного запроса;</w:t>
      </w:r>
    </w:p>
    <w:p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firstLine="708"/>
        <w:jc w:val="both"/>
        <w:rPr>
          <w:sz w:val="28"/>
          <w:szCs w:val="28"/>
        </w:rPr>
      </w:pP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9F1F8E" w:rsidRDefault="009F1F8E">
      <w:pPr>
        <w:pStyle w:val="Default"/>
        <w:ind w:firstLine="708"/>
        <w:jc w:val="both"/>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2.2.1 Муниципальная услуга предоставляется </w:t>
      </w:r>
      <w:r w:rsidR="00E17924" w:rsidRPr="00FC5B74">
        <w:rPr>
          <w:iCs/>
          <w:sz w:val="28"/>
          <w:szCs w:val="28"/>
        </w:rPr>
        <w:t>Администрацией муниципального образования «Дорогобужский район» Смоленской области</w:t>
      </w:r>
      <w:r>
        <w:rPr>
          <w:color w:val="auto"/>
          <w:sz w:val="28"/>
          <w:szCs w:val="28"/>
        </w:rPr>
        <w:t xml:space="preserve"> (далее</w:t>
      </w:r>
      <w:r w:rsidR="00E17924">
        <w:rPr>
          <w:color w:val="auto"/>
          <w:sz w:val="28"/>
          <w:szCs w:val="28"/>
        </w:rPr>
        <w:t xml:space="preserve"> </w:t>
      </w:r>
      <w:r>
        <w:rPr>
          <w:color w:val="auto"/>
          <w:sz w:val="28"/>
          <w:szCs w:val="28"/>
        </w:rPr>
        <w:t>- Уполномоченный орган).</w:t>
      </w:r>
    </w:p>
    <w:p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9F1F8E" w:rsidRDefault="00301745">
      <w:pPr>
        <w:pStyle w:val="Default"/>
        <w:ind w:firstLine="708"/>
        <w:jc w:val="both"/>
        <w:rPr>
          <w:color w:val="auto"/>
          <w:sz w:val="28"/>
          <w:szCs w:val="28"/>
        </w:rPr>
      </w:pPr>
      <w:r>
        <w:rPr>
          <w:color w:val="auto"/>
          <w:sz w:val="28"/>
          <w:szCs w:val="28"/>
        </w:rPr>
        <w:lastRenderedPageBreak/>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отделом ЗАГС </w:t>
      </w:r>
      <w:r w:rsidR="00E17924">
        <w:rPr>
          <w:color w:val="auto"/>
          <w:sz w:val="28"/>
          <w:szCs w:val="28"/>
        </w:rPr>
        <w:t xml:space="preserve">Администрации </w:t>
      </w:r>
      <w:r>
        <w:rPr>
          <w:color w:val="auto"/>
          <w:sz w:val="28"/>
          <w:szCs w:val="28"/>
        </w:rPr>
        <w:t xml:space="preserve">муниципального образования </w:t>
      </w:r>
      <w:r w:rsidR="00E17924">
        <w:rPr>
          <w:color w:val="auto"/>
          <w:sz w:val="28"/>
          <w:szCs w:val="28"/>
        </w:rPr>
        <w:t xml:space="preserve">«Дорогобужский район» </w:t>
      </w:r>
      <w:r>
        <w:rPr>
          <w:color w:val="auto"/>
          <w:sz w:val="28"/>
          <w:szCs w:val="28"/>
        </w:rPr>
        <w:t>Смоленской области;</w:t>
      </w:r>
    </w:p>
    <w:p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9F1F8E" w:rsidRDefault="00301745">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9F1F8E" w:rsidRDefault="00301745">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9F1F8E" w:rsidRDefault="0030174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9F1F8E" w:rsidRDefault="00301745">
      <w:pPr>
        <w:pStyle w:val="Default"/>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9F1F8E" w:rsidRDefault="00301745">
      <w:pPr>
        <w:pStyle w:val="Default"/>
        <w:ind w:firstLine="708"/>
        <w:jc w:val="both"/>
        <w:rPr>
          <w:color w:val="auto"/>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распорядительным актом </w:t>
      </w:r>
      <w:r w:rsidR="00225724">
        <w:rPr>
          <w:sz w:val="28"/>
          <w:szCs w:val="28"/>
        </w:rPr>
        <w:t>У</w:t>
      </w:r>
      <w:r>
        <w:rPr>
          <w:sz w:val="28"/>
          <w:szCs w:val="28"/>
        </w:rPr>
        <w:t xml:space="preserve">полномоченного органа и подписывается </w:t>
      </w:r>
      <w:r w:rsidR="00E17924">
        <w:rPr>
          <w:sz w:val="28"/>
          <w:szCs w:val="28"/>
        </w:rPr>
        <w:t>Главой муниципального образования «Дорогобужский район» Смоленской области</w:t>
      </w:r>
      <w:r>
        <w:rPr>
          <w:sz w:val="28"/>
          <w:szCs w:val="28"/>
        </w:rPr>
        <w:t>.</w:t>
      </w:r>
    </w:p>
    <w:p w:rsidR="009F1F8E" w:rsidRDefault="00301745">
      <w:pPr>
        <w:pStyle w:val="Default"/>
        <w:ind w:firstLine="708"/>
        <w:jc w:val="both"/>
        <w:rPr>
          <w:sz w:val="28"/>
          <w:szCs w:val="28"/>
        </w:rPr>
      </w:pPr>
      <w:r>
        <w:rPr>
          <w:sz w:val="28"/>
          <w:szCs w:val="28"/>
        </w:rPr>
        <w:t xml:space="preserve">2.3.4. Выписка из распорядительного акта в течение 3 рабочих дней со дня его принятия направляется уполномоченным органом заявителю. </w:t>
      </w:r>
    </w:p>
    <w:p w:rsidR="009F1F8E" w:rsidRDefault="00301745">
      <w:pPr>
        <w:pStyle w:val="Default"/>
        <w:ind w:firstLine="708"/>
        <w:jc w:val="both"/>
        <w:rPr>
          <w:sz w:val="28"/>
          <w:szCs w:val="28"/>
        </w:rPr>
      </w:pPr>
      <w:r>
        <w:rPr>
          <w:sz w:val="28"/>
          <w:szCs w:val="28"/>
        </w:rPr>
        <w:t xml:space="preserve">2.3.5. При направлении выписки из акта об отказе в сокращении срока действия договора найма специализированного жилого помещения заявителю </w:t>
      </w:r>
      <w:r w:rsidR="00225724">
        <w:rPr>
          <w:sz w:val="28"/>
          <w:szCs w:val="28"/>
        </w:rPr>
        <w:t>У</w:t>
      </w:r>
      <w:r>
        <w:rPr>
          <w:sz w:val="28"/>
          <w:szCs w:val="28"/>
        </w:rPr>
        <w:t xml:space="preserve">полномоченным органом направляется разъяснение причин отказа и порядок обжалования соответствующего решения. </w:t>
      </w:r>
    </w:p>
    <w:p w:rsidR="009F1F8E" w:rsidRDefault="00301745">
      <w:pPr>
        <w:pStyle w:val="Default"/>
        <w:ind w:firstLine="708"/>
        <w:jc w:val="both"/>
        <w:rPr>
          <w:color w:val="auto"/>
          <w:sz w:val="28"/>
          <w:szCs w:val="28"/>
        </w:rPr>
      </w:pPr>
      <w:r>
        <w:rPr>
          <w:sz w:val="28"/>
          <w:szCs w:val="28"/>
        </w:rPr>
        <w:t xml:space="preserve">2.3.7. Выписка из акта </w:t>
      </w:r>
      <w:r>
        <w:rPr>
          <w:color w:val="auto"/>
          <w:sz w:val="28"/>
          <w:szCs w:val="28"/>
        </w:rPr>
        <w:t xml:space="preserve">о </w:t>
      </w:r>
      <w:r>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r w:rsidR="00225724">
        <w:rPr>
          <w:sz w:val="28"/>
          <w:szCs w:val="28"/>
        </w:rPr>
        <w:t xml:space="preserve"> с использованием Е</w:t>
      </w:r>
      <w:r w:rsidR="008C74E5">
        <w:rPr>
          <w:sz w:val="28"/>
          <w:szCs w:val="28"/>
        </w:rPr>
        <w:t>ПГ</w:t>
      </w:r>
      <w:r w:rsidR="00225724">
        <w:rPr>
          <w:sz w:val="28"/>
          <w:szCs w:val="28"/>
        </w:rPr>
        <w:t>У в форме электронного документа.</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9F1F8E" w:rsidRDefault="00301745">
      <w:pPr>
        <w:pStyle w:val="Default"/>
        <w:jc w:val="center"/>
        <w:rPr>
          <w:b/>
          <w:bCs/>
          <w:color w:val="auto"/>
          <w:sz w:val="28"/>
          <w:szCs w:val="28"/>
        </w:rPr>
      </w:pPr>
      <w:r>
        <w:rPr>
          <w:b/>
          <w:bCs/>
          <w:color w:val="auto"/>
          <w:sz w:val="28"/>
          <w:szCs w:val="28"/>
        </w:rPr>
        <w:t>с учетом необходимости обращения в организации, участвующие</w:t>
      </w:r>
      <w:r w:rsidR="002E6DE4">
        <w:rPr>
          <w:b/>
          <w:bCs/>
          <w:color w:val="auto"/>
          <w:sz w:val="28"/>
          <w:szCs w:val="28"/>
        </w:rPr>
        <w:t xml:space="preserve"> </w:t>
      </w:r>
      <w:r>
        <w:rPr>
          <w:b/>
          <w:bCs/>
          <w:color w:val="auto"/>
          <w:sz w:val="28"/>
          <w:szCs w:val="28"/>
        </w:rPr>
        <w:t xml:space="preserve">в предоставлении муниципальной услуги, срок приостановления предоставления </w:t>
      </w:r>
      <w:r>
        <w:rPr>
          <w:b/>
          <w:bCs/>
          <w:color w:val="auto"/>
          <w:sz w:val="28"/>
          <w:szCs w:val="28"/>
        </w:rPr>
        <w:lastRenderedPageBreak/>
        <w:t>муниципальной услуги, срок выдачи (направления) документов, являющихся результатом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 xml:space="preserve">2.4.2. В случае подачи заявления посредством </w:t>
      </w:r>
      <w:r w:rsidR="008C74E5">
        <w:rPr>
          <w:sz w:val="28"/>
          <w:szCs w:val="28"/>
        </w:rPr>
        <w:t>ЕПГУ</w:t>
      </w:r>
      <w:r>
        <w:rPr>
          <w:sz w:val="28"/>
          <w:szCs w:val="28"/>
        </w:rPr>
        <w:t xml:space="preserve">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w:t>
      </w:r>
      <w:r w:rsidR="00225724">
        <w:rPr>
          <w:sz w:val="28"/>
          <w:szCs w:val="28"/>
        </w:rPr>
        <w:t>У</w:t>
      </w:r>
      <w:r>
        <w:rPr>
          <w:sz w:val="28"/>
          <w:szCs w:val="28"/>
        </w:rPr>
        <w:t>полномоченным органом.</w:t>
      </w:r>
    </w:p>
    <w:p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225724">
        <w:rPr>
          <w:sz w:val="28"/>
          <w:szCs w:val="28"/>
        </w:rPr>
        <w:t>У</w:t>
      </w:r>
      <w:r>
        <w:rPr>
          <w:sz w:val="28"/>
          <w:szCs w:val="28"/>
        </w:rPr>
        <w:t xml:space="preserve">полномоченным органом,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w:t>
      </w:r>
      <w:r w:rsidR="00225724">
        <w:rPr>
          <w:sz w:val="28"/>
          <w:szCs w:val="28"/>
        </w:rPr>
        <w:t>У</w:t>
      </w:r>
      <w:r>
        <w:rPr>
          <w:sz w:val="28"/>
          <w:szCs w:val="28"/>
        </w:rPr>
        <w:t xml:space="preserve">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w:t>
      </w:r>
      <w:r w:rsidR="00225724">
        <w:rPr>
          <w:sz w:val="28"/>
          <w:szCs w:val="28"/>
        </w:rPr>
        <w:t>Е</w:t>
      </w:r>
      <w:r w:rsidR="008C74E5">
        <w:rPr>
          <w:sz w:val="28"/>
          <w:szCs w:val="28"/>
        </w:rPr>
        <w:t>ПГ</w:t>
      </w:r>
      <w:r w:rsidR="00225724">
        <w:rPr>
          <w:sz w:val="28"/>
          <w:szCs w:val="28"/>
        </w:rPr>
        <w:t>У</w:t>
      </w:r>
      <w:r>
        <w:rPr>
          <w:sz w:val="28"/>
          <w:szCs w:val="28"/>
        </w:rPr>
        <w:t xml:space="preserve">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F1F8E" w:rsidRDefault="00301745">
      <w:pPr>
        <w:pStyle w:val="Default"/>
        <w:ind w:firstLine="708"/>
        <w:jc w:val="both"/>
        <w:rPr>
          <w:sz w:val="28"/>
          <w:szCs w:val="28"/>
        </w:rPr>
      </w:pPr>
      <w:r>
        <w:rPr>
          <w:sz w:val="28"/>
          <w:szCs w:val="28"/>
        </w:rPr>
        <w:t xml:space="preserve">2.4.6. Срок рассмотрения заявления возобновляется со дня поступления в </w:t>
      </w:r>
      <w:r w:rsidR="00225724">
        <w:rPr>
          <w:sz w:val="28"/>
          <w:szCs w:val="28"/>
        </w:rPr>
        <w:t>У</w:t>
      </w:r>
      <w:r>
        <w:rPr>
          <w:sz w:val="28"/>
          <w:szCs w:val="28"/>
        </w:rPr>
        <w:t xml:space="preserve">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225724">
        <w:rPr>
          <w:sz w:val="28"/>
          <w:szCs w:val="28"/>
        </w:rPr>
        <w:t>У</w:t>
      </w:r>
      <w:r>
        <w:rPr>
          <w:sz w:val="28"/>
          <w:szCs w:val="28"/>
        </w:rPr>
        <w:t xml:space="preserve">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w:t>
      </w:r>
      <w:r w:rsidR="00225724">
        <w:rPr>
          <w:sz w:val="28"/>
          <w:szCs w:val="28"/>
        </w:rPr>
        <w:t>Е</w:t>
      </w:r>
      <w:r w:rsidR="008C74E5">
        <w:rPr>
          <w:sz w:val="28"/>
          <w:szCs w:val="28"/>
        </w:rPr>
        <w:t>ПГ</w:t>
      </w:r>
      <w:r w:rsidR="00225724">
        <w:rPr>
          <w:sz w:val="28"/>
          <w:szCs w:val="28"/>
        </w:rPr>
        <w:t>У</w:t>
      </w:r>
      <w:r>
        <w:rPr>
          <w:sz w:val="28"/>
          <w:szCs w:val="28"/>
        </w:rPr>
        <w:t>.</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301745">
      <w:pPr>
        <w:tabs>
          <w:tab w:val="left" w:pos="0"/>
        </w:tabs>
        <w:autoSpaceDE w:val="0"/>
        <w:ind w:firstLine="709"/>
        <w:jc w:val="both"/>
        <w:rPr>
          <w:sz w:val="28"/>
          <w:szCs w:val="28"/>
        </w:rPr>
      </w:pPr>
      <w:r>
        <w:rPr>
          <w:sz w:val="28"/>
          <w:szCs w:val="28"/>
        </w:rPr>
        <w:t xml:space="preserve">Предоставление </w:t>
      </w:r>
      <w:r w:rsidR="00225724">
        <w:rPr>
          <w:sz w:val="28"/>
          <w:szCs w:val="28"/>
        </w:rPr>
        <w:t>муниципальной</w:t>
      </w:r>
      <w:r>
        <w:rPr>
          <w:sz w:val="28"/>
          <w:szCs w:val="28"/>
        </w:rPr>
        <w:t xml:space="preserve"> услуги, осуществляется в соответствии 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rsidP="00EF794C">
      <w:pPr>
        <w:tabs>
          <w:tab w:val="left" w:pos="709"/>
          <w:tab w:val="left" w:pos="2210"/>
        </w:tabs>
        <w:autoSpaceDE w:val="0"/>
        <w:ind w:firstLine="709"/>
        <w:jc w:val="both"/>
        <w:rPr>
          <w:sz w:val="28"/>
          <w:szCs w:val="28"/>
        </w:rPr>
      </w:pPr>
      <w:r>
        <w:rPr>
          <w:sz w:val="28"/>
          <w:szCs w:val="28"/>
        </w:rPr>
        <w:t xml:space="preserve">- </w:t>
      </w:r>
      <w:r w:rsidR="00EF794C">
        <w:rPr>
          <w:sz w:val="28"/>
          <w:szCs w:val="28"/>
        </w:rPr>
        <w:t xml:space="preserve">  </w:t>
      </w:r>
      <w:r>
        <w:rPr>
          <w:sz w:val="28"/>
          <w:szCs w:val="28"/>
        </w:rPr>
        <w:t>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lastRenderedPageBreak/>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4" w:history="1">
        <w:r>
          <w:rPr>
            <w:rStyle w:val="a5"/>
            <w:color w:val="auto"/>
            <w:sz w:val="28"/>
            <w:szCs w:val="28"/>
            <w:u w:val="none"/>
            <w:shd w:val="clear" w:color="auto" w:fill="FFFFFF"/>
          </w:rPr>
          <w:t xml:space="preserve">Федеральным законом от 21.12.1996 </w:t>
        </w:r>
        <w:r w:rsidR="00524A53">
          <w:rPr>
            <w:sz w:val="28"/>
            <w:szCs w:val="28"/>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301745">
      <w:pPr>
        <w:tabs>
          <w:tab w:val="left" w:pos="2210"/>
        </w:tabs>
        <w:autoSpaceDE w:val="0"/>
        <w:ind w:firstLine="709"/>
        <w:jc w:val="both"/>
        <w:rPr>
          <w:sz w:val="28"/>
          <w:szCs w:val="28"/>
        </w:rPr>
      </w:pPr>
      <w:r>
        <w:rPr>
          <w:sz w:val="28"/>
          <w:szCs w:val="28"/>
          <w:shd w:val="clear" w:color="auto" w:fill="FFFFFF"/>
        </w:rPr>
        <w:t xml:space="preserve">- </w:t>
      </w:r>
      <w:r w:rsidR="00225724">
        <w:rPr>
          <w:sz w:val="28"/>
          <w:szCs w:val="28"/>
          <w:shd w:val="clear" w:color="auto" w:fill="FFFFFF"/>
        </w:rPr>
        <w:t xml:space="preserve"> </w:t>
      </w:r>
      <w:r>
        <w:rPr>
          <w:sz w:val="28"/>
          <w:szCs w:val="28"/>
          <w:shd w:val="clear" w:color="auto" w:fill="FFFFFF"/>
        </w:rPr>
        <w:t>Постановлением Правительства Российской</w:t>
      </w:r>
      <w:r w:rsidR="00225724">
        <w:rPr>
          <w:sz w:val="28"/>
          <w:szCs w:val="28"/>
          <w:shd w:val="clear" w:color="auto" w:fill="FFFFFF"/>
        </w:rPr>
        <w:t xml:space="preserve"> </w:t>
      </w:r>
      <w:r>
        <w:rPr>
          <w:sz w:val="28"/>
          <w:szCs w:val="28"/>
          <w:shd w:val="clear" w:color="auto" w:fill="FFFFFF"/>
        </w:rPr>
        <w:t xml:space="preserve"> Федерации </w:t>
      </w:r>
      <w:r>
        <w:rPr>
          <w:sz w:val="28"/>
          <w:szCs w:val="28"/>
        </w:rPr>
        <w:t>от 30</w:t>
      </w:r>
      <w:r w:rsidR="00225724">
        <w:rPr>
          <w:sz w:val="28"/>
          <w:szCs w:val="28"/>
        </w:rPr>
        <w:t>.11.</w:t>
      </w:r>
      <w:r>
        <w:rPr>
          <w:sz w:val="28"/>
          <w:szCs w:val="28"/>
        </w:rPr>
        <w:t xml:space="preserve">2023 </w:t>
      </w:r>
      <w:r w:rsidR="007207FA">
        <w:rPr>
          <w:sz w:val="28"/>
          <w:szCs w:val="28"/>
        </w:rPr>
        <w:t xml:space="preserve">          </w:t>
      </w:r>
      <w:r w:rsidR="00524A53">
        <w:rPr>
          <w:sz w:val="28"/>
          <w:szCs w:val="28"/>
          <w:shd w:val="clear" w:color="auto" w:fill="FFFFFF"/>
        </w:rPr>
        <w:t>№</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9F1F8E" w:rsidRDefault="00891F9E" w:rsidP="00891F9E">
      <w:pPr>
        <w:pStyle w:val="ConsPlusNormal0"/>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 xml:space="preserve">- Постановлением Правительства Российской Федерации от </w:t>
      </w:r>
      <w:r w:rsidR="00301745">
        <w:rPr>
          <w:rFonts w:ascii="Times New Roman" w:hAnsi="Times New Roman" w:cs="Times New Roman"/>
          <w:bCs/>
          <w:sz w:val="28"/>
          <w:szCs w:val="28"/>
          <w:shd w:val="clear" w:color="auto" w:fill="FFFFFF"/>
        </w:rPr>
        <w:t xml:space="preserve">04.04.2019  </w:t>
      </w:r>
      <w:r w:rsidR="00524A53" w:rsidRPr="00524A53">
        <w:rPr>
          <w:rFonts w:ascii="Times New Roman" w:hAnsi="Times New Roman" w:cs="Times New Roman"/>
          <w:sz w:val="28"/>
          <w:szCs w:val="28"/>
          <w:shd w:val="clear" w:color="auto" w:fill="FFFFFF"/>
        </w:rPr>
        <w:t>№</w:t>
      </w:r>
      <w:r w:rsidR="00301745">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EF794C" w:rsidP="00EF794C">
      <w:pPr>
        <w:tabs>
          <w:tab w:val="left" w:pos="709"/>
        </w:tabs>
        <w:ind w:firstLine="567"/>
        <w:jc w:val="both"/>
        <w:rPr>
          <w:b/>
          <w:bCs/>
          <w:sz w:val="28"/>
          <w:szCs w:val="28"/>
        </w:rPr>
      </w:pPr>
      <w:r>
        <w:rPr>
          <w:sz w:val="28"/>
          <w:szCs w:val="28"/>
        </w:rPr>
        <w:t xml:space="preserve">  </w:t>
      </w:r>
      <w:r w:rsidR="00301745">
        <w:rPr>
          <w:sz w:val="28"/>
          <w:szCs w:val="28"/>
        </w:rPr>
        <w:t>- законом Смоленской области от 29.09.2005 № 89-з</w:t>
      </w:r>
      <w:r w:rsidR="00742E3B">
        <w:rPr>
          <w:sz w:val="28"/>
          <w:szCs w:val="28"/>
        </w:rPr>
        <w:t xml:space="preserve"> </w:t>
      </w:r>
      <w:r w:rsidR="00301745">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00301745">
        <w:rPr>
          <w:sz w:val="28"/>
          <w:szCs w:val="28"/>
        </w:rPr>
        <w:t>;</w:t>
      </w:r>
    </w:p>
    <w:p w:rsidR="009F1F8E" w:rsidRDefault="00EF794C">
      <w:pPr>
        <w:ind w:firstLine="567"/>
        <w:jc w:val="both"/>
        <w:rPr>
          <w:b/>
          <w:bCs/>
          <w:sz w:val="28"/>
          <w:szCs w:val="28"/>
        </w:rPr>
      </w:pPr>
      <w:r>
        <w:rPr>
          <w:sz w:val="28"/>
          <w:szCs w:val="28"/>
        </w:rPr>
        <w:t xml:space="preserve"> </w:t>
      </w:r>
      <w:r w:rsidR="00301745">
        <w:rPr>
          <w:sz w:val="28"/>
          <w:szCs w:val="28"/>
        </w:rPr>
        <w:t xml:space="preserve">- </w:t>
      </w:r>
      <w:hyperlink r:id="rId15" w:history="1">
        <w:r w:rsidR="00301745">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00301745">
        <w:rPr>
          <w:sz w:val="28"/>
          <w:szCs w:val="28"/>
        </w:rPr>
        <w:t>»</w:t>
      </w:r>
      <w:r w:rsidR="00301745">
        <w:rPr>
          <w:iCs/>
          <w:sz w:val="28"/>
          <w:szCs w:val="28"/>
        </w:rPr>
        <w:t>;</w:t>
      </w:r>
    </w:p>
    <w:p w:rsidR="009F1F8E" w:rsidRDefault="00EF794C" w:rsidP="00EF794C">
      <w:pPr>
        <w:tabs>
          <w:tab w:val="left" w:pos="709"/>
        </w:tabs>
        <w:ind w:firstLine="567"/>
        <w:jc w:val="both"/>
        <w:rPr>
          <w:sz w:val="28"/>
          <w:szCs w:val="28"/>
        </w:rPr>
      </w:pPr>
      <w:r>
        <w:rPr>
          <w:sz w:val="28"/>
          <w:szCs w:val="28"/>
        </w:rPr>
        <w:t xml:space="preserve"> </w:t>
      </w:r>
      <w:r w:rsidR="00301745">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Default="00301745">
      <w:pPr>
        <w:ind w:firstLine="709"/>
        <w:jc w:val="both"/>
        <w:rPr>
          <w:sz w:val="28"/>
          <w:szCs w:val="28"/>
        </w:rPr>
      </w:pPr>
      <w:r>
        <w:rPr>
          <w:sz w:val="28"/>
          <w:szCs w:val="28"/>
        </w:rPr>
        <w:t>- настоящим Административным регламентом.</w:t>
      </w:r>
    </w:p>
    <w:p w:rsidR="002E6DE4" w:rsidRDefault="002E6DE4">
      <w:pPr>
        <w:pStyle w:val="Default"/>
        <w:jc w:val="center"/>
        <w:rPr>
          <w:b/>
          <w:bCs/>
          <w:color w:val="auto"/>
          <w:sz w:val="28"/>
          <w:szCs w:val="28"/>
        </w:rPr>
      </w:pPr>
    </w:p>
    <w:p w:rsidR="009F1F8E" w:rsidRDefault="00301745">
      <w:pPr>
        <w:pStyle w:val="Default"/>
        <w:jc w:val="center"/>
        <w:rPr>
          <w:color w:val="auto"/>
          <w:sz w:val="28"/>
          <w:szCs w:val="28"/>
        </w:rPr>
      </w:pPr>
      <w:r>
        <w:rPr>
          <w:b/>
          <w:bCs/>
          <w:color w:val="auto"/>
          <w:sz w:val="28"/>
          <w:szCs w:val="28"/>
        </w:rPr>
        <w:lastRenderedPageBreak/>
        <w:t>2.6.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1F8E" w:rsidRDefault="009F1F8E">
      <w:pPr>
        <w:pStyle w:val="Default"/>
        <w:ind w:firstLine="708"/>
        <w:jc w:val="both"/>
        <w:rPr>
          <w:color w:val="auto"/>
          <w:sz w:val="28"/>
          <w:szCs w:val="28"/>
        </w:rPr>
      </w:pP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 xml:space="preserve">2.6.1. В случае обращения за предоставлением муниципальной услуги непосредственно самим </w:t>
      </w:r>
      <w:r w:rsidR="00E17924">
        <w:rPr>
          <w:rFonts w:eastAsia="Calibri"/>
          <w:sz w:val="28"/>
          <w:szCs w:val="28"/>
          <w:lang w:eastAsia="ar-SA" w:bidi="ar-SA"/>
        </w:rPr>
        <w:t>з</w:t>
      </w:r>
      <w:r>
        <w:rPr>
          <w:rFonts w:eastAsia="Calibri"/>
          <w:sz w:val="28"/>
          <w:szCs w:val="28"/>
          <w:lang w:eastAsia="ar-SA" w:bidi="ar-SA"/>
        </w:rPr>
        <w:t>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w:t>
      </w:r>
      <w:r w:rsidR="00E17924">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аявителем по форме, согласно Приложению к настоящему Административному регламенту (Приложение </w:t>
      </w:r>
      <w:r w:rsidR="00891F9E">
        <w:rPr>
          <w:rFonts w:eastAsia="Courier New"/>
          <w:color w:val="000000"/>
          <w:kern w:val="2"/>
          <w:sz w:val="28"/>
          <w:szCs w:val="28"/>
          <w:lang w:eastAsia="ar-SA" w:bidi="ar-SA"/>
        </w:rPr>
        <w:t>1</w:t>
      </w:r>
      <w:r>
        <w:rPr>
          <w:rFonts w:eastAsia="Courier New"/>
          <w:color w:val="000000"/>
          <w:kern w:val="2"/>
          <w:sz w:val="28"/>
          <w:szCs w:val="28"/>
          <w:lang w:eastAsia="ar-SA" w:bidi="ar-SA"/>
        </w:rPr>
        <w:t>);</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б) документ, удостоверяющий личность </w:t>
      </w:r>
      <w:r w:rsidR="00E17924">
        <w:rPr>
          <w:rFonts w:eastAsia="Courier New"/>
          <w:color w:val="00000A"/>
          <w:kern w:val="2"/>
          <w:sz w:val="28"/>
          <w:szCs w:val="28"/>
          <w:lang w:eastAsia="ar-SA" w:bidi="ar-SA"/>
        </w:rPr>
        <w:t>з</w:t>
      </w:r>
      <w:r>
        <w:rPr>
          <w:rFonts w:eastAsia="Courier New"/>
          <w:color w:val="00000A"/>
          <w:kern w:val="2"/>
          <w:sz w:val="28"/>
          <w:szCs w:val="28"/>
          <w:lang w:eastAsia="ar-SA" w:bidi="ar-SA"/>
        </w:rPr>
        <w:t>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00742E3B">
        <w:rPr>
          <w:rFonts w:eastAsia="Courier New"/>
          <w:color w:val="00000A"/>
          <w:kern w:val="2"/>
          <w:sz w:val="28"/>
          <w:szCs w:val="28"/>
          <w:lang w:eastAsia="ar-SA" w:bidi="ar-SA"/>
        </w:rPr>
        <w:t>.</w:t>
      </w:r>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w:t>
      </w:r>
      <w:r w:rsidR="00E17924">
        <w:rPr>
          <w:rFonts w:eastAsia="Calibri"/>
          <w:color w:val="00000A"/>
          <w:sz w:val="28"/>
          <w:szCs w:val="28"/>
          <w:lang w:eastAsia="ar-SA" w:bidi="ar-SA"/>
        </w:rPr>
        <w:t>з</w:t>
      </w:r>
      <w:r>
        <w:rPr>
          <w:rFonts w:eastAsia="Calibri"/>
          <w:color w:val="00000A"/>
          <w:sz w:val="28"/>
          <w:szCs w:val="28"/>
          <w:lang w:eastAsia="ar-SA" w:bidi="ar-SA"/>
        </w:rPr>
        <w:t xml:space="preserve">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а) заявление, собственноручно подписанное </w:t>
      </w:r>
      <w:r w:rsidR="00E17924">
        <w:rPr>
          <w:rFonts w:eastAsia="Courier New"/>
          <w:color w:val="00000A"/>
          <w:kern w:val="2"/>
          <w:sz w:val="28"/>
          <w:szCs w:val="28"/>
          <w:lang w:eastAsia="ar-SA" w:bidi="ar-SA"/>
        </w:rPr>
        <w:t>з</w:t>
      </w:r>
      <w:r>
        <w:rPr>
          <w:rFonts w:eastAsia="Courier New"/>
          <w:color w:val="00000A"/>
          <w:kern w:val="2"/>
          <w:sz w:val="28"/>
          <w:szCs w:val="28"/>
          <w:lang w:eastAsia="ar-SA" w:bidi="ar-SA"/>
        </w:rPr>
        <w:t xml:space="preserve">аявителем по форме, согласно Приложению к настоящему Административному регламенту (Приложение </w:t>
      </w:r>
      <w:r w:rsidR="00891F9E">
        <w:rPr>
          <w:rFonts w:eastAsia="Courier New"/>
          <w:color w:val="00000A"/>
          <w:kern w:val="2"/>
          <w:sz w:val="28"/>
          <w:szCs w:val="28"/>
          <w:lang w:eastAsia="ar-SA" w:bidi="ar-SA"/>
        </w:rPr>
        <w:t>1</w:t>
      </w:r>
      <w:r>
        <w:rPr>
          <w:rFonts w:eastAsia="Courier New"/>
          <w:color w:val="00000A"/>
          <w:kern w:val="2"/>
          <w:sz w:val="28"/>
          <w:szCs w:val="28"/>
          <w:lang w:eastAsia="ar-SA" w:bidi="ar-SA"/>
        </w:rPr>
        <w:t>);</w:t>
      </w:r>
    </w:p>
    <w:p w:rsidR="009F1F8E" w:rsidRDefault="00301745" w:rsidP="00742E3B">
      <w:pPr>
        <w:widowControl/>
        <w:tabs>
          <w:tab w:val="left" w:pos="709"/>
        </w:tabs>
        <w:ind w:firstLine="709"/>
        <w:jc w:val="both"/>
        <w:rPr>
          <w:color w:val="00000A"/>
          <w:sz w:val="28"/>
          <w:szCs w:val="28"/>
          <w:lang w:eastAsia="ar-SA" w:bidi="ar-SA"/>
        </w:rPr>
      </w:pPr>
      <w:r>
        <w:rPr>
          <w:color w:val="00000A"/>
          <w:sz w:val="28"/>
          <w:szCs w:val="28"/>
          <w:lang w:eastAsia="ar-SA" w:bidi="ar-SA"/>
        </w:rPr>
        <w:t xml:space="preserve">б) документ, подтверждающий полномочия представителя </w:t>
      </w:r>
      <w:r w:rsidR="00E17924">
        <w:rPr>
          <w:color w:val="00000A"/>
          <w:sz w:val="28"/>
          <w:szCs w:val="28"/>
          <w:lang w:eastAsia="ar-SA" w:bidi="ar-SA"/>
        </w:rPr>
        <w:t>з</w:t>
      </w:r>
      <w:r>
        <w:rPr>
          <w:color w:val="00000A"/>
          <w:sz w:val="28"/>
          <w:szCs w:val="28"/>
          <w:lang w:eastAsia="ar-SA" w:bidi="ar-SA"/>
        </w:rPr>
        <w:t>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 xml:space="preserve">в) документ, удостоверяющий личность представителя </w:t>
      </w:r>
      <w:r w:rsidR="00E17924">
        <w:rPr>
          <w:color w:val="00000A"/>
          <w:sz w:val="28"/>
          <w:szCs w:val="28"/>
          <w:lang w:eastAsia="ar-SA" w:bidi="ar-SA"/>
        </w:rPr>
        <w:t>з</w:t>
      </w:r>
      <w:r>
        <w:rPr>
          <w:color w:val="00000A"/>
          <w:sz w:val="28"/>
          <w:szCs w:val="28"/>
          <w:lang w:eastAsia="ar-SA" w:bidi="ar-SA"/>
        </w:rPr>
        <w:t>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копии документов, удостоверяющих личность </w:t>
      </w:r>
      <w:r w:rsidR="00E17924">
        <w:rPr>
          <w:rFonts w:eastAsia="Courier New"/>
          <w:color w:val="00000A"/>
          <w:kern w:val="2"/>
          <w:sz w:val="28"/>
          <w:szCs w:val="28"/>
          <w:lang w:eastAsia="ar-SA" w:bidi="ar-SA"/>
        </w:rPr>
        <w:t>з</w:t>
      </w:r>
      <w:r>
        <w:rPr>
          <w:rFonts w:eastAsia="Courier New"/>
          <w:color w:val="00000A"/>
          <w:kern w:val="2"/>
          <w:sz w:val="28"/>
          <w:szCs w:val="28"/>
          <w:lang w:eastAsia="ar-SA" w:bidi="ar-SA"/>
        </w:rPr>
        <w:t>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 xml:space="preserve">2.6.3. В случае обращения за предоставлением </w:t>
      </w:r>
      <w:r w:rsidR="00E17924">
        <w:rPr>
          <w:color w:val="00000A"/>
          <w:sz w:val="28"/>
          <w:szCs w:val="28"/>
          <w:lang w:eastAsia="ar-SA" w:bidi="ar-SA"/>
        </w:rPr>
        <w:t>муниципальной</w:t>
      </w:r>
      <w:r>
        <w:rPr>
          <w:color w:val="00000A"/>
          <w:sz w:val="28"/>
          <w:szCs w:val="28"/>
          <w:lang w:eastAsia="ar-SA" w:bidi="ar-SA"/>
        </w:rPr>
        <w:t xml:space="preserve"> услуги представителем </w:t>
      </w:r>
      <w:r w:rsidR="00E17924">
        <w:rPr>
          <w:color w:val="00000A"/>
          <w:sz w:val="28"/>
          <w:szCs w:val="28"/>
          <w:lang w:eastAsia="ar-SA" w:bidi="ar-SA"/>
        </w:rPr>
        <w:t>з</w:t>
      </w:r>
      <w:r>
        <w:rPr>
          <w:color w:val="00000A"/>
          <w:sz w:val="28"/>
          <w:szCs w:val="28"/>
          <w:lang w:eastAsia="ar-SA" w:bidi="ar-SA"/>
        </w:rPr>
        <w:t>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а) заявление, собственноручно подписанное </w:t>
      </w:r>
      <w:r w:rsidR="00E17924">
        <w:rPr>
          <w:rFonts w:eastAsia="Courier New"/>
          <w:color w:val="00000A"/>
          <w:kern w:val="2"/>
          <w:sz w:val="28"/>
          <w:szCs w:val="28"/>
          <w:lang w:eastAsia="ar-SA" w:bidi="ar-SA"/>
        </w:rPr>
        <w:t>з</w:t>
      </w:r>
      <w:r>
        <w:rPr>
          <w:rFonts w:eastAsia="Courier New"/>
          <w:color w:val="00000A"/>
          <w:kern w:val="2"/>
          <w:sz w:val="28"/>
          <w:szCs w:val="28"/>
          <w:lang w:eastAsia="ar-SA" w:bidi="ar-SA"/>
        </w:rPr>
        <w:t xml:space="preserve">аявителем по форме, согласно Приложению к настоящему Административному регламенту (Приложение </w:t>
      </w:r>
      <w:r w:rsidR="00891F9E">
        <w:rPr>
          <w:rFonts w:eastAsia="Courier New"/>
          <w:color w:val="00000A"/>
          <w:kern w:val="2"/>
          <w:sz w:val="28"/>
          <w:szCs w:val="28"/>
          <w:lang w:eastAsia="ar-SA" w:bidi="ar-SA"/>
        </w:rPr>
        <w:t>1</w:t>
      </w:r>
      <w:r>
        <w:rPr>
          <w:rFonts w:eastAsia="Courier New"/>
          <w:color w:val="00000A"/>
          <w:kern w:val="2"/>
          <w:sz w:val="28"/>
          <w:szCs w:val="28"/>
          <w:lang w:eastAsia="ar-SA" w:bidi="ar-SA"/>
        </w:rPr>
        <w:t>);</w:t>
      </w:r>
    </w:p>
    <w:p w:rsidR="009F1F8E" w:rsidRDefault="00301745">
      <w:pPr>
        <w:widowControl/>
        <w:ind w:firstLine="709"/>
        <w:jc w:val="both"/>
        <w:rPr>
          <w:color w:val="00000A"/>
          <w:sz w:val="28"/>
          <w:szCs w:val="28"/>
          <w:lang w:eastAsia="ar-SA" w:bidi="ar-SA"/>
        </w:rPr>
      </w:pPr>
      <w:r>
        <w:rPr>
          <w:color w:val="00000A"/>
          <w:sz w:val="28"/>
          <w:szCs w:val="28"/>
          <w:lang w:eastAsia="ar-SA" w:bidi="ar-SA"/>
        </w:rPr>
        <w:t xml:space="preserve">б) документ, подтверждающий полномочия представителя </w:t>
      </w:r>
      <w:r w:rsidR="00E17924">
        <w:rPr>
          <w:color w:val="00000A"/>
          <w:sz w:val="28"/>
          <w:szCs w:val="28"/>
          <w:lang w:eastAsia="ar-SA" w:bidi="ar-SA"/>
        </w:rPr>
        <w:t>з</w:t>
      </w:r>
      <w:r>
        <w:rPr>
          <w:color w:val="00000A"/>
          <w:sz w:val="28"/>
          <w:szCs w:val="28"/>
          <w:lang w:eastAsia="ar-SA" w:bidi="ar-SA"/>
        </w:rPr>
        <w:t>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 xml:space="preserve">в) документ, удостоверяющий личность представителя </w:t>
      </w:r>
      <w:r w:rsidR="00E17924">
        <w:rPr>
          <w:color w:val="00000A"/>
          <w:sz w:val="28"/>
          <w:szCs w:val="28"/>
          <w:lang w:eastAsia="ar-SA" w:bidi="ar-SA"/>
        </w:rPr>
        <w:t>з</w:t>
      </w:r>
      <w:r>
        <w:rPr>
          <w:color w:val="00000A"/>
          <w:sz w:val="28"/>
          <w:szCs w:val="28"/>
          <w:lang w:eastAsia="ar-SA" w:bidi="ar-SA"/>
        </w:rPr>
        <w:t>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копии документов, удостоверяющих личность </w:t>
      </w:r>
      <w:r w:rsidR="00E17924">
        <w:rPr>
          <w:rFonts w:eastAsia="Courier New"/>
          <w:color w:val="00000A"/>
          <w:kern w:val="2"/>
          <w:sz w:val="28"/>
          <w:szCs w:val="28"/>
          <w:lang w:eastAsia="ar-SA" w:bidi="ar-SA"/>
        </w:rPr>
        <w:t>з</w:t>
      </w:r>
      <w:r>
        <w:rPr>
          <w:rFonts w:eastAsia="Courier New"/>
          <w:color w:val="00000A"/>
          <w:kern w:val="2"/>
          <w:sz w:val="28"/>
          <w:szCs w:val="28"/>
          <w:lang w:eastAsia="ar-SA" w:bidi="ar-SA"/>
        </w:rPr>
        <w:t>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00742E3B">
        <w:rPr>
          <w:rFonts w:eastAsia="Courier New"/>
          <w:color w:val="00000A"/>
          <w:kern w:val="2"/>
          <w:sz w:val="28"/>
          <w:szCs w:val="28"/>
          <w:lang w:eastAsia="ar-SA" w:bidi="ar-SA"/>
        </w:rPr>
        <w:t>.</w:t>
      </w:r>
    </w:p>
    <w:p w:rsidR="002E6DE4" w:rsidRDefault="00742E3B" w:rsidP="002E6DE4">
      <w:pPr>
        <w:widowControl/>
        <w:tabs>
          <w:tab w:val="left" w:pos="709"/>
        </w:tabs>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r w:rsidR="00301745">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9F1F8E" w:rsidRDefault="00742E3B" w:rsidP="002E6DE4">
      <w:pPr>
        <w:widowControl/>
        <w:tabs>
          <w:tab w:val="left" w:pos="709"/>
        </w:tabs>
        <w:suppressAutoHyphens w:val="0"/>
        <w:autoSpaceDE w:val="0"/>
        <w:autoSpaceDN w:val="0"/>
        <w:adjustRightInd w:val="0"/>
        <w:ind w:firstLine="480"/>
        <w:jc w:val="both"/>
        <w:rPr>
          <w:sz w:val="28"/>
          <w:szCs w:val="28"/>
          <w:lang w:eastAsia="ru-RU" w:bidi="ar-SA"/>
        </w:rPr>
      </w:pPr>
      <w:r>
        <w:rPr>
          <w:sz w:val="28"/>
          <w:szCs w:val="28"/>
          <w:lang w:eastAsia="ru-RU" w:bidi="ar-SA"/>
        </w:rPr>
        <w:lastRenderedPageBreak/>
        <w:t xml:space="preserve">   </w:t>
      </w:r>
      <w:r w:rsidR="00301745">
        <w:rPr>
          <w:sz w:val="28"/>
          <w:szCs w:val="28"/>
          <w:lang w:eastAsia="ru-RU" w:bidi="ar-SA"/>
        </w:rPr>
        <w:t xml:space="preserve">- заверена в установленном законодательством Российской Федерации порядке </w:t>
      </w:r>
      <w:r w:rsidR="00301745">
        <w:rPr>
          <w:sz w:val="28"/>
          <w:szCs w:val="28"/>
          <w:lang w:eastAsia="ar-SA" w:bidi="ar-SA"/>
        </w:rPr>
        <w:t>–</w:t>
      </w:r>
      <w:r w:rsidR="00301745">
        <w:rPr>
          <w:sz w:val="28"/>
          <w:szCs w:val="28"/>
          <w:lang w:eastAsia="ru-RU" w:bidi="ar-SA"/>
        </w:rPr>
        <w:t xml:space="preserve"> в случае обращения с заявлением о выдаче жилищного сертификата с помощью почтовой связи;</w:t>
      </w:r>
    </w:p>
    <w:p w:rsidR="009F1F8E" w:rsidRDefault="00742E3B" w:rsidP="00742E3B">
      <w:pPr>
        <w:widowControl/>
        <w:tabs>
          <w:tab w:val="left" w:pos="709"/>
        </w:tabs>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r w:rsidR="00301745">
        <w:rPr>
          <w:sz w:val="28"/>
          <w:szCs w:val="28"/>
          <w:lang w:eastAsia="ru-RU" w:bidi="ar-SA"/>
        </w:rPr>
        <w:t xml:space="preserve">- представлена совместно с оригиналом для сверки и заверения </w:t>
      </w:r>
      <w:r w:rsidR="00301745">
        <w:rPr>
          <w:sz w:val="28"/>
          <w:szCs w:val="28"/>
          <w:lang w:eastAsia="ar-SA" w:bidi="ar-SA"/>
        </w:rPr>
        <w:t>–</w:t>
      </w:r>
      <w:r w:rsidR="00301745">
        <w:rPr>
          <w:sz w:val="28"/>
          <w:szCs w:val="28"/>
          <w:lang w:eastAsia="ru-RU" w:bidi="ar-SA"/>
        </w:rPr>
        <w:t xml:space="preserve"> в случае личного обращения с заявлением о выдаче жилищного сертификата.</w:t>
      </w:r>
    </w:p>
    <w:p w:rsidR="009F1F8E" w:rsidRDefault="00742E3B">
      <w:pPr>
        <w:widowControl/>
        <w:suppressAutoHyphens w:val="0"/>
        <w:autoSpaceDE w:val="0"/>
        <w:autoSpaceDN w:val="0"/>
        <w:adjustRightInd w:val="0"/>
        <w:ind w:firstLine="480"/>
        <w:jc w:val="both"/>
        <w:rPr>
          <w:sz w:val="28"/>
          <w:szCs w:val="28"/>
          <w:lang w:eastAsia="ru-RU" w:bidi="ar-SA"/>
        </w:rPr>
      </w:pPr>
      <w:r>
        <w:rPr>
          <w:sz w:val="28"/>
          <w:szCs w:val="28"/>
        </w:rPr>
        <w:t xml:space="preserve">   </w:t>
      </w:r>
      <w:r w:rsidR="00301745">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F1F8E" w:rsidRDefault="00742E3B" w:rsidP="00742E3B">
      <w:pPr>
        <w:widowControl/>
        <w:tabs>
          <w:tab w:val="left" w:pos="426"/>
          <w:tab w:val="left" w:pos="709"/>
        </w:tabs>
        <w:ind w:firstLine="567"/>
        <w:jc w:val="both"/>
        <w:rPr>
          <w:sz w:val="28"/>
          <w:szCs w:val="28"/>
          <w:lang w:eastAsia="ru-RU" w:bidi="ar-SA"/>
        </w:rPr>
      </w:pPr>
      <w:r>
        <w:rPr>
          <w:sz w:val="28"/>
          <w:szCs w:val="28"/>
          <w:lang w:eastAsia="ru-RU" w:bidi="ar-SA"/>
        </w:rPr>
        <w:t xml:space="preserve"> </w:t>
      </w:r>
      <w:r w:rsidR="00301745">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794C" w:rsidRDefault="00EF794C">
      <w:pPr>
        <w:pStyle w:val="Default"/>
        <w:jc w:val="center"/>
        <w:rPr>
          <w:b/>
          <w:bCs/>
          <w:color w:val="auto"/>
          <w:sz w:val="28"/>
          <w:szCs w:val="28"/>
        </w:rPr>
      </w:pPr>
    </w:p>
    <w:p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2.7.2. Для получения муниципальной услуги заявитель вправе по собственной инициативе представить документы, указанные в пункте 2.7.1 подраздела 2.7. </w:t>
      </w:r>
      <w:r>
        <w:rPr>
          <w:sz w:val="28"/>
          <w:szCs w:val="28"/>
        </w:rPr>
        <w:lastRenderedPageBreak/>
        <w:t>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Default="00301745">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9F1F8E" w:rsidRDefault="00301745" w:rsidP="00742E3B">
      <w:pPr>
        <w:pStyle w:val="2"/>
        <w:tabs>
          <w:tab w:val="left" w:pos="709"/>
          <w:tab w:val="left" w:pos="993"/>
          <w:tab w:val="left" w:pos="1134"/>
        </w:tabs>
        <w:spacing w:after="0" w:line="240" w:lineRule="auto"/>
        <w:ind w:left="0" w:firstLine="709"/>
        <w:jc w:val="both"/>
        <w:rPr>
          <w:rFonts w:cs="Times New Roman"/>
        </w:rPr>
      </w:pPr>
      <w:r>
        <w:rPr>
          <w:rFonts w:cs="Times New Roman"/>
        </w:rPr>
        <w:t xml:space="preserve">2.7.4. Непредставление </w:t>
      </w:r>
      <w:r w:rsidR="00E17924">
        <w:rPr>
          <w:rFonts w:cs="Times New Roman"/>
        </w:rPr>
        <w:t>з</w:t>
      </w:r>
      <w:r>
        <w:rPr>
          <w:rFonts w:cs="Times New Roman"/>
        </w:rPr>
        <w:t xml:space="preserve">аявителем указанных документов не является основанием для отказа </w:t>
      </w:r>
      <w:r w:rsidR="00742E3B">
        <w:rPr>
          <w:rFonts w:cs="Times New Roman"/>
        </w:rPr>
        <w:t>з</w:t>
      </w:r>
      <w:r>
        <w:rPr>
          <w:rFonts w:cs="Times New Roman"/>
        </w:rPr>
        <w:t xml:space="preserve">аявителю (представителю </w:t>
      </w:r>
      <w:r w:rsidR="00E17924">
        <w:rPr>
          <w:rFonts w:cs="Times New Roman"/>
        </w:rPr>
        <w:t>з</w:t>
      </w:r>
      <w:r>
        <w:rPr>
          <w:rFonts w:cs="Times New Roman"/>
        </w:rPr>
        <w:t xml:space="preserve">аявителя) в предоставлении </w:t>
      </w:r>
      <w:r w:rsidR="00E17924">
        <w:rPr>
          <w:rFonts w:cs="Times New Roman"/>
        </w:rPr>
        <w:t>муниципальной</w:t>
      </w:r>
      <w:r>
        <w:rPr>
          <w:rFonts w:cs="Times New Roman"/>
        </w:rPr>
        <w:t xml:space="preserve"> услуги.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9F1F8E" w:rsidRDefault="009F1F8E">
      <w:pPr>
        <w:pStyle w:val="Default"/>
        <w:jc w:val="center"/>
        <w:rPr>
          <w:color w:val="auto"/>
          <w:sz w:val="28"/>
          <w:szCs w:val="28"/>
        </w:rPr>
      </w:pPr>
    </w:p>
    <w:p w:rsidR="009F1F8E" w:rsidRDefault="00E17924" w:rsidP="00E17924">
      <w:pPr>
        <w:pStyle w:val="Default"/>
        <w:tabs>
          <w:tab w:val="left" w:pos="709"/>
        </w:tabs>
        <w:jc w:val="both"/>
        <w:rPr>
          <w:color w:val="auto"/>
          <w:sz w:val="28"/>
          <w:szCs w:val="28"/>
        </w:rPr>
      </w:pPr>
      <w:r>
        <w:rPr>
          <w:color w:val="auto"/>
          <w:sz w:val="28"/>
          <w:szCs w:val="28"/>
        </w:rPr>
        <w:t xml:space="preserve">         </w:t>
      </w:r>
      <w:r w:rsidR="00301745">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9F1F8E" w:rsidRDefault="00E17924">
      <w:pPr>
        <w:pStyle w:val="Default"/>
        <w:jc w:val="both"/>
        <w:rPr>
          <w:color w:val="auto"/>
          <w:sz w:val="28"/>
          <w:szCs w:val="28"/>
        </w:rPr>
      </w:pPr>
      <w:r>
        <w:rPr>
          <w:color w:val="auto"/>
          <w:sz w:val="28"/>
          <w:szCs w:val="28"/>
        </w:rPr>
        <w:t xml:space="preserve">        </w:t>
      </w:r>
      <w:r w:rsidR="00301745">
        <w:rPr>
          <w:color w:val="auto"/>
          <w:sz w:val="28"/>
          <w:szCs w:val="28"/>
        </w:rPr>
        <w:t xml:space="preserve">2.8.1. Представление неполного комплекта документов, необходимых для предоставления услуги. </w:t>
      </w:r>
    </w:p>
    <w:p w:rsidR="009F1F8E" w:rsidRDefault="00E17924">
      <w:pPr>
        <w:pStyle w:val="Default"/>
        <w:jc w:val="both"/>
        <w:rPr>
          <w:color w:val="auto"/>
          <w:sz w:val="28"/>
          <w:szCs w:val="28"/>
        </w:rPr>
      </w:pPr>
      <w:r>
        <w:rPr>
          <w:color w:val="auto"/>
          <w:sz w:val="28"/>
          <w:szCs w:val="28"/>
        </w:rPr>
        <w:t xml:space="preserve">        </w:t>
      </w:r>
      <w:r w:rsidR="00301745">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E17924">
      <w:pPr>
        <w:pStyle w:val="Default"/>
        <w:jc w:val="both"/>
        <w:rPr>
          <w:color w:val="auto"/>
          <w:sz w:val="28"/>
          <w:szCs w:val="28"/>
        </w:rPr>
      </w:pPr>
      <w:r>
        <w:rPr>
          <w:color w:val="auto"/>
          <w:sz w:val="28"/>
          <w:szCs w:val="28"/>
        </w:rPr>
        <w:t xml:space="preserve">        </w:t>
      </w:r>
      <w:r w:rsidR="00301745">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E17924">
      <w:pPr>
        <w:pStyle w:val="Default"/>
        <w:jc w:val="both"/>
        <w:rPr>
          <w:color w:val="auto"/>
          <w:sz w:val="28"/>
          <w:szCs w:val="28"/>
        </w:rPr>
      </w:pPr>
      <w:r>
        <w:rPr>
          <w:color w:val="auto"/>
          <w:sz w:val="28"/>
          <w:szCs w:val="28"/>
        </w:rPr>
        <w:t xml:space="preserve">        </w:t>
      </w:r>
      <w:r w:rsidR="00301745">
        <w:rPr>
          <w:color w:val="auto"/>
          <w:sz w:val="28"/>
          <w:szCs w:val="28"/>
        </w:rPr>
        <w:t xml:space="preserve">2.8.4. Представленные документы утратили силу на момент обращения за услугой. </w:t>
      </w:r>
    </w:p>
    <w:p w:rsidR="00EF794C" w:rsidRDefault="00E17924" w:rsidP="00E17924">
      <w:pPr>
        <w:pStyle w:val="Default"/>
        <w:tabs>
          <w:tab w:val="left" w:pos="709"/>
        </w:tabs>
        <w:jc w:val="both"/>
        <w:rPr>
          <w:color w:val="auto"/>
          <w:sz w:val="28"/>
          <w:szCs w:val="28"/>
        </w:rPr>
      </w:pPr>
      <w:r>
        <w:rPr>
          <w:color w:val="auto"/>
          <w:sz w:val="28"/>
          <w:szCs w:val="28"/>
        </w:rPr>
        <w:t xml:space="preserve">        </w:t>
      </w:r>
      <w:r w:rsidR="00301745">
        <w:rPr>
          <w:color w:val="auto"/>
          <w:sz w:val="28"/>
          <w:szCs w:val="28"/>
        </w:rPr>
        <w:t xml:space="preserve">2.8.5. </w:t>
      </w:r>
      <w:r w:rsidR="00EF794C">
        <w:rPr>
          <w:color w:val="auto"/>
          <w:sz w:val="28"/>
          <w:szCs w:val="28"/>
        </w:rPr>
        <w:t>Н</w:t>
      </w:r>
      <w:r w:rsidR="00301745">
        <w:rPr>
          <w:color w:val="auto"/>
          <w:sz w:val="28"/>
          <w:szCs w:val="28"/>
        </w:rPr>
        <w:t>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w:t>
      </w:r>
    </w:p>
    <w:p w:rsidR="009F1F8E" w:rsidRDefault="00301745" w:rsidP="002E6DE4">
      <w:pPr>
        <w:pStyle w:val="Default"/>
        <w:tabs>
          <w:tab w:val="left" w:pos="709"/>
        </w:tabs>
        <w:jc w:val="both"/>
        <w:rPr>
          <w:b/>
          <w:bCs/>
          <w:color w:val="auto"/>
          <w:sz w:val="28"/>
          <w:szCs w:val="28"/>
        </w:rPr>
      </w:pPr>
      <w:r>
        <w:rPr>
          <w:color w:val="auto"/>
          <w:sz w:val="28"/>
          <w:szCs w:val="28"/>
        </w:rPr>
        <w:t xml:space="preserve"> </w:t>
      </w:r>
    </w:p>
    <w:p w:rsidR="009F1F8E" w:rsidRDefault="00301745">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2E6DE4" w:rsidRDefault="00301745">
      <w:pPr>
        <w:pStyle w:val="Default"/>
        <w:jc w:val="center"/>
        <w:rPr>
          <w:b/>
          <w:bCs/>
          <w:color w:val="auto"/>
          <w:sz w:val="28"/>
          <w:szCs w:val="28"/>
        </w:rPr>
      </w:pPr>
      <w:r>
        <w:rPr>
          <w:b/>
          <w:bCs/>
          <w:color w:val="auto"/>
          <w:sz w:val="28"/>
          <w:szCs w:val="28"/>
        </w:rPr>
        <w:t>или отказа в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lastRenderedPageBreak/>
        <w:t xml:space="preserve">2.9.2. Основания для отказа в предоставлении муниципальной услуги: </w:t>
      </w:r>
    </w:p>
    <w:p w:rsidR="00742E3B" w:rsidRDefault="00E17924">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1) наличие противоречивых сведений в </w:t>
      </w:r>
      <w:r w:rsidR="003B7255">
        <w:rPr>
          <w:rFonts w:eastAsia="Courier New"/>
          <w:color w:val="000000"/>
          <w:kern w:val="2"/>
          <w:sz w:val="28"/>
          <w:szCs w:val="28"/>
          <w:lang w:eastAsia="ar-SA" w:bidi="ar-SA"/>
        </w:rPr>
        <w:t>за</w:t>
      </w:r>
      <w:r w:rsidR="00301745">
        <w:rPr>
          <w:rFonts w:eastAsia="Courier New"/>
          <w:color w:val="000000"/>
          <w:kern w:val="2"/>
          <w:sz w:val="28"/>
          <w:szCs w:val="28"/>
          <w:lang w:eastAsia="ar-SA" w:bidi="ar-SA"/>
        </w:rPr>
        <w:t>явлении и приложенных к нему документах;</w:t>
      </w:r>
    </w:p>
    <w:p w:rsidR="009F1F8E" w:rsidRDefault="003B725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742E3B">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2) несоответствие категории </w:t>
      </w:r>
      <w:r>
        <w:rPr>
          <w:rFonts w:eastAsia="Courier New"/>
          <w:color w:val="000000"/>
          <w:kern w:val="2"/>
          <w:sz w:val="28"/>
          <w:szCs w:val="28"/>
          <w:lang w:eastAsia="ar-SA" w:bidi="ar-SA"/>
        </w:rPr>
        <w:t>за</w:t>
      </w:r>
      <w:r w:rsidR="00301745">
        <w:rPr>
          <w:rFonts w:eastAsia="Courier New"/>
          <w:color w:val="000000"/>
          <w:kern w:val="2"/>
          <w:sz w:val="28"/>
          <w:szCs w:val="28"/>
          <w:lang w:eastAsia="ar-SA" w:bidi="ar-SA"/>
        </w:rPr>
        <w:t>явителя кругу лиц, указанных в пункте 2 настоящего Административного регламента;</w:t>
      </w:r>
    </w:p>
    <w:p w:rsidR="009C1582" w:rsidRDefault="003B7255" w:rsidP="009C1582">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742E3B">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Default="003B7255" w:rsidP="009C1582">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4) заявление подано лицом, не имеющим полномочий представлять интересы </w:t>
      </w:r>
      <w:r>
        <w:rPr>
          <w:rFonts w:eastAsia="Courier New"/>
          <w:color w:val="000000"/>
          <w:kern w:val="2"/>
          <w:sz w:val="28"/>
          <w:szCs w:val="28"/>
          <w:lang w:eastAsia="ar-SA" w:bidi="ar-SA"/>
        </w:rPr>
        <w:t>з</w:t>
      </w:r>
      <w:r w:rsidR="00301745">
        <w:rPr>
          <w:rFonts w:eastAsia="Courier New"/>
          <w:color w:val="000000"/>
          <w:kern w:val="2"/>
          <w:sz w:val="28"/>
          <w:szCs w:val="28"/>
          <w:lang w:eastAsia="ar-SA" w:bidi="ar-SA"/>
        </w:rPr>
        <w:t xml:space="preserve">аявителя, в соответствии с пунктом </w:t>
      </w:r>
      <w:r w:rsidR="00301745">
        <w:rPr>
          <w:rFonts w:eastAsia="Courier New"/>
          <w:kern w:val="2"/>
          <w:sz w:val="28"/>
          <w:szCs w:val="28"/>
          <w:lang w:eastAsia="ar-SA" w:bidi="ar-SA"/>
        </w:rPr>
        <w:t>2.3</w:t>
      </w:r>
      <w:r w:rsidR="00301745">
        <w:rPr>
          <w:rFonts w:eastAsia="Courier New"/>
          <w:color w:val="000000"/>
          <w:kern w:val="2"/>
          <w:sz w:val="28"/>
          <w:szCs w:val="28"/>
          <w:lang w:eastAsia="ar-SA" w:bidi="ar-SA"/>
        </w:rPr>
        <w:t xml:space="preserve"> настоящего Административного регламента;</w:t>
      </w:r>
    </w:p>
    <w:p w:rsidR="009F1F8E" w:rsidRDefault="003B725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891F9E">
        <w:rPr>
          <w:rFonts w:eastAsia="Courier New"/>
          <w:color w:val="000000"/>
          <w:kern w:val="2"/>
          <w:sz w:val="28"/>
          <w:szCs w:val="28"/>
          <w:lang w:eastAsia="ar-SA" w:bidi="ar-SA"/>
        </w:rPr>
        <w:t xml:space="preserve"> </w:t>
      </w: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5) отсутствие сведений о </w:t>
      </w:r>
      <w:r>
        <w:rPr>
          <w:rFonts w:eastAsia="Courier New"/>
          <w:color w:val="000000"/>
          <w:kern w:val="2"/>
          <w:sz w:val="28"/>
          <w:szCs w:val="28"/>
          <w:lang w:eastAsia="ar-SA" w:bidi="ar-SA"/>
        </w:rPr>
        <w:t>з</w:t>
      </w:r>
      <w:r w:rsidR="00301745">
        <w:rPr>
          <w:rFonts w:eastAsia="Courier New"/>
          <w:color w:val="000000"/>
          <w:kern w:val="2"/>
          <w:sz w:val="28"/>
          <w:szCs w:val="28"/>
          <w:lang w:eastAsia="ar-SA" w:bidi="ar-SA"/>
        </w:rPr>
        <w:t xml:space="preserve">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Pr>
          <w:iCs/>
          <w:sz w:val="28"/>
          <w:szCs w:val="28"/>
        </w:rPr>
        <w:t xml:space="preserve"> </w:t>
      </w:r>
      <w:r w:rsidRPr="00FC5B74">
        <w:rPr>
          <w:iCs/>
          <w:sz w:val="28"/>
          <w:szCs w:val="28"/>
        </w:rPr>
        <w:t>муниципально</w:t>
      </w:r>
      <w:r>
        <w:rPr>
          <w:iCs/>
          <w:sz w:val="28"/>
          <w:szCs w:val="28"/>
        </w:rPr>
        <w:t>м</w:t>
      </w:r>
      <w:r w:rsidRPr="00FC5B74">
        <w:rPr>
          <w:iCs/>
          <w:sz w:val="28"/>
          <w:szCs w:val="28"/>
        </w:rPr>
        <w:t xml:space="preserve"> образовани</w:t>
      </w:r>
      <w:r>
        <w:rPr>
          <w:iCs/>
          <w:sz w:val="28"/>
          <w:szCs w:val="28"/>
        </w:rPr>
        <w:t>и</w:t>
      </w:r>
      <w:r w:rsidRPr="00FC5B74">
        <w:rPr>
          <w:iCs/>
          <w:sz w:val="28"/>
          <w:szCs w:val="28"/>
        </w:rPr>
        <w:t xml:space="preserve"> «Дорогобужский район» Смоленской области</w:t>
      </w:r>
      <w:r w:rsidR="00301745">
        <w:rPr>
          <w:rFonts w:eastAsia="Courier New"/>
          <w:color w:val="000000"/>
          <w:kern w:val="2"/>
          <w:sz w:val="28"/>
          <w:szCs w:val="28"/>
          <w:lang w:eastAsia="ar-SA" w:bidi="ar-SA"/>
        </w:rPr>
        <w:t>;</w:t>
      </w:r>
    </w:p>
    <w:p w:rsidR="009F1F8E" w:rsidRDefault="003B7255" w:rsidP="00891F9E">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891F9E">
        <w:rPr>
          <w:rFonts w:eastAsia="Courier New"/>
          <w:color w:val="000000"/>
          <w:kern w:val="2"/>
          <w:sz w:val="28"/>
          <w:szCs w:val="28"/>
          <w:lang w:eastAsia="ar-SA" w:bidi="ar-SA"/>
        </w:rPr>
        <w:t xml:space="preserve"> </w:t>
      </w: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6) информация, которая содержится в документах, представленных </w:t>
      </w:r>
      <w:r>
        <w:rPr>
          <w:rFonts w:eastAsia="Courier New"/>
          <w:color w:val="000000"/>
          <w:kern w:val="2"/>
          <w:sz w:val="28"/>
          <w:szCs w:val="28"/>
          <w:lang w:eastAsia="ar-SA" w:bidi="ar-SA"/>
        </w:rPr>
        <w:t>з</w:t>
      </w:r>
      <w:r w:rsidR="00301745">
        <w:rPr>
          <w:rFonts w:eastAsia="Courier New"/>
          <w:color w:val="000000"/>
          <w:kern w:val="2"/>
          <w:sz w:val="28"/>
          <w:szCs w:val="28"/>
          <w:lang w:eastAsia="ar-SA" w:bidi="ar-SA"/>
        </w:rPr>
        <w:t xml:space="preserve">аявителем (представителем </w:t>
      </w:r>
      <w:r>
        <w:rPr>
          <w:rFonts w:eastAsia="Courier New"/>
          <w:color w:val="000000"/>
          <w:kern w:val="2"/>
          <w:sz w:val="28"/>
          <w:szCs w:val="28"/>
          <w:lang w:eastAsia="ar-SA" w:bidi="ar-SA"/>
        </w:rPr>
        <w:t>з</w:t>
      </w:r>
      <w:r w:rsidR="00301745">
        <w:rPr>
          <w:rFonts w:eastAsia="Courier New"/>
          <w:color w:val="000000"/>
          <w:kern w:val="2"/>
          <w:sz w:val="28"/>
          <w:szCs w:val="28"/>
          <w:lang w:eastAsia="ar-SA" w:bidi="ar-SA"/>
        </w:rPr>
        <w:t>аявителя), противоречит сведениям</w:t>
      </w:r>
      <w:r w:rsidR="00301745" w:rsidRPr="00C8342F">
        <w:rPr>
          <w:rFonts w:eastAsia="Courier New"/>
          <w:color w:val="000000"/>
          <w:kern w:val="2"/>
          <w:sz w:val="28"/>
          <w:szCs w:val="28"/>
          <w:lang w:eastAsia="ar-SA" w:bidi="ar-SA"/>
        </w:rPr>
        <w:t>, содержащимся</w:t>
      </w:r>
      <w:r w:rsidR="00301745">
        <w:rPr>
          <w:rFonts w:eastAsia="Courier New"/>
          <w:color w:val="000000"/>
          <w:kern w:val="2"/>
          <w:sz w:val="28"/>
          <w:szCs w:val="28"/>
          <w:lang w:eastAsia="ar-SA" w:bidi="ar-SA"/>
        </w:rPr>
        <w:t xml:space="preserve"> </w:t>
      </w:r>
      <w:r w:rsidR="00C8342F">
        <w:rPr>
          <w:rFonts w:eastAsia="Courier New"/>
          <w:color w:val="000000"/>
          <w:kern w:val="2"/>
          <w:sz w:val="28"/>
          <w:szCs w:val="28"/>
          <w:lang w:eastAsia="ar-SA" w:bidi="ar-SA"/>
        </w:rPr>
        <w:t>в документах, находящихся в ведении органов власти;</w:t>
      </w:r>
      <w:r>
        <w:rPr>
          <w:rFonts w:eastAsia="Courier New"/>
          <w:color w:val="000000"/>
          <w:kern w:val="2"/>
          <w:sz w:val="28"/>
          <w:szCs w:val="28"/>
          <w:lang w:eastAsia="ar-SA" w:bidi="ar-SA"/>
        </w:rPr>
        <w:t xml:space="preserve">          </w:t>
      </w:r>
    </w:p>
    <w:p w:rsidR="009F1F8E" w:rsidRDefault="003B7255" w:rsidP="00C8342F">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9F1F8E" w:rsidRDefault="003B7255" w:rsidP="003B7255">
      <w:pPr>
        <w:pStyle w:val="Default"/>
        <w:jc w:val="both"/>
        <w:rPr>
          <w:color w:val="auto"/>
          <w:sz w:val="28"/>
          <w:szCs w:val="28"/>
        </w:rPr>
      </w:pPr>
      <w:r>
        <w:rPr>
          <w:color w:val="auto"/>
          <w:sz w:val="28"/>
          <w:szCs w:val="28"/>
        </w:rPr>
        <w:t xml:space="preserve">        </w:t>
      </w:r>
      <w:r w:rsidR="00301745">
        <w:rPr>
          <w:color w:val="auto"/>
          <w:sz w:val="28"/>
          <w:szCs w:val="28"/>
        </w:rPr>
        <w:t>2.9.3. Специалист, ответственный за оказание услуги, в случае отказа в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pPr>
        <w:pStyle w:val="Default"/>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pPr>
        <w:pStyle w:val="Default"/>
        <w:ind w:firstLine="708"/>
        <w:jc w:val="both"/>
        <w:rPr>
          <w:color w:val="00B050"/>
          <w:sz w:val="28"/>
          <w:szCs w:val="28"/>
        </w:rPr>
      </w:pPr>
    </w:p>
    <w:p w:rsidR="009F1F8E" w:rsidRDefault="0030174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1F8E" w:rsidRDefault="009F1F8E">
      <w:pPr>
        <w:pStyle w:val="Default"/>
        <w:jc w:val="center"/>
        <w:rPr>
          <w:color w:val="auto"/>
          <w:sz w:val="28"/>
          <w:szCs w:val="28"/>
        </w:rPr>
      </w:pPr>
    </w:p>
    <w:p w:rsidR="009F1F8E" w:rsidRPr="003B7255" w:rsidRDefault="003B7255" w:rsidP="003B7255">
      <w:pPr>
        <w:tabs>
          <w:tab w:val="left" w:pos="709"/>
        </w:tabs>
        <w:jc w:val="both"/>
        <w:outlineLvl w:val="1"/>
        <w:rPr>
          <w:sz w:val="28"/>
          <w:szCs w:val="28"/>
          <w:lang w:eastAsia="ar-SA"/>
        </w:rPr>
      </w:pPr>
      <w:r>
        <w:rPr>
          <w:sz w:val="28"/>
          <w:szCs w:val="28"/>
          <w:lang w:eastAsia="ar-SA"/>
        </w:rPr>
        <w:t xml:space="preserve">        2.10.1.</w:t>
      </w:r>
      <w:r w:rsidRPr="003B7255">
        <w:rPr>
          <w:sz w:val="28"/>
          <w:szCs w:val="28"/>
          <w:lang w:eastAsia="ar-SA"/>
        </w:rPr>
        <w:t xml:space="preserve"> </w:t>
      </w:r>
      <w:r w:rsidR="00301745" w:rsidRPr="003B7255">
        <w:rPr>
          <w:sz w:val="28"/>
          <w:szCs w:val="28"/>
          <w:lang w:eastAsia="ar-SA"/>
        </w:rPr>
        <w:t>Услуги, необходимые и обязательные для предоставления муниципальной услуги, отсутствуют.</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Pr>
          <w:b/>
          <w:bCs/>
          <w:color w:val="auto"/>
          <w:sz w:val="28"/>
          <w:szCs w:val="28"/>
        </w:rPr>
        <w:lastRenderedPageBreak/>
        <w:t>муниципальной услуги, включая информацию о методике расчета размера такой платы</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1F8E" w:rsidRDefault="009F1F8E">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2.14.1</w:t>
      </w:r>
      <w:r w:rsidR="00C8342F">
        <w:rPr>
          <w:color w:val="auto"/>
          <w:sz w:val="28"/>
          <w:szCs w:val="28"/>
        </w:rPr>
        <w:t>.</w:t>
      </w:r>
      <w:r>
        <w:rPr>
          <w:color w:val="auto"/>
          <w:sz w:val="28"/>
          <w:szCs w:val="28"/>
        </w:rPr>
        <w:t xml:space="preserve">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9F1F8E" w:rsidRDefault="00301745" w:rsidP="00326BD1">
      <w:pPr>
        <w:pStyle w:val="Default"/>
        <w:tabs>
          <w:tab w:val="left" w:pos="709"/>
        </w:tabs>
        <w:ind w:firstLine="708"/>
        <w:jc w:val="both"/>
        <w:rPr>
          <w:color w:val="auto"/>
          <w:sz w:val="28"/>
          <w:szCs w:val="28"/>
        </w:rPr>
      </w:pPr>
      <w:r>
        <w:rPr>
          <w:color w:val="auto"/>
          <w:sz w:val="28"/>
          <w:szCs w:val="28"/>
        </w:rPr>
        <w:t>2.14.2</w:t>
      </w:r>
      <w:r w:rsidR="00C8342F">
        <w:rPr>
          <w:color w:val="auto"/>
          <w:sz w:val="28"/>
          <w:szCs w:val="28"/>
        </w:rPr>
        <w:t>.</w:t>
      </w:r>
      <w:r>
        <w:rPr>
          <w:color w:val="auto"/>
          <w:sz w:val="28"/>
          <w:szCs w:val="28"/>
        </w:rPr>
        <w:t xml:space="preserve"> Заявление, направленное посредством ЕПГУ, регистрируется не позднее первого рабочего, следующего за днем его получения </w:t>
      </w:r>
      <w:r w:rsidR="00C8342F">
        <w:rPr>
          <w:color w:val="auto"/>
          <w:sz w:val="28"/>
          <w:szCs w:val="28"/>
        </w:rPr>
        <w:t>У</w:t>
      </w:r>
      <w:r>
        <w:rPr>
          <w:color w:val="auto"/>
          <w:sz w:val="28"/>
          <w:szCs w:val="28"/>
        </w:rPr>
        <w:t>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2.15. Требования к помещениям, в которых предоставляется</w:t>
      </w:r>
    </w:p>
    <w:p w:rsidR="009F1F8E" w:rsidRDefault="00301745">
      <w:pPr>
        <w:pStyle w:val="Default"/>
        <w:jc w:val="center"/>
        <w:rPr>
          <w:b/>
          <w:bCs/>
          <w:color w:val="auto"/>
          <w:sz w:val="28"/>
          <w:szCs w:val="28"/>
        </w:rPr>
      </w:pPr>
      <w:r>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pPr>
        <w:shd w:val="clear" w:color="auto" w:fill="FFFFFF"/>
        <w:autoSpaceDE w:val="0"/>
        <w:ind w:firstLine="709"/>
        <w:jc w:val="both"/>
        <w:rPr>
          <w:sz w:val="28"/>
          <w:szCs w:val="28"/>
        </w:rPr>
      </w:pPr>
      <w:r>
        <w:rPr>
          <w:sz w:val="28"/>
          <w:szCs w:val="28"/>
        </w:rPr>
        <w:t>2.15.1. На территории, прилегающей к зданию</w:t>
      </w:r>
      <w:r w:rsidR="003B7255">
        <w:rPr>
          <w:sz w:val="28"/>
          <w:szCs w:val="28"/>
        </w:rPr>
        <w:t xml:space="preserve"> </w:t>
      </w:r>
      <w:r w:rsidR="003B7255" w:rsidRPr="00FC5B74">
        <w:rPr>
          <w:iCs/>
          <w:sz w:val="28"/>
          <w:szCs w:val="28"/>
        </w:rPr>
        <w:t>Администраци</w:t>
      </w:r>
      <w:r w:rsidR="003B7255">
        <w:rPr>
          <w:iCs/>
          <w:sz w:val="28"/>
          <w:szCs w:val="28"/>
        </w:rPr>
        <w:t xml:space="preserve">и </w:t>
      </w:r>
      <w:r w:rsidR="003B7255" w:rsidRPr="00FC5B74">
        <w:rPr>
          <w:iCs/>
          <w:sz w:val="28"/>
          <w:szCs w:val="28"/>
        </w:rPr>
        <w:t>муниципального образования «Дорогобужский район» Смоленской области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9F1F8E" w:rsidRDefault="00301745">
      <w:pPr>
        <w:shd w:val="clear" w:color="auto" w:fill="FFFFFF"/>
        <w:autoSpaceDE w:val="0"/>
        <w:ind w:firstLine="709"/>
        <w:jc w:val="both"/>
        <w:rPr>
          <w:bCs/>
          <w:sz w:val="28"/>
          <w:szCs w:val="28"/>
        </w:rPr>
      </w:pPr>
      <w:r>
        <w:rPr>
          <w:sz w:val="28"/>
          <w:szCs w:val="28"/>
        </w:rPr>
        <w:t xml:space="preserve">В здании </w:t>
      </w:r>
      <w:r w:rsidR="003B7255" w:rsidRPr="00FC5B74">
        <w:rPr>
          <w:iCs/>
          <w:sz w:val="28"/>
          <w:szCs w:val="28"/>
        </w:rPr>
        <w:t>Администраци</w:t>
      </w:r>
      <w:r w:rsidR="003B7255">
        <w:rPr>
          <w:iCs/>
          <w:sz w:val="28"/>
          <w:szCs w:val="28"/>
        </w:rPr>
        <w:t>и</w:t>
      </w:r>
      <w:r w:rsidR="003B7255" w:rsidRPr="00FC5B74">
        <w:rPr>
          <w:iCs/>
          <w:sz w:val="28"/>
          <w:szCs w:val="28"/>
        </w:rPr>
        <w:t xml:space="preserve"> муниципального образования «Дорогобужский район» Смоленской области</w:t>
      </w:r>
      <w:r w:rsidR="003B7255" w:rsidRPr="00FC5B74">
        <w:rPr>
          <w:sz w:val="28"/>
          <w:szCs w:val="28"/>
        </w:rPr>
        <w:t xml:space="preserve"> </w:t>
      </w:r>
      <w:r>
        <w:rPr>
          <w:sz w:val="28"/>
          <w:szCs w:val="28"/>
        </w:rPr>
        <w:t>оборудуются доступные места общего пользования санитарно-гигиенического назначения.</w:t>
      </w:r>
    </w:p>
    <w:p w:rsidR="009F1F8E" w:rsidRDefault="00301745">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3B7255" w:rsidRPr="003B7255">
        <w:rPr>
          <w:iCs/>
          <w:sz w:val="28"/>
          <w:szCs w:val="28"/>
        </w:rPr>
        <w:t xml:space="preserve"> </w:t>
      </w:r>
      <w:r w:rsidR="003B7255" w:rsidRPr="00FC5B74">
        <w:rPr>
          <w:iCs/>
          <w:sz w:val="28"/>
          <w:szCs w:val="28"/>
        </w:rPr>
        <w:t>Администраци</w:t>
      </w:r>
      <w:r w:rsidR="003B7255">
        <w:rPr>
          <w:iCs/>
          <w:sz w:val="28"/>
          <w:szCs w:val="28"/>
        </w:rPr>
        <w:t>и</w:t>
      </w:r>
      <w:r w:rsidR="003B7255" w:rsidRPr="00FC5B74">
        <w:rPr>
          <w:iCs/>
          <w:sz w:val="28"/>
          <w:szCs w:val="28"/>
        </w:rPr>
        <w:t xml:space="preserve"> муниципального образования «Дорогобужский район» Смоленской области</w:t>
      </w:r>
      <w:r>
        <w:rPr>
          <w:sz w:val="28"/>
          <w:szCs w:val="28"/>
        </w:rPr>
        <w:t>.</w:t>
      </w:r>
    </w:p>
    <w:p w:rsidR="009F1F8E" w:rsidRDefault="00301745">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наименование;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местонахождение и юридический адрес;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режим работы;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график приема;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номера телефонов для справок. </w:t>
      </w:r>
    </w:p>
    <w:p w:rsidR="009F1F8E" w:rsidRDefault="00301745">
      <w:pPr>
        <w:pStyle w:val="Default"/>
        <w:ind w:firstLine="708"/>
        <w:jc w:val="both"/>
        <w:rPr>
          <w:color w:val="auto"/>
          <w:sz w:val="28"/>
          <w:szCs w:val="28"/>
        </w:rPr>
      </w:pPr>
      <w:r>
        <w:rPr>
          <w:color w:val="auto"/>
          <w:sz w:val="28"/>
          <w:szCs w:val="28"/>
        </w:rPr>
        <w:lastRenderedPageBreak/>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противопожарной системой и средствами пожаротушения;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системой оповещения о возникновении чрезвычайной ситуации;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средствами оказания первой медицинской помощи;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туалетными комнатами для посетителей. </w:t>
      </w:r>
    </w:p>
    <w:p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F1F8E" w:rsidRDefault="0030174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9F1F8E" w:rsidRDefault="00301745">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9F1F8E" w:rsidRDefault="00301745">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3B7255">
        <w:rPr>
          <w:iCs/>
          <w:sz w:val="28"/>
          <w:szCs w:val="28"/>
        </w:rPr>
        <w:t xml:space="preserve">Администрации </w:t>
      </w:r>
      <w:r w:rsidR="003B7255" w:rsidRPr="00FC5B74">
        <w:rPr>
          <w:iCs/>
          <w:sz w:val="28"/>
          <w:szCs w:val="28"/>
        </w:rPr>
        <w:t>муниципального образования «Дорогобужский район» Смоленской области</w:t>
      </w:r>
      <w:r>
        <w:rPr>
          <w:sz w:val="28"/>
          <w:szCs w:val="28"/>
        </w:rPr>
        <w:t>;</w:t>
      </w:r>
    </w:p>
    <w:p w:rsidR="009F1F8E" w:rsidRDefault="00301745">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9F1F8E" w:rsidRDefault="00301745">
      <w:pPr>
        <w:shd w:val="clear" w:color="auto" w:fill="FFFFFF"/>
        <w:autoSpaceDE w:val="0"/>
        <w:ind w:firstLine="709"/>
        <w:jc w:val="both"/>
        <w:rPr>
          <w:sz w:val="28"/>
          <w:szCs w:val="28"/>
        </w:rPr>
      </w:pPr>
      <w:r>
        <w:rPr>
          <w:sz w:val="28"/>
          <w:szCs w:val="28"/>
        </w:rPr>
        <w:t>- настоящий Административный регламент.</w:t>
      </w:r>
    </w:p>
    <w:p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301745">
      <w:pPr>
        <w:pStyle w:val="Default"/>
        <w:ind w:firstLine="708"/>
        <w:jc w:val="both"/>
        <w:rPr>
          <w:color w:val="auto"/>
          <w:sz w:val="28"/>
          <w:szCs w:val="28"/>
        </w:rPr>
      </w:pPr>
      <w:r>
        <w:rPr>
          <w:color w:val="auto"/>
          <w:sz w:val="28"/>
          <w:szCs w:val="28"/>
        </w:rPr>
        <w:t xml:space="preserve">Места приема </w:t>
      </w:r>
      <w:r w:rsidR="003B7255">
        <w:rPr>
          <w:color w:val="auto"/>
          <w:sz w:val="28"/>
          <w:szCs w:val="28"/>
        </w:rPr>
        <w:t>з</w:t>
      </w:r>
      <w:r>
        <w:rPr>
          <w:color w:val="auto"/>
          <w:sz w:val="28"/>
          <w:szCs w:val="28"/>
        </w:rPr>
        <w:t xml:space="preserve">аявителей оборудуются информационными табличками (вывесками) с указанием: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номера кабинета и наименования отдела;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B7255">
      <w:pPr>
        <w:pStyle w:val="Default"/>
        <w:jc w:val="both"/>
        <w:rPr>
          <w:color w:val="auto"/>
          <w:sz w:val="28"/>
          <w:szCs w:val="28"/>
        </w:rPr>
      </w:pPr>
      <w:r>
        <w:rPr>
          <w:color w:val="auto"/>
          <w:sz w:val="28"/>
          <w:szCs w:val="28"/>
        </w:rPr>
        <w:t xml:space="preserve">        </w:t>
      </w:r>
      <w:r w:rsidR="00301745">
        <w:rPr>
          <w:color w:val="auto"/>
          <w:sz w:val="28"/>
          <w:szCs w:val="28"/>
        </w:rPr>
        <w:t xml:space="preserve">- графика приема </w:t>
      </w:r>
      <w:r>
        <w:rPr>
          <w:color w:val="auto"/>
          <w:sz w:val="28"/>
          <w:szCs w:val="28"/>
        </w:rPr>
        <w:t>з</w:t>
      </w:r>
      <w:r w:rsidR="00301745">
        <w:rPr>
          <w:color w:val="auto"/>
          <w:sz w:val="28"/>
          <w:szCs w:val="28"/>
        </w:rPr>
        <w:t xml:space="preserve">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301745">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 xml:space="preserve">2.15.8. Вход в здание оборудуется пандусами, расширенными проходами, позволяющими обеспечить беспрепятственный доступ для инвалидов, включая </w:t>
      </w:r>
      <w:r>
        <w:rPr>
          <w:sz w:val="28"/>
          <w:szCs w:val="28"/>
        </w:rPr>
        <w:lastRenderedPageBreak/>
        <w:t>инвалидов, использующих кресла-коляски.</w:t>
      </w:r>
    </w:p>
    <w:p w:rsidR="009F1F8E" w:rsidRDefault="0030174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9F1F8E" w:rsidRDefault="00301745">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Default="009F1F8E">
      <w:pPr>
        <w:pStyle w:val="af5"/>
        <w:jc w:val="both"/>
        <w:rPr>
          <w:sz w:val="28"/>
          <w:szCs w:val="28"/>
        </w:rPr>
      </w:pPr>
    </w:p>
    <w:p w:rsidR="009F1F8E" w:rsidRDefault="0030174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lastRenderedPageBreak/>
        <w:t xml:space="preserve">2.16.2.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w:t>
      </w:r>
      <w:r w:rsidR="00326BD1">
        <w:rPr>
          <w:color w:val="auto"/>
          <w:sz w:val="28"/>
          <w:szCs w:val="28"/>
        </w:rPr>
        <w:t>А</w:t>
      </w:r>
      <w:r>
        <w:rPr>
          <w:color w:val="auto"/>
          <w:sz w:val="28"/>
          <w:szCs w:val="28"/>
        </w:rPr>
        <w:t xml:space="preserve">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9F1F8E" w:rsidRDefault="009F1F8E">
      <w:pPr>
        <w:shd w:val="clear" w:color="auto" w:fill="FFFFFF"/>
        <w:autoSpaceDE w:val="0"/>
        <w:autoSpaceDN w:val="0"/>
        <w:adjustRightInd w:val="0"/>
        <w:jc w:val="both"/>
        <w:outlineLvl w:val="2"/>
        <w:rPr>
          <w:sz w:val="28"/>
          <w:szCs w:val="28"/>
          <w:highlight w:val="yellow"/>
        </w:rPr>
      </w:pPr>
    </w:p>
    <w:p w:rsidR="009F1F8E" w:rsidRDefault="00301745">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«Сокращение срока действия договора найма специализированного жилого помещения, заключенного с лицами, </w:t>
      </w:r>
      <w:r>
        <w:rPr>
          <w:sz w:val="28"/>
          <w:szCs w:val="28"/>
        </w:rPr>
        <w:lastRenderedPageBreak/>
        <w:t>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p>
    <w:p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9F1F8E" w:rsidRDefault="00301745">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1F8E" w:rsidRDefault="00301745">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w:t>
      </w:r>
      <w:r w:rsidR="00C00447">
        <w:rPr>
          <w:sz w:val="28"/>
          <w:szCs w:val="28"/>
        </w:rPr>
        <w:t xml:space="preserve">ЕПГУ </w:t>
      </w:r>
      <w:r>
        <w:rPr>
          <w:sz w:val="28"/>
          <w:szCs w:val="28"/>
        </w:rPr>
        <w:t xml:space="preserve">в форме электронного документа. </w:t>
      </w: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9F1F8E" w:rsidRDefault="009F1F8E">
      <w:pPr>
        <w:pStyle w:val="af7"/>
        <w:spacing w:line="240" w:lineRule="auto"/>
      </w:pPr>
    </w:p>
    <w:p w:rsidR="009F1F8E" w:rsidRDefault="0030174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9F1F8E" w:rsidRDefault="00301745">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9F1F8E" w:rsidRDefault="00301745">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w:t>
      </w:r>
      <w:r w:rsidR="009C1582">
        <w:rPr>
          <w:sz w:val="28"/>
          <w:szCs w:val="28"/>
        </w:rPr>
        <w:t xml:space="preserve"> – </w:t>
      </w:r>
      <w:r>
        <w:rPr>
          <w:sz w:val="28"/>
          <w:szCs w:val="28"/>
        </w:rPr>
        <w:t>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1F8E" w:rsidRDefault="00301745">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проверяет документ, удостоверяющий личность заявителя;</w:t>
      </w:r>
    </w:p>
    <w:p w:rsidR="009F1F8E" w:rsidRDefault="00301745">
      <w:pPr>
        <w:adjustRightInd w:val="0"/>
        <w:ind w:firstLine="709"/>
        <w:jc w:val="both"/>
        <w:rPr>
          <w:bCs/>
          <w:sz w:val="28"/>
          <w:szCs w:val="28"/>
        </w:rPr>
      </w:pPr>
      <w:r>
        <w:rPr>
          <w:bCs/>
          <w:sz w:val="28"/>
          <w:szCs w:val="28"/>
        </w:rPr>
        <w:t xml:space="preserve">2) проверяет наличие оснований для отказа в приеме и регистрации документов, указанных в подразделе 2.8 раздела 2 настоящего </w:t>
      </w:r>
      <w:r w:rsidR="00326BD1">
        <w:rPr>
          <w:bCs/>
          <w:sz w:val="28"/>
          <w:szCs w:val="28"/>
        </w:rPr>
        <w:t>А</w:t>
      </w:r>
      <w:r>
        <w:rPr>
          <w:bCs/>
          <w:sz w:val="28"/>
          <w:szCs w:val="28"/>
        </w:rPr>
        <w:t>дминистративного регламента.</w:t>
      </w:r>
    </w:p>
    <w:p w:rsidR="009F1F8E" w:rsidRDefault="00301745">
      <w:pPr>
        <w:adjustRightInd w:val="0"/>
        <w:ind w:firstLine="709"/>
        <w:jc w:val="both"/>
        <w:rPr>
          <w:sz w:val="28"/>
          <w:szCs w:val="28"/>
        </w:rPr>
      </w:pPr>
      <w:r>
        <w:rPr>
          <w:bCs/>
          <w:sz w:val="28"/>
          <w:szCs w:val="28"/>
        </w:rPr>
        <w:lastRenderedPageBreak/>
        <w:t xml:space="preserve">3.2.3. В случае выявления оснований для отказа в приеме и регистрации документов, указанных в подразделе 2.8 раздела 2 настоящего </w:t>
      </w:r>
      <w:r w:rsidR="00326BD1">
        <w:rPr>
          <w:bCs/>
          <w:sz w:val="28"/>
          <w:szCs w:val="28"/>
        </w:rPr>
        <w:t>А</w:t>
      </w:r>
      <w:r>
        <w:rPr>
          <w:bCs/>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w:t>
      </w:r>
      <w:r w:rsidR="00326BD1">
        <w:rPr>
          <w:bCs/>
          <w:sz w:val="28"/>
          <w:szCs w:val="28"/>
        </w:rPr>
        <w:t>А</w:t>
      </w:r>
      <w:r>
        <w:rPr>
          <w:bCs/>
          <w:sz w:val="28"/>
          <w:szCs w:val="28"/>
        </w:rPr>
        <w:t>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9F1F8E" w:rsidRDefault="00301745">
      <w:pPr>
        <w:adjustRightInd w:val="0"/>
        <w:ind w:firstLine="709"/>
        <w:jc w:val="both"/>
        <w:rPr>
          <w:bCs/>
          <w:sz w:val="28"/>
          <w:szCs w:val="28"/>
        </w:rPr>
      </w:pPr>
      <w:r>
        <w:rPr>
          <w:bCs/>
          <w:sz w:val="28"/>
          <w:szCs w:val="28"/>
        </w:rPr>
        <w:t xml:space="preserve">3.2.4. В случае отсутствия оснований для отказа в приеме документов, указанных в подразделе 2.8 раздела 2 настоящего </w:t>
      </w:r>
      <w:r w:rsidR="00326BD1">
        <w:rPr>
          <w:bCs/>
          <w:sz w:val="28"/>
          <w:szCs w:val="28"/>
        </w:rPr>
        <w:t>А</w:t>
      </w:r>
      <w:r>
        <w:rPr>
          <w:bCs/>
          <w:sz w:val="28"/>
          <w:szCs w:val="28"/>
        </w:rPr>
        <w:t>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Default="0030174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Default="00301745">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9F1F8E" w:rsidRDefault="0030174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9F1F8E" w:rsidRDefault="00301745">
      <w:pPr>
        <w:pStyle w:val="af7"/>
        <w:spacing w:line="240" w:lineRule="auto"/>
      </w:pPr>
      <w:r>
        <w:t>1) устанавливает предмет обращения;</w:t>
      </w:r>
    </w:p>
    <w:p w:rsidR="009F1F8E" w:rsidRDefault="00301745">
      <w:pPr>
        <w:adjustRightInd w:val="0"/>
        <w:ind w:firstLine="709"/>
        <w:jc w:val="both"/>
        <w:rPr>
          <w:sz w:val="28"/>
          <w:szCs w:val="28"/>
        </w:rPr>
      </w:pPr>
      <w:r>
        <w:rPr>
          <w:bCs/>
          <w:sz w:val="28"/>
          <w:szCs w:val="28"/>
        </w:rPr>
        <w:t xml:space="preserve">2) проверяет комплектность документов, указанных в пункте 2.6.1 подраздела 2.6 раздела 2 настоящего </w:t>
      </w:r>
      <w:r w:rsidR="00326BD1">
        <w:rPr>
          <w:bCs/>
          <w:sz w:val="28"/>
          <w:szCs w:val="28"/>
        </w:rPr>
        <w:t>А</w:t>
      </w:r>
      <w:r>
        <w:rPr>
          <w:bCs/>
          <w:sz w:val="28"/>
          <w:szCs w:val="28"/>
        </w:rPr>
        <w:t>дминистративного регламента.</w:t>
      </w:r>
    </w:p>
    <w:p w:rsidR="009F1F8E" w:rsidRDefault="00301745">
      <w:pPr>
        <w:adjustRightInd w:val="0"/>
        <w:ind w:firstLine="709"/>
        <w:jc w:val="both"/>
        <w:rPr>
          <w:bCs/>
          <w:sz w:val="28"/>
          <w:szCs w:val="28"/>
        </w:rPr>
      </w:pPr>
      <w:r>
        <w:rPr>
          <w:sz w:val="28"/>
          <w:szCs w:val="28"/>
        </w:rPr>
        <w:t xml:space="preserve">3) </w:t>
      </w:r>
      <w:r>
        <w:rPr>
          <w:bCs/>
          <w:sz w:val="28"/>
          <w:szCs w:val="28"/>
        </w:rPr>
        <w:t xml:space="preserve">проверяет наличие оснований для отказа в приеме и регистрации документов, указанных в подразделе 2.8 раздела 2 настоящего </w:t>
      </w:r>
      <w:r w:rsidR="00326BD1">
        <w:rPr>
          <w:bCs/>
          <w:sz w:val="28"/>
          <w:szCs w:val="28"/>
        </w:rPr>
        <w:t>А</w:t>
      </w:r>
      <w:r>
        <w:rPr>
          <w:bCs/>
          <w:sz w:val="28"/>
          <w:szCs w:val="28"/>
        </w:rPr>
        <w:t>дминистративного регламента.</w:t>
      </w:r>
    </w:p>
    <w:p w:rsidR="009F1F8E" w:rsidRDefault="00301745">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w:t>
      </w:r>
      <w:r w:rsidR="00326BD1">
        <w:rPr>
          <w:bCs/>
          <w:sz w:val="28"/>
          <w:szCs w:val="28"/>
        </w:rPr>
        <w:t>А</w:t>
      </w:r>
      <w:r>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9F1F8E" w:rsidRDefault="00301745">
      <w:pPr>
        <w:adjustRightInd w:val="0"/>
        <w:ind w:firstLine="709"/>
        <w:jc w:val="both"/>
        <w:rPr>
          <w:bCs/>
          <w:sz w:val="28"/>
          <w:szCs w:val="28"/>
        </w:rPr>
      </w:pPr>
      <w:r>
        <w:rPr>
          <w:bCs/>
          <w:sz w:val="28"/>
          <w:szCs w:val="28"/>
        </w:rPr>
        <w:t xml:space="preserve">3.2.7. В случае отсутствия оснований для отказа в приеме документов, указанных в подразделе 2.8 раздела 2 настоящего </w:t>
      </w:r>
      <w:r w:rsidR="00326BD1">
        <w:rPr>
          <w:bCs/>
          <w:sz w:val="28"/>
          <w:szCs w:val="28"/>
        </w:rPr>
        <w:t>А</w:t>
      </w:r>
      <w:r>
        <w:rPr>
          <w:bCs/>
          <w:sz w:val="28"/>
          <w:szCs w:val="28"/>
        </w:rPr>
        <w:t>дминистративного регламента, специалист, ответственный за прием и регистрацию документов:</w:t>
      </w:r>
    </w:p>
    <w:p w:rsidR="009F1F8E" w:rsidRDefault="00301745">
      <w:pPr>
        <w:adjustRightInd w:val="0"/>
        <w:ind w:firstLine="709"/>
        <w:jc w:val="both"/>
        <w:rPr>
          <w:sz w:val="28"/>
          <w:szCs w:val="28"/>
        </w:rPr>
      </w:pPr>
      <w:r>
        <w:rPr>
          <w:bCs/>
          <w:sz w:val="28"/>
          <w:szCs w:val="28"/>
        </w:rPr>
        <w:t xml:space="preserve">- направляет заявителю </w:t>
      </w:r>
      <w:r w:rsidR="00326BD1">
        <w:rPr>
          <w:sz w:val="28"/>
          <w:szCs w:val="28"/>
        </w:rPr>
        <w:t>у</w:t>
      </w:r>
      <w:r>
        <w:rPr>
          <w:sz w:val="28"/>
          <w:szCs w:val="28"/>
        </w:rPr>
        <w:t xml:space="preserve">ведомление в течение одного рабочего дня на бумажном носителе или в электронной форме в личный кабинет на </w:t>
      </w:r>
      <w:r w:rsidR="00326BD1">
        <w:rPr>
          <w:sz w:val="28"/>
          <w:szCs w:val="28"/>
        </w:rPr>
        <w:t>Е</w:t>
      </w:r>
      <w:r w:rsidR="008C74E5">
        <w:rPr>
          <w:sz w:val="28"/>
          <w:szCs w:val="28"/>
        </w:rPr>
        <w:t>ПГ</w:t>
      </w:r>
      <w:r w:rsidR="00326BD1">
        <w:rPr>
          <w:sz w:val="28"/>
          <w:szCs w:val="28"/>
        </w:rPr>
        <w:t>У</w:t>
      </w:r>
      <w:r>
        <w:rPr>
          <w:sz w:val="28"/>
          <w:szCs w:val="28"/>
        </w:rPr>
        <w:t xml:space="preserve"> о </w:t>
      </w:r>
      <w:r>
        <w:rPr>
          <w:sz w:val="28"/>
          <w:szCs w:val="28"/>
        </w:rPr>
        <w:lastRenderedPageBreak/>
        <w:t xml:space="preserve">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w:t>
      </w:r>
      <w:r w:rsidR="009476A5">
        <w:rPr>
          <w:sz w:val="28"/>
          <w:szCs w:val="28"/>
        </w:rPr>
        <w:t>У</w:t>
      </w:r>
      <w:r>
        <w:rPr>
          <w:sz w:val="28"/>
          <w:szCs w:val="28"/>
        </w:rPr>
        <w:t>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9F1F8E" w:rsidRDefault="0030174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301745">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9F1F8E" w:rsidRDefault="009F1F8E">
      <w:pPr>
        <w:pStyle w:val="Default"/>
        <w:ind w:firstLine="708"/>
        <w:jc w:val="both"/>
        <w:rPr>
          <w:color w:val="auto"/>
          <w:sz w:val="28"/>
          <w:szCs w:val="28"/>
        </w:rPr>
      </w:pPr>
    </w:p>
    <w:p w:rsidR="009F1F8E" w:rsidRDefault="00301745">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9F1F8E" w:rsidRDefault="009F1F8E">
      <w:pPr>
        <w:ind w:firstLine="709"/>
        <w:rPr>
          <w:sz w:val="28"/>
          <w:szCs w:val="28"/>
        </w:rPr>
      </w:pP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w:t>
      </w:r>
      <w:r w:rsidR="009476A5">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w:t>
      </w:r>
      <w:r w:rsidR="009476A5">
        <w:rPr>
          <w:rFonts w:ascii="Times New Roman" w:hAnsi="Times New Roman" w:cs="Times New Roman"/>
          <w:sz w:val="28"/>
          <w:szCs w:val="28"/>
        </w:rPr>
        <w:t>А</w:t>
      </w:r>
      <w:r>
        <w:rPr>
          <w:rFonts w:ascii="Times New Roman" w:hAnsi="Times New Roman" w:cs="Times New Roman"/>
          <w:sz w:val="28"/>
          <w:szCs w:val="28"/>
        </w:rPr>
        <w:t xml:space="preserve">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w:t>
      </w:r>
      <w:r w:rsidR="009476A5">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w:t>
      </w:r>
      <w:r>
        <w:rPr>
          <w:rFonts w:ascii="Times New Roman" w:hAnsi="Times New Roman" w:cs="Times New Roman"/>
          <w:sz w:val="28"/>
          <w:szCs w:val="28"/>
        </w:rPr>
        <w:lastRenderedPageBreak/>
        <w:t xml:space="preserve">указанной в настоящем подразделе, выполняемых ответственным исполнителем, составляет 3 рабочих дня. </w:t>
      </w:r>
    </w:p>
    <w:p w:rsidR="009F1F8E" w:rsidRDefault="009F1F8E">
      <w:pPr>
        <w:pStyle w:val="Default"/>
        <w:ind w:firstLine="708"/>
        <w:jc w:val="both"/>
        <w:rPr>
          <w:color w:val="auto"/>
          <w:sz w:val="28"/>
          <w:szCs w:val="28"/>
        </w:rPr>
      </w:pPr>
    </w:p>
    <w:p w:rsidR="009F1F8E" w:rsidRDefault="00301745">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2E6DE4" w:rsidRDefault="002E6DE4">
      <w:pPr>
        <w:pStyle w:val="af7"/>
        <w:tabs>
          <w:tab w:val="left" w:pos="9356"/>
        </w:tabs>
        <w:spacing w:line="240" w:lineRule="auto"/>
        <w:ind w:left="709" w:right="707" w:firstLine="0"/>
        <w:jc w:val="center"/>
        <w:rPr>
          <w:b/>
        </w:rPr>
      </w:pPr>
    </w:p>
    <w:p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sidR="0095628E">
        <w:rPr>
          <w:rFonts w:ascii="Times New Roman" w:hAnsi="Times New Roman" w:cs="Times New Roman"/>
          <w:bCs/>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9F1F8E" w:rsidRDefault="00301745">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sidR="0095628E">
        <w:rPr>
          <w:bCs/>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Pr>
            <w:rStyle w:val="a5"/>
            <w:bCs/>
            <w:color w:val="auto"/>
            <w:sz w:val="28"/>
            <w:szCs w:val="28"/>
            <w:u w:val="none"/>
          </w:rPr>
          <w:t>пункте 2.9.1</w:t>
        </w:r>
      </w:hyperlink>
      <w:r w:rsidR="001B3E53">
        <w:t xml:space="preserve"> </w:t>
      </w:r>
      <w:r>
        <w:rPr>
          <w:bCs/>
          <w:sz w:val="28"/>
          <w:szCs w:val="28"/>
        </w:rPr>
        <w:t xml:space="preserve">подраздела 2.9 раздела 2 настоящего </w:t>
      </w:r>
      <w:r w:rsidR="009476A5">
        <w:rPr>
          <w:bCs/>
          <w:sz w:val="28"/>
          <w:szCs w:val="28"/>
        </w:rPr>
        <w:t>А</w:t>
      </w:r>
      <w:r>
        <w:rPr>
          <w:bCs/>
          <w:sz w:val="28"/>
          <w:szCs w:val="28"/>
        </w:rPr>
        <w:t>дминистративного регламента.</w:t>
      </w:r>
    </w:p>
    <w:p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 xml:space="preserve">подраздела 2.9. раздела 2 настоящего </w:t>
      </w:r>
      <w:r w:rsidR="009476A5">
        <w:rPr>
          <w:bCs/>
          <w:sz w:val="28"/>
          <w:szCs w:val="28"/>
        </w:rPr>
        <w:t>А</w:t>
      </w:r>
      <w:r>
        <w:rPr>
          <w:bCs/>
          <w:sz w:val="28"/>
          <w:szCs w:val="28"/>
        </w:rPr>
        <w:t>дминистративного регламента, ответственный исполнитель:</w:t>
      </w:r>
    </w:p>
    <w:p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rsidR="009F1F8E" w:rsidRDefault="00301745">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9F1F8E" w:rsidRDefault="00301745">
      <w:pPr>
        <w:pStyle w:val="af7"/>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9F1F8E" w:rsidRDefault="00301745">
      <w:pPr>
        <w:pStyle w:val="af7"/>
        <w:spacing w:line="240" w:lineRule="auto"/>
        <w:rPr>
          <w:bCs/>
        </w:rPr>
      </w:pPr>
      <w:r>
        <w:rPr>
          <w:bCs/>
        </w:rPr>
        <w:t>3.</w:t>
      </w:r>
      <w:r w:rsidR="001B3E53">
        <w:rPr>
          <w:bCs/>
        </w:rPr>
        <w:t>4</w:t>
      </w:r>
      <w:r>
        <w:rPr>
          <w:bCs/>
        </w:rPr>
        <w:t>.4. Максимальный срок выполнения административной процедуры, составляет не более 15 рабочих дней.</w:t>
      </w:r>
    </w:p>
    <w:p w:rsidR="009F1F8E" w:rsidRDefault="009F1F8E">
      <w:pPr>
        <w:pStyle w:val="Default"/>
        <w:ind w:firstLine="708"/>
        <w:jc w:val="both"/>
        <w:rPr>
          <w:color w:val="auto"/>
          <w:sz w:val="28"/>
          <w:szCs w:val="28"/>
        </w:rPr>
      </w:pPr>
    </w:p>
    <w:p w:rsidR="009F1F8E" w:rsidRDefault="0030174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9F1F8E" w:rsidRDefault="009F1F8E">
      <w:pPr>
        <w:shd w:val="clear" w:color="auto" w:fill="FFFFFF"/>
        <w:ind w:firstLine="720"/>
        <w:jc w:val="center"/>
        <w:rPr>
          <w:b/>
          <w:bCs/>
          <w:sz w:val="28"/>
          <w:szCs w:val="28"/>
        </w:rPr>
      </w:pPr>
    </w:p>
    <w:p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95628E" w:rsidRPr="00FC5B74">
        <w:rPr>
          <w:iCs/>
          <w:sz w:val="28"/>
          <w:szCs w:val="28"/>
        </w:rPr>
        <w:t>Администрацией муниципального образования «Дорогобужский район» Смоленской области</w:t>
      </w:r>
      <w:r w:rsidR="0095628E" w:rsidRPr="00FC5B74">
        <w:rPr>
          <w:sz w:val="28"/>
          <w:szCs w:val="28"/>
        </w:rPr>
        <w:t xml:space="preserve"> </w:t>
      </w:r>
      <w:r>
        <w:rPr>
          <w:sz w:val="28"/>
          <w:szCs w:val="28"/>
        </w:rPr>
        <w:t>распорядительного акта о сокращении срока найма специализированного жилого помещения или об отказе заявителю.</w:t>
      </w:r>
    </w:p>
    <w:p w:rsidR="009F1F8E" w:rsidRDefault="00301745">
      <w:pPr>
        <w:pStyle w:val="af7"/>
        <w:spacing w:line="240" w:lineRule="auto"/>
      </w:pPr>
      <w:r>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9F1F8E" w:rsidRDefault="00301745" w:rsidP="009476A5">
      <w:pPr>
        <w:tabs>
          <w:tab w:val="left" w:pos="709"/>
        </w:tabs>
        <w:adjustRightInd w:val="0"/>
        <w:ind w:firstLine="709"/>
        <w:jc w:val="both"/>
        <w:rPr>
          <w:sz w:val="28"/>
          <w:szCs w:val="28"/>
        </w:rPr>
      </w:pPr>
      <w:r>
        <w:rPr>
          <w:bCs/>
          <w:sz w:val="28"/>
          <w:szCs w:val="28"/>
        </w:rPr>
        <w:t xml:space="preserve">3.5.3. При наличии оснований для отказа в предоставлении муниципальной </w:t>
      </w:r>
      <w:r>
        <w:rPr>
          <w:bCs/>
          <w:sz w:val="28"/>
          <w:szCs w:val="28"/>
        </w:rPr>
        <w:lastRenderedPageBreak/>
        <w:t xml:space="preserve">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w:t>
      </w:r>
      <w:r w:rsidR="009476A5">
        <w:rPr>
          <w:bCs/>
          <w:sz w:val="28"/>
          <w:szCs w:val="28"/>
        </w:rPr>
        <w:t>А</w:t>
      </w:r>
      <w:r>
        <w:rPr>
          <w:bCs/>
          <w:sz w:val="28"/>
          <w:szCs w:val="28"/>
        </w:rPr>
        <w:t xml:space="preserve">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95628E" w:rsidRPr="00FC5B74">
        <w:rPr>
          <w:iCs/>
          <w:sz w:val="28"/>
          <w:szCs w:val="28"/>
        </w:rPr>
        <w:t>Администраци</w:t>
      </w:r>
      <w:r w:rsidR="0095628E">
        <w:rPr>
          <w:iCs/>
          <w:sz w:val="28"/>
          <w:szCs w:val="28"/>
        </w:rPr>
        <w:t>и</w:t>
      </w:r>
      <w:r w:rsidR="0095628E" w:rsidRPr="00FC5B74">
        <w:rPr>
          <w:iCs/>
          <w:sz w:val="28"/>
          <w:szCs w:val="28"/>
        </w:rPr>
        <w:t xml:space="preserve"> муниципального образования «Дорогобужский район» Смоленской области</w:t>
      </w:r>
      <w:r>
        <w:rPr>
          <w:sz w:val="28"/>
          <w:szCs w:val="28"/>
          <w:shd w:val="clear" w:color="auto" w:fill="FFFFFF"/>
        </w:rPr>
        <w:t>.</w:t>
      </w:r>
    </w:p>
    <w:p w:rsidR="00FC7A23" w:rsidRDefault="00FC7A23">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9F1F8E" w:rsidRDefault="00301745">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rsidR="009F1F8E" w:rsidRDefault="0030174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w:t>
      </w:r>
      <w:r w:rsidR="009476A5">
        <w:rPr>
          <w:color w:val="auto"/>
          <w:sz w:val="28"/>
          <w:szCs w:val="28"/>
        </w:rPr>
        <w:t>У</w:t>
      </w:r>
      <w:r>
        <w:rPr>
          <w:color w:val="auto"/>
          <w:sz w:val="28"/>
          <w:szCs w:val="28"/>
        </w:rPr>
        <w:t xml:space="preserve">полномоченного органа либо действия (бездействие) должностных лиц </w:t>
      </w:r>
      <w:r w:rsidR="009476A5">
        <w:rPr>
          <w:color w:val="auto"/>
          <w:sz w:val="28"/>
          <w:szCs w:val="28"/>
        </w:rPr>
        <w:t>У</w:t>
      </w:r>
      <w:r>
        <w:rPr>
          <w:color w:val="auto"/>
          <w:sz w:val="28"/>
          <w:szCs w:val="28"/>
        </w:rPr>
        <w:t xml:space="preserve">полномоченного органа, предоставляющего муниципальную услугу, либо муниципального служащего. </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9F1F8E" w:rsidRDefault="00301745">
      <w:pPr>
        <w:pStyle w:val="Default"/>
        <w:jc w:val="center"/>
        <w:rPr>
          <w:b/>
          <w:bCs/>
          <w:color w:val="auto"/>
          <w:sz w:val="28"/>
          <w:szCs w:val="28"/>
        </w:rPr>
      </w:pPr>
      <w:r>
        <w:rPr>
          <w:b/>
          <w:bCs/>
          <w:color w:val="auto"/>
          <w:sz w:val="28"/>
          <w:szCs w:val="28"/>
        </w:rPr>
        <w:t>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9F1F8E" w:rsidRDefault="00301745" w:rsidP="009476A5">
      <w:pPr>
        <w:pStyle w:val="Default"/>
        <w:tabs>
          <w:tab w:val="left" w:pos="709"/>
        </w:tabs>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w:t>
      </w:r>
      <w:r w:rsidR="009476A5">
        <w:rPr>
          <w:color w:val="auto"/>
          <w:sz w:val="28"/>
          <w:szCs w:val="28"/>
        </w:rPr>
        <w:t>А</w:t>
      </w:r>
      <w:r>
        <w:rPr>
          <w:color w:val="auto"/>
          <w:sz w:val="28"/>
          <w:szCs w:val="28"/>
        </w:rPr>
        <w:t xml:space="preserve">дминистративного регламента,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lastRenderedPageBreak/>
        <w:t xml:space="preserve">б) возможность печати на бумажном носителе копии электронной формы заявления; </w:t>
      </w:r>
    </w:p>
    <w:p w:rsidR="009F1F8E" w:rsidRDefault="0030174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F1F8E" w:rsidRDefault="00301745">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9F1F8E" w:rsidRDefault="00301745">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F1F8E" w:rsidRDefault="0030174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w:t>
      </w:r>
      <w:r w:rsidR="00227F03">
        <w:rPr>
          <w:color w:val="auto"/>
          <w:sz w:val="28"/>
          <w:szCs w:val="28"/>
        </w:rPr>
        <w:t>У</w:t>
      </w:r>
      <w:r>
        <w:rPr>
          <w:color w:val="auto"/>
          <w:sz w:val="28"/>
          <w:szCs w:val="28"/>
        </w:rPr>
        <w:t xml:space="preserve">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9F1F8E" w:rsidRDefault="00301745">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w:t>
      </w:r>
      <w:r w:rsidR="00227F03">
        <w:rPr>
          <w:color w:val="auto"/>
          <w:sz w:val="28"/>
          <w:szCs w:val="28"/>
        </w:rPr>
        <w:t>А</w:t>
      </w:r>
      <w:r>
        <w:rPr>
          <w:color w:val="auto"/>
          <w:sz w:val="28"/>
          <w:szCs w:val="28"/>
        </w:rPr>
        <w:t xml:space="preserve">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w:t>
      </w:r>
      <w:r w:rsidR="00227F03">
        <w:rPr>
          <w:color w:val="auto"/>
          <w:sz w:val="28"/>
          <w:szCs w:val="28"/>
        </w:rPr>
        <w:t>У</w:t>
      </w:r>
      <w:r>
        <w:rPr>
          <w:color w:val="auto"/>
          <w:sz w:val="28"/>
          <w:szCs w:val="28"/>
        </w:rPr>
        <w:t xml:space="preserve">полномоченного органа, направленного заявителю в личный кабинет на ЕПГУ; </w:t>
      </w:r>
    </w:p>
    <w:p w:rsidR="009F1F8E" w:rsidRDefault="00301745">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9F1F8E" w:rsidRDefault="00301745">
      <w:pPr>
        <w:pStyle w:val="Default"/>
        <w:ind w:firstLine="708"/>
        <w:jc w:val="both"/>
        <w:rPr>
          <w:color w:val="auto"/>
          <w:sz w:val="28"/>
          <w:szCs w:val="28"/>
        </w:rPr>
      </w:pPr>
      <w:r>
        <w:rPr>
          <w:color w:val="auto"/>
          <w:sz w:val="28"/>
          <w:szCs w:val="28"/>
        </w:rPr>
        <w:lastRenderedPageBreak/>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9F1F8E" w:rsidRDefault="00301745">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F1F8E" w:rsidRDefault="00301745" w:rsidP="00891F9E">
      <w:pPr>
        <w:pStyle w:val="Default"/>
        <w:tabs>
          <w:tab w:val="left" w:pos="709"/>
        </w:tabs>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w:t>
      </w:r>
      <w:r>
        <w:rPr>
          <w:color w:val="auto"/>
          <w:sz w:val="28"/>
          <w:szCs w:val="28"/>
        </w:rPr>
        <w:lastRenderedPageBreak/>
        <w:t xml:space="preserve">(бездействия), совершенных при предоставлении государственных и муниципальных услуг» (далее – Постановление № 1198).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3.8. Порядок исправления допущенных опечаток и ошибок</w:t>
      </w:r>
    </w:p>
    <w:p w:rsidR="009F1F8E" w:rsidRDefault="0030174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rsidR="009F1F8E" w:rsidRDefault="0030174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95628E" w:rsidRPr="0095628E">
        <w:rPr>
          <w:iCs/>
          <w:sz w:val="28"/>
          <w:szCs w:val="28"/>
        </w:rPr>
        <w:t xml:space="preserve"> </w:t>
      </w:r>
      <w:r w:rsidR="0095628E">
        <w:rPr>
          <w:iCs/>
          <w:sz w:val="28"/>
          <w:szCs w:val="28"/>
        </w:rPr>
        <w:t xml:space="preserve"> </w:t>
      </w:r>
      <w:r w:rsidR="0095628E" w:rsidRPr="00FC5B74">
        <w:rPr>
          <w:iCs/>
          <w:sz w:val="28"/>
          <w:szCs w:val="28"/>
        </w:rPr>
        <w:t xml:space="preserve"> муниципального образования «Дорогобужский район» Смоленской области</w:t>
      </w:r>
      <w:r>
        <w:rPr>
          <w:color w:val="auto"/>
          <w:sz w:val="28"/>
          <w:szCs w:val="28"/>
        </w:rPr>
        <w:t xml:space="preserve"> (Уполномоченного органа), уполномоченными на осуществление контроля за предоставлением муниципальной услуги. </w:t>
      </w:r>
    </w:p>
    <w:p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28E">
        <w:rPr>
          <w:color w:val="auto"/>
          <w:sz w:val="28"/>
          <w:szCs w:val="28"/>
        </w:rPr>
        <w:t xml:space="preserve"> </w:t>
      </w:r>
      <w:r>
        <w:rPr>
          <w:color w:val="auto"/>
          <w:sz w:val="28"/>
          <w:szCs w:val="28"/>
        </w:rPr>
        <w:t>Уполномоченного органа</w:t>
      </w:r>
      <w:r w:rsidR="0095628E">
        <w:rPr>
          <w:color w:val="auto"/>
          <w:sz w:val="28"/>
          <w:szCs w:val="28"/>
        </w:rPr>
        <w:t xml:space="preserve"> </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227F03">
      <w:pPr>
        <w:pStyle w:val="Default"/>
        <w:jc w:val="both"/>
        <w:rPr>
          <w:color w:val="auto"/>
          <w:sz w:val="28"/>
          <w:szCs w:val="28"/>
        </w:rPr>
      </w:pPr>
      <w:r>
        <w:rPr>
          <w:color w:val="auto"/>
          <w:sz w:val="28"/>
          <w:szCs w:val="28"/>
        </w:rPr>
        <w:t xml:space="preserve">         </w:t>
      </w:r>
      <w:r w:rsidR="00301745">
        <w:rPr>
          <w:color w:val="auto"/>
          <w:sz w:val="28"/>
          <w:szCs w:val="28"/>
        </w:rPr>
        <w:t xml:space="preserve">- решений о предоставлении (об отказе в предоставлении) муниципальной услуги; </w:t>
      </w:r>
    </w:p>
    <w:p w:rsidR="009F1F8E" w:rsidRDefault="00227F03">
      <w:pPr>
        <w:pStyle w:val="Default"/>
        <w:jc w:val="both"/>
        <w:rPr>
          <w:color w:val="auto"/>
          <w:sz w:val="28"/>
          <w:szCs w:val="28"/>
        </w:rPr>
      </w:pPr>
      <w:r>
        <w:rPr>
          <w:color w:val="auto"/>
          <w:sz w:val="28"/>
          <w:szCs w:val="28"/>
        </w:rPr>
        <w:t xml:space="preserve">         </w:t>
      </w:r>
      <w:r w:rsidR="00301745">
        <w:rPr>
          <w:color w:val="auto"/>
          <w:sz w:val="28"/>
          <w:szCs w:val="28"/>
        </w:rPr>
        <w:t xml:space="preserve">- выявления и устранения нарушений прав граждан; </w:t>
      </w:r>
    </w:p>
    <w:p w:rsidR="009F1F8E" w:rsidRDefault="00227F03" w:rsidP="00227F03">
      <w:pPr>
        <w:pStyle w:val="Default"/>
        <w:tabs>
          <w:tab w:val="left" w:pos="709"/>
        </w:tabs>
        <w:jc w:val="both"/>
        <w:rPr>
          <w:color w:val="auto"/>
          <w:sz w:val="28"/>
          <w:szCs w:val="28"/>
        </w:rPr>
      </w:pPr>
      <w:r>
        <w:rPr>
          <w:color w:val="auto"/>
          <w:sz w:val="28"/>
          <w:szCs w:val="28"/>
        </w:rPr>
        <w:lastRenderedPageBreak/>
        <w:t xml:space="preserve">         </w:t>
      </w:r>
      <w:r w:rsidR="00301745">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pPr>
        <w:pStyle w:val="Default"/>
        <w:jc w:val="both"/>
        <w:rPr>
          <w:b/>
          <w:bCs/>
          <w:color w:val="auto"/>
          <w:sz w:val="28"/>
          <w:szCs w:val="28"/>
        </w:rPr>
      </w:pPr>
    </w:p>
    <w:p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9F1F8E" w:rsidRDefault="00301745">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F1F8E" w:rsidRDefault="005B5961">
      <w:pPr>
        <w:pStyle w:val="Default"/>
        <w:jc w:val="both"/>
        <w:rPr>
          <w:color w:val="auto"/>
          <w:sz w:val="28"/>
          <w:szCs w:val="28"/>
        </w:rPr>
      </w:pPr>
      <w:r>
        <w:rPr>
          <w:color w:val="auto"/>
          <w:sz w:val="28"/>
          <w:szCs w:val="28"/>
        </w:rPr>
        <w:t xml:space="preserve">         </w:t>
      </w:r>
      <w:r w:rsidR="00301745">
        <w:rPr>
          <w:color w:val="auto"/>
          <w:sz w:val="28"/>
          <w:szCs w:val="28"/>
        </w:rPr>
        <w:t xml:space="preserve">- соблюдение сроков предоставления муниципальной услуги; </w:t>
      </w:r>
    </w:p>
    <w:p w:rsidR="009F1F8E" w:rsidRDefault="005B5961">
      <w:pPr>
        <w:pStyle w:val="Default"/>
        <w:jc w:val="both"/>
        <w:rPr>
          <w:color w:val="auto"/>
          <w:sz w:val="28"/>
          <w:szCs w:val="28"/>
        </w:rPr>
      </w:pPr>
      <w:r>
        <w:rPr>
          <w:color w:val="auto"/>
          <w:sz w:val="28"/>
          <w:szCs w:val="28"/>
        </w:rPr>
        <w:t xml:space="preserve">         </w:t>
      </w:r>
      <w:r w:rsidR="00301745">
        <w:rPr>
          <w:color w:val="auto"/>
          <w:sz w:val="28"/>
          <w:szCs w:val="28"/>
        </w:rPr>
        <w:t xml:space="preserve">- соблюдение положений настоящего Административного регламента; </w:t>
      </w:r>
    </w:p>
    <w:p w:rsidR="009F1F8E" w:rsidRDefault="005B5961">
      <w:pPr>
        <w:pStyle w:val="Default"/>
        <w:jc w:val="both"/>
        <w:rPr>
          <w:color w:val="auto"/>
          <w:sz w:val="28"/>
          <w:szCs w:val="28"/>
        </w:rPr>
      </w:pPr>
      <w:r>
        <w:rPr>
          <w:color w:val="auto"/>
          <w:sz w:val="28"/>
          <w:szCs w:val="28"/>
        </w:rPr>
        <w:t xml:space="preserve">         </w:t>
      </w:r>
      <w:r w:rsidR="00301745">
        <w:rPr>
          <w:color w:val="auto"/>
          <w:sz w:val="28"/>
          <w:szCs w:val="28"/>
        </w:rPr>
        <w:t xml:space="preserve">- правильность и обоснованность принятого решения об отказе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9F1F8E" w:rsidRDefault="005B5961">
      <w:pPr>
        <w:pStyle w:val="Default"/>
        <w:jc w:val="both"/>
        <w:rPr>
          <w:color w:val="auto"/>
          <w:sz w:val="28"/>
          <w:szCs w:val="28"/>
        </w:rPr>
      </w:pPr>
      <w:r>
        <w:rPr>
          <w:color w:val="auto"/>
          <w:sz w:val="28"/>
          <w:szCs w:val="28"/>
        </w:rPr>
        <w:t xml:space="preserve">          </w:t>
      </w:r>
      <w:r w:rsidR="00301745">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95628E" w:rsidRPr="00FC5B74">
        <w:rPr>
          <w:iCs/>
          <w:sz w:val="28"/>
          <w:szCs w:val="28"/>
        </w:rPr>
        <w:t>Администраци</w:t>
      </w:r>
      <w:r w:rsidR="0095628E">
        <w:rPr>
          <w:iCs/>
          <w:sz w:val="28"/>
          <w:szCs w:val="28"/>
        </w:rPr>
        <w:t>и</w:t>
      </w:r>
      <w:r w:rsidR="0095628E" w:rsidRPr="00FC5B74">
        <w:rPr>
          <w:iCs/>
          <w:sz w:val="28"/>
          <w:szCs w:val="28"/>
        </w:rPr>
        <w:t xml:space="preserve"> муниципального образования «Дорогобужский район» Смоленской области</w:t>
      </w:r>
      <w:r w:rsidR="00301745">
        <w:rPr>
          <w:color w:val="auto"/>
          <w:sz w:val="28"/>
          <w:szCs w:val="28"/>
        </w:rPr>
        <w:t xml:space="preserve">; </w:t>
      </w:r>
    </w:p>
    <w:p w:rsidR="009F1F8E" w:rsidRDefault="005B5961">
      <w:pPr>
        <w:pStyle w:val="Default"/>
        <w:jc w:val="both"/>
        <w:rPr>
          <w:color w:val="auto"/>
          <w:sz w:val="28"/>
          <w:szCs w:val="28"/>
        </w:rPr>
      </w:pPr>
      <w:r>
        <w:rPr>
          <w:color w:val="auto"/>
          <w:sz w:val="28"/>
          <w:szCs w:val="28"/>
        </w:rPr>
        <w:t xml:space="preserve">         </w:t>
      </w:r>
      <w:r w:rsidR="00301745">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rsidR="009F1F8E" w:rsidRDefault="00301745">
      <w:pPr>
        <w:pStyle w:val="Default"/>
        <w:jc w:val="center"/>
        <w:rPr>
          <w:b/>
          <w:bCs/>
          <w:color w:val="auto"/>
          <w:sz w:val="28"/>
          <w:szCs w:val="28"/>
        </w:rPr>
      </w:pPr>
      <w:r>
        <w:rPr>
          <w:b/>
          <w:bCs/>
          <w:color w:val="auto"/>
          <w:sz w:val="28"/>
          <w:szCs w:val="28"/>
        </w:rPr>
        <w:t>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w:t>
      </w:r>
      <w:r w:rsidR="00227F03">
        <w:rPr>
          <w:color w:val="auto"/>
          <w:sz w:val="28"/>
          <w:szCs w:val="28"/>
        </w:rPr>
        <w:t>А</w:t>
      </w:r>
      <w:r>
        <w:rPr>
          <w:color w:val="auto"/>
          <w:sz w:val="28"/>
          <w:szCs w:val="28"/>
        </w:rPr>
        <w:t xml:space="preserve">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5B5961" w:rsidRPr="00FC5B74">
        <w:rPr>
          <w:iCs/>
          <w:sz w:val="28"/>
          <w:szCs w:val="28"/>
        </w:rPr>
        <w:t>Администраци</w:t>
      </w:r>
      <w:r w:rsidR="005B5961">
        <w:rPr>
          <w:iCs/>
          <w:sz w:val="28"/>
          <w:szCs w:val="28"/>
        </w:rPr>
        <w:t>и</w:t>
      </w:r>
      <w:r w:rsidR="005B5961" w:rsidRPr="00FC5B74">
        <w:rPr>
          <w:iCs/>
          <w:sz w:val="28"/>
          <w:szCs w:val="28"/>
        </w:rPr>
        <w:t xml:space="preserve"> муниципального образования «Дорогобужский район» Смоленской области</w:t>
      </w:r>
      <w:r w:rsidR="005B5961" w:rsidRPr="00FC5B74">
        <w:rPr>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2E6DE4" w:rsidRDefault="002E6DE4">
      <w:pPr>
        <w:pStyle w:val="Default"/>
        <w:jc w:val="center"/>
        <w:rPr>
          <w:b/>
          <w:bCs/>
          <w:color w:val="auto"/>
          <w:sz w:val="28"/>
          <w:szCs w:val="28"/>
        </w:rPr>
      </w:pPr>
    </w:p>
    <w:p w:rsidR="009F1F8E" w:rsidRDefault="00301745">
      <w:pPr>
        <w:pStyle w:val="Default"/>
        <w:jc w:val="center"/>
        <w:rPr>
          <w:color w:val="auto"/>
          <w:sz w:val="28"/>
          <w:szCs w:val="28"/>
        </w:rPr>
      </w:pPr>
      <w:r>
        <w:rPr>
          <w:b/>
          <w:bCs/>
          <w:color w:val="auto"/>
          <w:sz w:val="28"/>
          <w:szCs w:val="28"/>
        </w:rPr>
        <w:lastRenderedPageBreak/>
        <w:t>4.4. Требования к порядку и формам контроля за предоставлением</w:t>
      </w:r>
    </w:p>
    <w:p w:rsidR="009F1F8E" w:rsidRDefault="00301745">
      <w:pPr>
        <w:pStyle w:val="Default"/>
        <w:jc w:val="center"/>
        <w:rPr>
          <w:color w:val="auto"/>
          <w:sz w:val="28"/>
          <w:szCs w:val="28"/>
        </w:rPr>
      </w:pPr>
      <w:r>
        <w:rPr>
          <w:b/>
          <w:bCs/>
          <w:color w:val="auto"/>
          <w:sz w:val="28"/>
          <w:szCs w:val="28"/>
        </w:rPr>
        <w:t>муниципальной услуги, в том числе со стороны граждан,</w:t>
      </w:r>
    </w:p>
    <w:p w:rsidR="009F1F8E" w:rsidRDefault="00301745">
      <w:pPr>
        <w:pStyle w:val="Default"/>
        <w:jc w:val="center"/>
        <w:rPr>
          <w:b/>
          <w:bCs/>
          <w:color w:val="auto"/>
          <w:sz w:val="28"/>
          <w:szCs w:val="28"/>
        </w:rPr>
      </w:pPr>
      <w:r>
        <w:rPr>
          <w:b/>
          <w:bCs/>
          <w:color w:val="auto"/>
          <w:sz w:val="28"/>
          <w:szCs w:val="28"/>
        </w:rPr>
        <w:t>их объединений и организаций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4.4.1</w:t>
      </w:r>
      <w:r w:rsidR="00227F03">
        <w:rPr>
          <w:color w:val="auto"/>
          <w:sz w:val="28"/>
          <w:szCs w:val="28"/>
        </w:rPr>
        <w:t xml:space="preserve">. </w:t>
      </w:r>
      <w:r>
        <w:rPr>
          <w:color w:val="auto"/>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4.4.2</w:t>
      </w:r>
      <w:r w:rsidR="00227F03">
        <w:rPr>
          <w:color w:val="auto"/>
          <w:sz w:val="28"/>
          <w:szCs w:val="28"/>
        </w:rPr>
        <w:t>.</w:t>
      </w:r>
      <w:r>
        <w:rPr>
          <w:color w:val="auto"/>
          <w:sz w:val="28"/>
          <w:szCs w:val="28"/>
        </w:rPr>
        <w:t xml:space="preserve"> Должностные лица </w:t>
      </w:r>
      <w:r w:rsidR="00227F03">
        <w:rPr>
          <w:color w:val="auto"/>
          <w:sz w:val="28"/>
          <w:szCs w:val="28"/>
        </w:rPr>
        <w:t>У</w:t>
      </w:r>
      <w:r>
        <w:rPr>
          <w:color w:val="auto"/>
          <w:sz w:val="28"/>
          <w:szCs w:val="28"/>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5B5961" w:rsidRPr="00FC5B74">
        <w:rPr>
          <w:iCs/>
          <w:sz w:val="28"/>
          <w:szCs w:val="28"/>
        </w:rPr>
        <w:t>Администраци</w:t>
      </w:r>
      <w:r w:rsidR="005B5961">
        <w:rPr>
          <w:iCs/>
          <w:sz w:val="28"/>
          <w:szCs w:val="28"/>
        </w:rPr>
        <w:t>и</w:t>
      </w:r>
      <w:r w:rsidR="005B5961" w:rsidRPr="00FC5B74">
        <w:rPr>
          <w:iCs/>
          <w:sz w:val="28"/>
          <w:szCs w:val="28"/>
        </w:rPr>
        <w:t xml:space="preserve"> муниципального образования «Дорогобужский район» Смоленской области</w:t>
      </w:r>
      <w:r>
        <w:rPr>
          <w:bCs/>
          <w:sz w:val="28"/>
          <w:szCs w:val="28"/>
        </w:rPr>
        <w:t>,</w:t>
      </w:r>
      <w:r w:rsidR="005B5961">
        <w:rPr>
          <w:bCs/>
          <w:sz w:val="28"/>
          <w:szCs w:val="28"/>
        </w:rPr>
        <w:t xml:space="preserve"> </w:t>
      </w:r>
      <w:r>
        <w:rPr>
          <w:bCs/>
          <w:sz w:val="28"/>
          <w:szCs w:val="28"/>
        </w:rPr>
        <w:t>в досудебном (внесудебном) порядке.</w:t>
      </w:r>
    </w:p>
    <w:p w:rsidR="009F1F8E" w:rsidRDefault="00301745" w:rsidP="005B5961">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5B5961">
        <w:rPr>
          <w:rStyle w:val="FontStyle12"/>
          <w:rFonts w:eastAsia="Calibri"/>
          <w:sz w:val="28"/>
          <w:szCs w:val="28"/>
        </w:rPr>
        <w:t>)</w:t>
      </w:r>
      <w:r w:rsidR="005B5961" w:rsidRPr="005B5961">
        <w:rPr>
          <w:iCs/>
          <w:sz w:val="28"/>
          <w:szCs w:val="28"/>
        </w:rPr>
        <w:t xml:space="preserve"> </w:t>
      </w:r>
      <w:r w:rsidR="005B5961" w:rsidRPr="00FC5B74">
        <w:rPr>
          <w:iCs/>
          <w:sz w:val="28"/>
          <w:szCs w:val="28"/>
        </w:rPr>
        <w:t>Администраци</w:t>
      </w:r>
      <w:r w:rsidR="005B5961">
        <w:rPr>
          <w:iCs/>
          <w:sz w:val="28"/>
          <w:szCs w:val="28"/>
        </w:rPr>
        <w:t>и</w:t>
      </w:r>
      <w:r w:rsidR="005B5961" w:rsidRPr="00FC5B74">
        <w:rPr>
          <w:iCs/>
          <w:sz w:val="28"/>
          <w:szCs w:val="28"/>
        </w:rPr>
        <w:t xml:space="preserve"> муниципального образования «Дорогобужский район» Смоленской области</w:t>
      </w:r>
      <w:r w:rsidR="005B5961">
        <w:rPr>
          <w:i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w:t>
      </w:r>
      <w:r w:rsidR="005B5961">
        <w:rPr>
          <w:rStyle w:val="FontStyle12"/>
          <w:sz w:val="28"/>
          <w:szCs w:val="28"/>
        </w:rPr>
        <w:t>,</w:t>
      </w:r>
      <w:r>
        <w:rPr>
          <w:rStyle w:val="FontStyle12"/>
          <w:sz w:val="28"/>
          <w:szCs w:val="28"/>
        </w:rPr>
        <w:t xml:space="preserve"> в том числе в следующих случаях:</w:t>
      </w:r>
    </w:p>
    <w:p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Default="00301745">
      <w:pPr>
        <w:pStyle w:val="Style10"/>
        <w:widowControl/>
        <w:tabs>
          <w:tab w:val="left" w:pos="1075"/>
        </w:tabs>
        <w:spacing w:line="240" w:lineRule="auto"/>
        <w:ind w:firstLine="709"/>
        <w:rPr>
          <w:rStyle w:val="FontStyle12"/>
          <w:sz w:val="28"/>
          <w:szCs w:val="28"/>
        </w:rPr>
      </w:pPr>
      <w:r>
        <w:rPr>
          <w:rStyle w:val="FontStyle12"/>
          <w:sz w:val="28"/>
          <w:szCs w:val="28"/>
        </w:rPr>
        <w:lastRenderedPageBreak/>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w:t>
      </w:r>
      <w:r>
        <w:rPr>
          <w:rStyle w:val="FontStyle12"/>
          <w:sz w:val="28"/>
          <w:szCs w:val="28"/>
        </w:rPr>
        <w:lastRenderedPageBreak/>
        <w:t>или в случае обжалования нарушения установленного срока таких исправлений – в течение 5 рабочих дней со дня ее регистрации.</w:t>
      </w:r>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301745">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5.10. В случае признания жалобы</w:t>
      </w:r>
      <w:r w:rsidR="00BA6B62">
        <w:rPr>
          <w:rStyle w:val="FontStyle12"/>
          <w:sz w:val="28"/>
          <w:szCs w:val="28"/>
        </w:rPr>
        <w:t>,</w:t>
      </w:r>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Pr>
          <w:rStyle w:val="FontStyle12"/>
          <w:sz w:val="28"/>
          <w:szCs w:val="28"/>
        </w:rPr>
        <w:lastRenderedPageBreak/>
        <w:t xml:space="preserve">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9F1F8E" w:rsidRDefault="00301745">
      <w:pPr>
        <w:pStyle w:val="Style2"/>
        <w:widowControl/>
        <w:spacing w:line="240" w:lineRule="auto"/>
        <w:ind w:firstLine="709"/>
        <w:jc w:val="both"/>
        <w:rPr>
          <w:rStyle w:val="FontStyle13"/>
          <w:sz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5B5961" w:rsidRPr="00FC5B74">
        <w:rPr>
          <w:iCs/>
          <w:sz w:val="28"/>
          <w:szCs w:val="28"/>
        </w:rPr>
        <w:t>Администраци</w:t>
      </w:r>
      <w:r w:rsidR="005B5961">
        <w:rPr>
          <w:iCs/>
          <w:sz w:val="28"/>
          <w:szCs w:val="28"/>
        </w:rPr>
        <w:t>и</w:t>
      </w:r>
      <w:r w:rsidR="005B5961" w:rsidRPr="00FC5B74">
        <w:rPr>
          <w:iCs/>
          <w:sz w:val="28"/>
          <w:szCs w:val="28"/>
        </w:rPr>
        <w:t xml:space="preserve"> муниципального образования «Дорогобужский район» Смоленской области</w:t>
      </w:r>
      <w:r>
        <w:rPr>
          <w:rStyle w:val="FontStyle13"/>
          <w:sz w:val="28"/>
          <w:szCs w:val="28"/>
        </w:rPr>
        <w:t>.</w:t>
      </w:r>
    </w:p>
    <w:p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9F1F8E" w:rsidRDefault="009F1F8E">
      <w:pPr>
        <w:widowControl/>
        <w:suppressAutoHyphens w:val="0"/>
        <w:ind w:left="6372"/>
        <w:rPr>
          <w:sz w:val="28"/>
          <w:szCs w:val="28"/>
        </w:rPr>
        <w:sectPr w:rsidR="009F1F8E" w:rsidSect="001B3E53">
          <w:footerReference w:type="default" r:id="rId23"/>
          <w:pgSz w:w="11906" w:h="16838"/>
          <w:pgMar w:top="1134" w:right="567" w:bottom="1134" w:left="1134" w:header="709" w:footer="709" w:gutter="0"/>
          <w:cols w:space="720"/>
        </w:sectPr>
      </w:pPr>
    </w:p>
    <w:p w:rsidR="009F1F8E" w:rsidRDefault="00EF794C">
      <w:pPr>
        <w:widowControl/>
        <w:suppressAutoHyphens w:val="0"/>
        <w:ind w:left="6372" w:firstLine="1566"/>
        <w:rPr>
          <w:sz w:val="28"/>
          <w:szCs w:val="28"/>
        </w:rPr>
      </w:pPr>
      <w:r>
        <w:rPr>
          <w:sz w:val="28"/>
          <w:szCs w:val="28"/>
        </w:rPr>
        <w:lastRenderedPageBreak/>
        <w:t xml:space="preserve">         </w:t>
      </w:r>
      <w:r w:rsidR="00301745">
        <w:rPr>
          <w:sz w:val="28"/>
          <w:szCs w:val="28"/>
        </w:rPr>
        <w:t>Приложение 1</w:t>
      </w:r>
    </w:p>
    <w:p w:rsidR="009F1F8E" w:rsidRDefault="009F1F8E">
      <w:pPr>
        <w:widowControl/>
        <w:suppressAutoHyphens w:val="0"/>
        <w:ind w:left="6372" w:firstLine="1566"/>
        <w:rPr>
          <w:sz w:val="28"/>
          <w:szCs w:val="28"/>
        </w:rPr>
      </w:pPr>
    </w:p>
    <w:p w:rsidR="009F1F8E" w:rsidRDefault="00301745">
      <w:pPr>
        <w:ind w:left="5387"/>
        <w:rPr>
          <w:sz w:val="24"/>
          <w:szCs w:val="24"/>
        </w:rPr>
      </w:pPr>
      <w:r>
        <w:rPr>
          <w:sz w:val="24"/>
          <w:szCs w:val="24"/>
        </w:rPr>
        <w:t>В Администрацию муниципального</w:t>
      </w:r>
    </w:p>
    <w:p w:rsidR="009F1F8E" w:rsidRDefault="005B5961" w:rsidP="005B5961">
      <w:pPr>
        <w:ind w:left="5387"/>
        <w:rPr>
          <w:sz w:val="24"/>
          <w:szCs w:val="24"/>
        </w:rPr>
      </w:pPr>
      <w:r>
        <w:rPr>
          <w:sz w:val="24"/>
          <w:szCs w:val="24"/>
        </w:rPr>
        <w:t>о</w:t>
      </w:r>
      <w:r w:rsidR="00301745">
        <w:rPr>
          <w:sz w:val="24"/>
          <w:szCs w:val="24"/>
        </w:rPr>
        <w:t>бразования</w:t>
      </w:r>
      <w:r>
        <w:rPr>
          <w:sz w:val="24"/>
          <w:szCs w:val="24"/>
        </w:rPr>
        <w:t xml:space="preserve">  «Дорогобужский район»</w:t>
      </w:r>
    </w:p>
    <w:p w:rsidR="009F1F8E" w:rsidRDefault="00301745">
      <w:pPr>
        <w:ind w:left="5387"/>
        <w:rPr>
          <w:sz w:val="24"/>
          <w:szCs w:val="24"/>
        </w:rPr>
      </w:pPr>
      <w:r>
        <w:rPr>
          <w:sz w:val="24"/>
          <w:szCs w:val="24"/>
        </w:rPr>
        <w:t>Смоленской области</w:t>
      </w:r>
    </w:p>
    <w:p w:rsidR="009F1F8E" w:rsidRDefault="00301745">
      <w:pPr>
        <w:ind w:left="5387"/>
        <w:rPr>
          <w:sz w:val="24"/>
          <w:szCs w:val="24"/>
        </w:rPr>
      </w:pPr>
      <w:r>
        <w:rPr>
          <w:sz w:val="24"/>
          <w:szCs w:val="24"/>
        </w:rPr>
        <w:t>от ______________________________________</w:t>
      </w:r>
    </w:p>
    <w:p w:rsidR="009F1F8E" w:rsidRDefault="00301745">
      <w:pPr>
        <w:ind w:left="5387"/>
        <w:rPr>
          <w:sz w:val="24"/>
          <w:szCs w:val="24"/>
        </w:rPr>
      </w:pPr>
      <w:r>
        <w:rPr>
          <w:sz w:val="24"/>
          <w:szCs w:val="24"/>
        </w:rPr>
        <w:t xml:space="preserve">       фамилия, имя, отчество (при наличии)</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проживающего (ей) по адресу:_______________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(номер телефона, адрес электронной почты)</w:t>
      </w:r>
    </w:p>
    <w:p w:rsidR="009F1F8E" w:rsidRDefault="009F1F8E">
      <w:pPr>
        <w:ind w:left="4678"/>
        <w:rPr>
          <w:sz w:val="16"/>
          <w:szCs w:val="16"/>
        </w:rPr>
      </w:pPr>
    </w:p>
    <w:p w:rsidR="009F1F8E" w:rsidRDefault="009F1F8E">
      <w:pPr>
        <w:ind w:left="4678"/>
        <w:rPr>
          <w:sz w:val="28"/>
          <w:szCs w:val="28"/>
        </w:rPr>
      </w:pPr>
    </w:p>
    <w:p w:rsidR="009F1F8E" w:rsidRDefault="00301745">
      <w:pPr>
        <w:jc w:val="center"/>
        <w:rPr>
          <w:sz w:val="28"/>
          <w:szCs w:val="28"/>
        </w:rPr>
      </w:pPr>
      <w:r>
        <w:rPr>
          <w:sz w:val="28"/>
          <w:szCs w:val="28"/>
        </w:rPr>
        <w:t>ЗАЯВЛЕНИЕ</w:t>
      </w:r>
    </w:p>
    <w:p w:rsidR="009F1F8E" w:rsidRDefault="00301745">
      <w:pPr>
        <w:jc w:val="center"/>
        <w:rPr>
          <w:sz w:val="24"/>
          <w:szCs w:val="24"/>
        </w:rPr>
      </w:pPr>
      <w:r>
        <w:rPr>
          <w:sz w:val="24"/>
          <w:szCs w:val="24"/>
        </w:rPr>
        <w:t>о сокращении срока действия договора найма специализированного жилого</w:t>
      </w:r>
    </w:p>
    <w:p w:rsidR="009F1F8E" w:rsidRDefault="00301745">
      <w:pPr>
        <w:jc w:val="center"/>
        <w:rPr>
          <w:sz w:val="24"/>
          <w:szCs w:val="24"/>
        </w:rPr>
      </w:pPr>
      <w:r>
        <w:rPr>
          <w:sz w:val="24"/>
          <w:szCs w:val="24"/>
        </w:rPr>
        <w:t xml:space="preserve">помещения, заключенного с лицами, которые относились к категории детей-сирот и </w:t>
      </w:r>
    </w:p>
    <w:p w:rsidR="009F1F8E" w:rsidRDefault="00301745">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rsidR="009F1F8E" w:rsidRDefault="009F1F8E">
      <w:pPr>
        <w:jc w:val="both"/>
        <w:rPr>
          <w:sz w:val="24"/>
          <w:szCs w:val="24"/>
        </w:rPr>
      </w:pPr>
    </w:p>
    <w:p w:rsidR="009F1F8E" w:rsidRDefault="00301745">
      <w:pPr>
        <w:jc w:val="both"/>
        <w:rPr>
          <w:sz w:val="24"/>
          <w:szCs w:val="24"/>
        </w:rPr>
      </w:pPr>
      <w:r>
        <w:rPr>
          <w:sz w:val="24"/>
          <w:szCs w:val="24"/>
        </w:rPr>
        <w:t>Я, ________________________________________________________________________________</w:t>
      </w:r>
    </w:p>
    <w:p w:rsidR="009F1F8E" w:rsidRDefault="00301745">
      <w:pPr>
        <w:jc w:val="both"/>
        <w:rPr>
          <w:sz w:val="16"/>
          <w:szCs w:val="16"/>
        </w:rPr>
      </w:pPr>
      <w:r>
        <w:rPr>
          <w:sz w:val="16"/>
          <w:szCs w:val="16"/>
        </w:rPr>
        <w:t xml:space="preserve">                                               Фамилия, имя, отчество (при наличии)</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301745">
      <w:pPr>
        <w:jc w:val="both"/>
        <w:rPr>
          <w:sz w:val="16"/>
          <w:szCs w:val="16"/>
        </w:rPr>
      </w:pPr>
      <w:r>
        <w:rPr>
          <w:sz w:val="16"/>
          <w:szCs w:val="16"/>
        </w:rPr>
        <w:t xml:space="preserve">                                            (паспорт: серия, номер, когда и кем выдан)</w:t>
      </w:r>
    </w:p>
    <w:p w:rsidR="009F1F8E" w:rsidRDefault="009F1F8E">
      <w:pPr>
        <w:jc w:val="both"/>
        <w:rPr>
          <w:sz w:val="24"/>
          <w:szCs w:val="24"/>
        </w:rPr>
      </w:pPr>
    </w:p>
    <w:p w:rsidR="009F1F8E" w:rsidRDefault="00301745">
      <w:pPr>
        <w:jc w:val="both"/>
        <w:rPr>
          <w:sz w:val="24"/>
          <w:szCs w:val="24"/>
        </w:rPr>
      </w:pPr>
      <w:r>
        <w:rPr>
          <w:sz w:val="24"/>
          <w:szCs w:val="24"/>
        </w:rPr>
        <w:t>зарегистрированный (ая) по месту жительства по адресу: 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являюсь нанимателем жилого помещения специализированного жилищного фонда по</w:t>
      </w:r>
    </w:p>
    <w:p w:rsidR="009F1F8E" w:rsidRDefault="009F1F8E">
      <w:pPr>
        <w:jc w:val="both"/>
        <w:rPr>
          <w:sz w:val="24"/>
          <w:szCs w:val="24"/>
        </w:rPr>
      </w:pPr>
    </w:p>
    <w:p w:rsidR="009F1F8E" w:rsidRDefault="00301745">
      <w:pPr>
        <w:jc w:val="both"/>
        <w:rPr>
          <w:sz w:val="24"/>
          <w:szCs w:val="24"/>
        </w:rPr>
      </w:pPr>
      <w:r>
        <w:rPr>
          <w:sz w:val="24"/>
          <w:szCs w:val="24"/>
        </w:rPr>
        <w:t>договору найма специализированного жилого помещения от _____________________________</w:t>
      </w:r>
    </w:p>
    <w:p w:rsidR="009F1F8E" w:rsidRDefault="009F1F8E">
      <w:pPr>
        <w:jc w:val="both"/>
        <w:rPr>
          <w:sz w:val="24"/>
          <w:szCs w:val="24"/>
        </w:rPr>
      </w:pPr>
    </w:p>
    <w:p w:rsidR="009F1F8E" w:rsidRDefault="00301745">
      <w:pPr>
        <w:jc w:val="both"/>
        <w:rPr>
          <w:sz w:val="24"/>
          <w:szCs w:val="24"/>
        </w:rPr>
      </w:pPr>
      <w:r>
        <w:rPr>
          <w:sz w:val="24"/>
          <w:szCs w:val="24"/>
        </w:rPr>
        <w:t>№ ___________ , расположенного по адресу: 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r>
        <w:rPr>
          <w:sz w:val="24"/>
          <w:szCs w:val="24"/>
        </w:rPr>
        <w:t xml:space="preserve">             Членами моей семьи являются (указать Ф. И. О. (последнее при наличии), степень</w:t>
      </w:r>
    </w:p>
    <w:p w:rsidR="009F1F8E" w:rsidRDefault="00301745">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rsidR="009F1F8E" w:rsidRDefault="00301745">
      <w:pPr>
        <w:jc w:val="both"/>
        <w:rPr>
          <w:sz w:val="24"/>
          <w:szCs w:val="24"/>
        </w:rPr>
      </w:pPr>
      <w:r>
        <w:rPr>
          <w:sz w:val="24"/>
          <w:szCs w:val="24"/>
        </w:rPr>
        <w:t>документ, удостоверяющий личность члена семьи):</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301745">
      <w:pPr>
        <w:jc w:val="both"/>
        <w:rPr>
          <w:sz w:val="16"/>
          <w:szCs w:val="16"/>
        </w:rPr>
      </w:pPr>
      <w:r>
        <w:rPr>
          <w:sz w:val="16"/>
          <w:szCs w:val="16"/>
        </w:rPr>
        <w:t xml:space="preserve">                                                             указать срок (не более 2 лет)</w:t>
      </w:r>
    </w:p>
    <w:p w:rsidR="009F1F8E" w:rsidRDefault="009F1F8E">
      <w:pPr>
        <w:jc w:val="both"/>
        <w:rPr>
          <w:sz w:val="16"/>
          <w:szCs w:val="16"/>
        </w:rPr>
      </w:pPr>
    </w:p>
    <w:p w:rsidR="009F1F8E" w:rsidRDefault="009F1F8E">
      <w:pPr>
        <w:jc w:val="both"/>
        <w:rPr>
          <w:sz w:val="24"/>
          <w:szCs w:val="24"/>
        </w:rPr>
      </w:pPr>
    </w:p>
    <w:p w:rsidR="009F1F8E" w:rsidRDefault="00301745">
      <w:pPr>
        <w:jc w:val="both"/>
        <w:rPr>
          <w:sz w:val="24"/>
          <w:szCs w:val="24"/>
        </w:rPr>
      </w:pPr>
      <w:r>
        <w:rPr>
          <w:sz w:val="24"/>
          <w:szCs w:val="24"/>
        </w:rPr>
        <w:t xml:space="preserve">            К заявлению прилагаю следующие документы:</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4.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5. 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ind w:right="832"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9F1F8E" w:rsidRDefault="009F1F8E">
      <w:pPr>
        <w:jc w:val="both"/>
        <w:rPr>
          <w:sz w:val="24"/>
          <w:szCs w:val="24"/>
        </w:rPr>
      </w:pPr>
    </w:p>
    <w:p w:rsidR="009F1F8E" w:rsidRDefault="00301745">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9F1F8E" w:rsidRDefault="009F1F8E">
      <w:pPr>
        <w:jc w:val="both"/>
        <w:rPr>
          <w:sz w:val="24"/>
          <w:szCs w:val="24"/>
        </w:rPr>
      </w:pPr>
    </w:p>
    <w:p w:rsidR="009F1F8E" w:rsidRDefault="009F1F8E">
      <w:pPr>
        <w:jc w:val="both"/>
        <w:rPr>
          <w:sz w:val="24"/>
          <w:szCs w:val="24"/>
        </w:rPr>
      </w:pPr>
    </w:p>
    <w:p w:rsidR="009F1F8E" w:rsidRDefault="00BA6B62">
      <w:pPr>
        <w:jc w:val="both"/>
        <w:rPr>
          <w:sz w:val="24"/>
          <w:szCs w:val="24"/>
        </w:rPr>
      </w:pPr>
      <w:r>
        <w:rPr>
          <w:sz w:val="24"/>
          <w:szCs w:val="24"/>
        </w:rPr>
        <w:t>«______» _________________ 20____</w:t>
      </w:r>
      <w:r w:rsidR="00301745">
        <w:rPr>
          <w:sz w:val="24"/>
          <w:szCs w:val="24"/>
        </w:rPr>
        <w:t xml:space="preserve"> г.             ____________________(подпись заявителя)</w:t>
      </w: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rPr>
          <w:sz w:val="28"/>
          <w:szCs w:val="28"/>
        </w:rPr>
      </w:pPr>
    </w:p>
    <w:p w:rsidR="005B5961" w:rsidRDefault="005B5961">
      <w:pPr>
        <w:pStyle w:val="Default"/>
        <w:ind w:left="5664" w:firstLineChars="700" w:firstLine="1960"/>
        <w:rPr>
          <w:sz w:val="28"/>
          <w:szCs w:val="28"/>
        </w:rPr>
      </w:pPr>
    </w:p>
    <w:p w:rsidR="009F1F8E" w:rsidRDefault="00EF794C">
      <w:pPr>
        <w:pStyle w:val="Default"/>
        <w:ind w:left="5664" w:firstLineChars="700" w:firstLine="1960"/>
        <w:rPr>
          <w:sz w:val="28"/>
          <w:szCs w:val="28"/>
        </w:rPr>
      </w:pPr>
      <w:r>
        <w:rPr>
          <w:sz w:val="28"/>
          <w:szCs w:val="28"/>
        </w:rPr>
        <w:lastRenderedPageBreak/>
        <w:t xml:space="preserve">          </w:t>
      </w:r>
      <w:r w:rsidR="00301745">
        <w:rPr>
          <w:sz w:val="28"/>
          <w:szCs w:val="28"/>
        </w:rPr>
        <w:t xml:space="preserve">Приложение </w:t>
      </w:r>
      <w:r w:rsidR="00BA6B62">
        <w:rPr>
          <w:sz w:val="28"/>
          <w:szCs w:val="28"/>
        </w:rPr>
        <w:t xml:space="preserve"> </w:t>
      </w:r>
      <w:r w:rsidR="00301745">
        <w:rPr>
          <w:sz w:val="28"/>
          <w:szCs w:val="28"/>
        </w:rPr>
        <w:t>2</w:t>
      </w:r>
    </w:p>
    <w:p w:rsidR="009F1F8E" w:rsidRDefault="009F1F8E">
      <w:pPr>
        <w:pStyle w:val="Default"/>
        <w:ind w:left="5664" w:right="690"/>
        <w:rPr>
          <w:sz w:val="28"/>
          <w:szCs w:val="28"/>
        </w:rPr>
      </w:pPr>
    </w:p>
    <w:p w:rsidR="009F1F8E" w:rsidRPr="005B5961" w:rsidRDefault="00301745">
      <w:pPr>
        <w:pStyle w:val="Default"/>
        <w:ind w:right="690"/>
        <w:jc w:val="center"/>
      </w:pPr>
      <w:r w:rsidRPr="005B5961">
        <w:rPr>
          <w:b/>
          <w:bCs/>
        </w:rPr>
        <w:t xml:space="preserve">Форма решения об отказе в приеме документов, необходимых для предоставления </w:t>
      </w:r>
      <w:r w:rsidRPr="005B5961">
        <w:rPr>
          <w:b/>
          <w:bCs/>
          <w:color w:val="auto"/>
        </w:rPr>
        <w:t>муниципальной</w:t>
      </w:r>
      <w:r w:rsidRPr="005B5961">
        <w:rPr>
          <w:b/>
          <w:bCs/>
        </w:rPr>
        <w:t xml:space="preserve"> услуги</w:t>
      </w:r>
    </w:p>
    <w:p w:rsidR="009F1F8E" w:rsidRPr="005B5961" w:rsidRDefault="00301745">
      <w:pPr>
        <w:pStyle w:val="Default"/>
        <w:ind w:right="690"/>
      </w:pPr>
      <w:r w:rsidRPr="005B5961">
        <w:t>______________________________________________________________________</w:t>
      </w:r>
    </w:p>
    <w:p w:rsidR="009F1F8E" w:rsidRPr="005B5961" w:rsidRDefault="00301745">
      <w:pPr>
        <w:pStyle w:val="Default"/>
        <w:ind w:right="690"/>
        <w:jc w:val="center"/>
        <w:rPr>
          <w:i/>
          <w:iCs/>
        </w:rPr>
      </w:pPr>
      <w:r w:rsidRPr="005B5961">
        <w:rPr>
          <w:i/>
          <w:iCs/>
        </w:rPr>
        <w:t xml:space="preserve">Наименование (бланк) уполномоченного органа </w:t>
      </w:r>
    </w:p>
    <w:p w:rsidR="009F1F8E" w:rsidRPr="005B5961" w:rsidRDefault="00301745">
      <w:pPr>
        <w:pStyle w:val="Default"/>
        <w:ind w:right="690"/>
        <w:jc w:val="center"/>
      </w:pPr>
      <w:r w:rsidRPr="005B5961">
        <w:rPr>
          <w:i/>
          <w:iCs/>
        </w:rPr>
        <w:t>местного самоуправления</w:t>
      </w:r>
    </w:p>
    <w:p w:rsidR="009F1F8E" w:rsidRPr="005B5961" w:rsidRDefault="009F1F8E">
      <w:pPr>
        <w:pStyle w:val="Default"/>
        <w:ind w:left="4956" w:right="690"/>
      </w:pPr>
    </w:p>
    <w:p w:rsidR="009F1F8E" w:rsidRPr="005B5961" w:rsidRDefault="00301745">
      <w:pPr>
        <w:pStyle w:val="Default"/>
        <w:ind w:left="4956" w:right="690"/>
      </w:pPr>
      <w:r w:rsidRPr="005B5961">
        <w:t>Кому ___________________________________</w:t>
      </w:r>
    </w:p>
    <w:p w:rsidR="009F1F8E" w:rsidRPr="005B5961" w:rsidRDefault="00301745">
      <w:pPr>
        <w:pStyle w:val="Default"/>
        <w:ind w:left="4956" w:right="690"/>
      </w:pPr>
      <w:r w:rsidRPr="005B5961">
        <w:t xml:space="preserve">(фамилия, имя, отчество) </w:t>
      </w:r>
    </w:p>
    <w:p w:rsidR="009F1F8E" w:rsidRPr="005B5961" w:rsidRDefault="00301745">
      <w:pPr>
        <w:pStyle w:val="Default"/>
        <w:ind w:left="4956" w:right="690"/>
      </w:pPr>
      <w:r w:rsidRPr="005B5961">
        <w:t>___________________________________</w:t>
      </w:r>
    </w:p>
    <w:p w:rsidR="009F1F8E" w:rsidRPr="005B5961" w:rsidRDefault="00301745">
      <w:pPr>
        <w:pStyle w:val="Default"/>
        <w:ind w:left="4956" w:right="690"/>
      </w:pPr>
      <w:r w:rsidRPr="005B5961">
        <w:t>___________________________________</w:t>
      </w:r>
    </w:p>
    <w:p w:rsidR="009F1F8E" w:rsidRPr="005B5961" w:rsidRDefault="00301745">
      <w:pPr>
        <w:pStyle w:val="Default"/>
        <w:ind w:left="4956" w:right="690"/>
      </w:pPr>
      <w:r w:rsidRPr="005B5961">
        <w:t xml:space="preserve">(телефон, почтовый адрес или адрес электронной почты) </w:t>
      </w:r>
    </w:p>
    <w:p w:rsidR="009F1F8E" w:rsidRPr="005B5961" w:rsidRDefault="009F1F8E">
      <w:pPr>
        <w:pStyle w:val="Default"/>
        <w:ind w:right="690"/>
        <w:rPr>
          <w:b/>
          <w:bCs/>
        </w:rPr>
      </w:pPr>
    </w:p>
    <w:p w:rsidR="009F1F8E" w:rsidRPr="005B5961" w:rsidRDefault="00301745">
      <w:pPr>
        <w:pStyle w:val="Default"/>
        <w:ind w:right="690"/>
        <w:jc w:val="center"/>
        <w:rPr>
          <w:b/>
          <w:bCs/>
        </w:rPr>
      </w:pPr>
      <w:r w:rsidRPr="005B5961">
        <w:rPr>
          <w:b/>
          <w:bCs/>
        </w:rPr>
        <w:t>РЕШЕНИЕ</w:t>
      </w:r>
    </w:p>
    <w:p w:rsidR="009F1F8E" w:rsidRPr="005B5961" w:rsidRDefault="009F1F8E">
      <w:pPr>
        <w:pStyle w:val="Default"/>
        <w:ind w:right="690"/>
        <w:jc w:val="center"/>
      </w:pPr>
    </w:p>
    <w:p w:rsidR="009F1F8E" w:rsidRPr="005B5961" w:rsidRDefault="00301745" w:rsidP="005B5961">
      <w:pPr>
        <w:ind w:right="690"/>
        <w:jc w:val="both"/>
        <w:rPr>
          <w:sz w:val="24"/>
          <w:szCs w:val="24"/>
        </w:rPr>
      </w:pPr>
      <w:r w:rsidRPr="005B5961">
        <w:rPr>
          <w:b/>
          <w:bCs/>
          <w:sz w:val="24"/>
          <w:szCs w:val="24"/>
        </w:rPr>
        <w:t>об отказе в приеме документов, необходимых для предоставления муниципальной услуги</w:t>
      </w:r>
      <w:r w:rsidR="005B5961" w:rsidRPr="005B5961">
        <w:rPr>
          <w:b/>
          <w:bCs/>
          <w:sz w:val="24"/>
          <w:szCs w:val="24"/>
        </w:rPr>
        <w:t xml:space="preserve"> </w:t>
      </w:r>
      <w:r w:rsidRPr="005B5961">
        <w:rPr>
          <w:sz w:val="24"/>
          <w:szCs w:val="24"/>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D12C2" w:rsidRDefault="009D12C2">
      <w:pPr>
        <w:pStyle w:val="Default"/>
        <w:ind w:right="690"/>
      </w:pPr>
    </w:p>
    <w:p w:rsidR="009F1F8E" w:rsidRPr="005B5961" w:rsidRDefault="00301745">
      <w:pPr>
        <w:pStyle w:val="Default"/>
        <w:ind w:right="690"/>
      </w:pPr>
      <w:r w:rsidRPr="005B5961">
        <w:t xml:space="preserve">Дата _______________ № _____________ </w:t>
      </w:r>
    </w:p>
    <w:p w:rsidR="009D12C2" w:rsidRDefault="009D12C2">
      <w:pPr>
        <w:pStyle w:val="Default"/>
        <w:ind w:right="690" w:firstLine="708"/>
        <w:jc w:val="both"/>
      </w:pPr>
    </w:p>
    <w:p w:rsidR="009F1F8E" w:rsidRPr="005B5961" w:rsidRDefault="00301745" w:rsidP="009D12C2">
      <w:pPr>
        <w:pStyle w:val="Default"/>
        <w:ind w:right="690" w:firstLine="708"/>
        <w:rPr>
          <w:b/>
        </w:rPr>
      </w:pPr>
      <w:r w:rsidRPr="005B5961">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sidRPr="005B5961">
        <w:rPr>
          <w:b/>
        </w:rPr>
        <w:t>принято</w:t>
      </w:r>
      <w:r w:rsidR="009D12C2">
        <w:rPr>
          <w:b/>
        </w:rPr>
        <w:t xml:space="preserve"> </w:t>
      </w:r>
      <w:r w:rsidRPr="005B5961">
        <w:rPr>
          <w:b/>
        </w:rPr>
        <w:t>решение ______________________________________________________________________</w:t>
      </w:r>
    </w:p>
    <w:p w:rsidR="009F1F8E" w:rsidRPr="005B5961" w:rsidRDefault="00301745">
      <w:pPr>
        <w:pStyle w:val="Default"/>
        <w:ind w:right="690"/>
        <w:jc w:val="center"/>
        <w:rPr>
          <w:b/>
          <w:i/>
          <w:iCs/>
        </w:rPr>
      </w:pPr>
      <w:r w:rsidRPr="005B5961">
        <w:rPr>
          <w:b/>
          <w:i/>
          <w:iCs/>
        </w:rPr>
        <w:t>ФИО заявителя</w:t>
      </w:r>
    </w:p>
    <w:p w:rsidR="009F1F8E" w:rsidRPr="005B5961" w:rsidRDefault="009F1F8E">
      <w:pPr>
        <w:pStyle w:val="Default"/>
        <w:ind w:right="690"/>
        <w:jc w:val="center"/>
        <w:rPr>
          <w:b/>
          <w:i/>
          <w:iCs/>
        </w:rPr>
      </w:pPr>
    </w:p>
    <w:p w:rsidR="009F1F8E" w:rsidRPr="005B5961" w:rsidRDefault="00301745">
      <w:pPr>
        <w:pStyle w:val="Default"/>
        <w:ind w:right="690"/>
        <w:jc w:val="both"/>
      </w:pPr>
      <w:r w:rsidRPr="005B5961">
        <w:rPr>
          <w:b/>
        </w:rPr>
        <w:t xml:space="preserve">отказать </w:t>
      </w:r>
      <w:r w:rsidRPr="005B5961">
        <w:t xml:space="preserve">в приеме документов, необходимых для предоставления муниципальной услуги, </w:t>
      </w:r>
      <w:r w:rsidRPr="005B5961">
        <w:rPr>
          <w:rFonts w:eastAsia="Times New Roman"/>
          <w:lang w:eastAsia="hi-IN" w:bidi="hi-IN"/>
        </w:rPr>
        <w:t xml:space="preserve">в соответствии с </w:t>
      </w:r>
      <w:hyperlink r:id="rId24" w:history="1">
        <w:r w:rsidRPr="005B5961">
          <w:rPr>
            <w:rStyle w:val="a5"/>
            <w:color w:val="auto"/>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5B5961">
        <w:rPr>
          <w:rFonts w:eastAsia="Times New Roman"/>
          <w:color w:val="auto"/>
          <w:lang w:eastAsia="hi-IN" w:bidi="hi-IN"/>
        </w:rPr>
        <w:t xml:space="preserve">; </w:t>
      </w:r>
      <w:r w:rsidRPr="005B5961">
        <w:rPr>
          <w:shd w:val="clear" w:color="auto" w:fill="FFFFFF"/>
        </w:rPr>
        <w:t xml:space="preserve">Постановлением Правительства Российской Федерации </w:t>
      </w:r>
      <w:r w:rsidRPr="005B5961">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p w:rsidR="009F1F8E" w:rsidRPr="005B5961" w:rsidRDefault="009F1F8E">
      <w:pPr>
        <w:pStyle w:val="Default"/>
        <w:ind w:right="690"/>
        <w:jc w:val="both"/>
      </w:pPr>
    </w:p>
    <w:tbl>
      <w:tblPr>
        <w:tblW w:w="0" w:type="auto"/>
        <w:tblInd w:w="-168" w:type="dxa"/>
        <w:tblLayout w:type="fixed"/>
        <w:tblLook w:val="04A0"/>
      </w:tblPr>
      <w:tblGrid>
        <w:gridCol w:w="1526"/>
        <w:gridCol w:w="5103"/>
        <w:gridCol w:w="3298"/>
      </w:tblGrid>
      <w:tr w:rsidR="009F1F8E" w:rsidRPr="005B5961">
        <w:trPr>
          <w:trHeight w:val="385"/>
        </w:trPr>
        <w:tc>
          <w:tcPr>
            <w:tcW w:w="1526" w:type="dxa"/>
          </w:tcPr>
          <w:p w:rsidR="009F1F8E" w:rsidRPr="005B5961" w:rsidRDefault="00301745">
            <w:pPr>
              <w:pStyle w:val="Default"/>
              <w:spacing w:line="256" w:lineRule="auto"/>
              <w:jc w:val="center"/>
            </w:pPr>
            <w:r w:rsidRPr="005B5961">
              <w:t>№</w:t>
            </w:r>
          </w:p>
          <w:p w:rsidR="009F1F8E" w:rsidRPr="005B5961" w:rsidRDefault="00301745">
            <w:pPr>
              <w:pStyle w:val="Default"/>
              <w:spacing w:line="256" w:lineRule="auto"/>
              <w:jc w:val="center"/>
            </w:pPr>
            <w:r w:rsidRPr="005B5961">
              <w:t>пункта административного регламента</w:t>
            </w:r>
          </w:p>
        </w:tc>
        <w:tc>
          <w:tcPr>
            <w:tcW w:w="5103" w:type="dxa"/>
          </w:tcPr>
          <w:p w:rsidR="009F1F8E" w:rsidRPr="005B5961" w:rsidRDefault="00301745">
            <w:pPr>
              <w:pStyle w:val="Default"/>
              <w:spacing w:line="256" w:lineRule="auto"/>
              <w:jc w:val="center"/>
            </w:pPr>
            <w:r w:rsidRPr="005B5961">
              <w:t>Наименование основания для отказа в соответствии с единым стандартом</w:t>
            </w:r>
          </w:p>
        </w:tc>
        <w:tc>
          <w:tcPr>
            <w:tcW w:w="3298" w:type="dxa"/>
          </w:tcPr>
          <w:p w:rsidR="009F1F8E" w:rsidRPr="005B5961" w:rsidRDefault="00301745">
            <w:pPr>
              <w:pStyle w:val="Default"/>
              <w:spacing w:line="256" w:lineRule="auto"/>
              <w:jc w:val="center"/>
            </w:pPr>
            <w:r w:rsidRPr="005B5961">
              <w:t>Разъяснение причин отказа в предоставлении услуги</w:t>
            </w:r>
          </w:p>
        </w:tc>
      </w:tr>
      <w:tr w:rsidR="009F1F8E" w:rsidRPr="005B5961">
        <w:trPr>
          <w:trHeight w:val="385"/>
        </w:trPr>
        <w:tc>
          <w:tcPr>
            <w:tcW w:w="1526" w:type="dxa"/>
          </w:tcPr>
          <w:p w:rsidR="009F1F8E" w:rsidRPr="005B5961" w:rsidRDefault="00301745">
            <w:pPr>
              <w:pStyle w:val="Default"/>
              <w:spacing w:line="256" w:lineRule="auto"/>
              <w:jc w:val="both"/>
            </w:pPr>
            <w:r w:rsidRPr="005B5961">
              <w:t>2.8.1</w:t>
            </w:r>
          </w:p>
          <w:p w:rsidR="009F1F8E" w:rsidRPr="005B5961" w:rsidRDefault="009F1F8E">
            <w:pPr>
              <w:pStyle w:val="Default"/>
              <w:spacing w:line="256" w:lineRule="auto"/>
              <w:jc w:val="both"/>
            </w:pPr>
          </w:p>
        </w:tc>
        <w:tc>
          <w:tcPr>
            <w:tcW w:w="5103" w:type="dxa"/>
          </w:tcPr>
          <w:p w:rsidR="009F1F8E" w:rsidRPr="005B5961" w:rsidRDefault="00301745">
            <w:pPr>
              <w:pStyle w:val="Default"/>
              <w:spacing w:line="256" w:lineRule="auto"/>
              <w:jc w:val="both"/>
              <w:rPr>
                <w:color w:val="auto"/>
              </w:rPr>
            </w:pPr>
            <w:r w:rsidRPr="005B5961">
              <w:rPr>
                <w:color w:val="auto"/>
              </w:rPr>
              <w:t xml:space="preserve">Представление неполного комплекта документов, необходимых для предоставления услуги. </w:t>
            </w:r>
          </w:p>
          <w:p w:rsidR="009F1F8E" w:rsidRPr="005B5961" w:rsidRDefault="009F1F8E">
            <w:pPr>
              <w:pStyle w:val="Default"/>
              <w:spacing w:line="256" w:lineRule="auto"/>
              <w:jc w:val="both"/>
            </w:pPr>
          </w:p>
        </w:tc>
        <w:tc>
          <w:tcPr>
            <w:tcW w:w="3298" w:type="dxa"/>
          </w:tcPr>
          <w:p w:rsidR="009F1F8E" w:rsidRPr="005B5961" w:rsidRDefault="00301745">
            <w:pPr>
              <w:pStyle w:val="Default"/>
              <w:spacing w:line="256" w:lineRule="auto"/>
              <w:jc w:val="both"/>
            </w:pPr>
            <w:r w:rsidRPr="005B5961">
              <w:t xml:space="preserve">Указываются основания такого вывода </w:t>
            </w:r>
          </w:p>
          <w:p w:rsidR="009F1F8E" w:rsidRPr="005B5961" w:rsidRDefault="009F1F8E">
            <w:pPr>
              <w:pStyle w:val="Default"/>
              <w:spacing w:line="256" w:lineRule="auto"/>
              <w:jc w:val="both"/>
            </w:pPr>
          </w:p>
        </w:tc>
      </w:tr>
      <w:tr w:rsidR="009F1F8E" w:rsidRPr="005B5961">
        <w:trPr>
          <w:trHeight w:val="385"/>
        </w:trPr>
        <w:tc>
          <w:tcPr>
            <w:tcW w:w="1526" w:type="dxa"/>
          </w:tcPr>
          <w:p w:rsidR="009F1F8E" w:rsidRPr="005B5961" w:rsidRDefault="00301745">
            <w:pPr>
              <w:pStyle w:val="Default"/>
              <w:spacing w:line="256" w:lineRule="auto"/>
              <w:jc w:val="both"/>
            </w:pPr>
            <w:r w:rsidRPr="005B5961">
              <w:t xml:space="preserve">2.8.2 </w:t>
            </w:r>
          </w:p>
          <w:p w:rsidR="009F1F8E" w:rsidRPr="005B5961" w:rsidRDefault="009F1F8E">
            <w:pPr>
              <w:pStyle w:val="Default"/>
              <w:spacing w:line="256" w:lineRule="auto"/>
              <w:jc w:val="both"/>
            </w:pPr>
          </w:p>
        </w:tc>
        <w:tc>
          <w:tcPr>
            <w:tcW w:w="5103" w:type="dxa"/>
          </w:tcPr>
          <w:p w:rsidR="009F1F8E" w:rsidRPr="005B5961" w:rsidRDefault="00301745">
            <w:pPr>
              <w:pStyle w:val="Default"/>
              <w:spacing w:line="256" w:lineRule="auto"/>
              <w:jc w:val="both"/>
              <w:rPr>
                <w:color w:val="auto"/>
              </w:rPr>
            </w:pPr>
            <w:r w:rsidRPr="005B5961">
              <w:rPr>
                <w:color w:val="auto"/>
              </w:rPr>
              <w:lastRenderedPageBreak/>
              <w:t xml:space="preserve">Документы содержат повреждения, наличие </w:t>
            </w:r>
            <w:r w:rsidRPr="005B5961">
              <w:rPr>
                <w:color w:val="auto"/>
              </w:rPr>
              <w:lastRenderedPageBreak/>
              <w:t>которых не позволяет в полном объеме использовать информацию и сведения, содержащиеся в документах для предоставления услуги.</w:t>
            </w:r>
          </w:p>
          <w:p w:rsidR="009F1F8E" w:rsidRPr="005B5961" w:rsidRDefault="009F1F8E">
            <w:pPr>
              <w:pStyle w:val="Default"/>
              <w:spacing w:line="256" w:lineRule="auto"/>
              <w:jc w:val="both"/>
            </w:pPr>
          </w:p>
        </w:tc>
        <w:tc>
          <w:tcPr>
            <w:tcW w:w="3298" w:type="dxa"/>
          </w:tcPr>
          <w:p w:rsidR="009F1F8E" w:rsidRPr="005B5961" w:rsidRDefault="00301745">
            <w:pPr>
              <w:pStyle w:val="Default"/>
              <w:spacing w:line="256" w:lineRule="auto"/>
              <w:jc w:val="both"/>
            </w:pPr>
            <w:r w:rsidRPr="005B5961">
              <w:lastRenderedPageBreak/>
              <w:t xml:space="preserve">Указываются основания </w:t>
            </w:r>
            <w:r w:rsidRPr="005B5961">
              <w:lastRenderedPageBreak/>
              <w:t xml:space="preserve">такого вывода </w:t>
            </w:r>
          </w:p>
          <w:p w:rsidR="009F1F8E" w:rsidRPr="005B5961" w:rsidRDefault="009F1F8E">
            <w:pPr>
              <w:pStyle w:val="Default"/>
              <w:spacing w:line="256" w:lineRule="auto"/>
              <w:jc w:val="both"/>
            </w:pPr>
          </w:p>
        </w:tc>
      </w:tr>
      <w:tr w:rsidR="009F1F8E" w:rsidRPr="005B5961">
        <w:trPr>
          <w:trHeight w:val="385"/>
        </w:trPr>
        <w:tc>
          <w:tcPr>
            <w:tcW w:w="1526" w:type="dxa"/>
          </w:tcPr>
          <w:p w:rsidR="009F1F8E" w:rsidRPr="005B5961" w:rsidRDefault="00301745">
            <w:pPr>
              <w:pStyle w:val="Default"/>
              <w:spacing w:line="256" w:lineRule="auto"/>
              <w:jc w:val="both"/>
            </w:pPr>
            <w:r w:rsidRPr="005B5961">
              <w:lastRenderedPageBreak/>
              <w:t>2.8.3</w:t>
            </w:r>
          </w:p>
        </w:tc>
        <w:tc>
          <w:tcPr>
            <w:tcW w:w="5103" w:type="dxa"/>
          </w:tcPr>
          <w:p w:rsidR="009F1F8E" w:rsidRPr="005B5961" w:rsidRDefault="00301745">
            <w:pPr>
              <w:pStyle w:val="Default"/>
              <w:spacing w:line="256" w:lineRule="auto"/>
              <w:jc w:val="both"/>
              <w:rPr>
                <w:color w:val="auto"/>
              </w:rPr>
            </w:pPr>
            <w:r w:rsidRPr="005B5961">
              <w:rPr>
                <w:color w:val="auto"/>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Pr="005B5961" w:rsidRDefault="009F1F8E">
            <w:pPr>
              <w:pStyle w:val="Default"/>
              <w:spacing w:line="256" w:lineRule="auto"/>
              <w:jc w:val="both"/>
            </w:pPr>
          </w:p>
        </w:tc>
        <w:tc>
          <w:tcPr>
            <w:tcW w:w="3298" w:type="dxa"/>
          </w:tcPr>
          <w:p w:rsidR="009F1F8E" w:rsidRPr="005B5961" w:rsidRDefault="00301745">
            <w:pPr>
              <w:pStyle w:val="Default"/>
              <w:spacing w:line="256" w:lineRule="auto"/>
              <w:jc w:val="both"/>
            </w:pPr>
            <w:r w:rsidRPr="005B5961">
              <w:t xml:space="preserve">Указываются основания такого вывода </w:t>
            </w:r>
          </w:p>
          <w:p w:rsidR="009F1F8E" w:rsidRPr="005B5961" w:rsidRDefault="009F1F8E">
            <w:pPr>
              <w:pStyle w:val="Default"/>
              <w:spacing w:line="256" w:lineRule="auto"/>
              <w:jc w:val="both"/>
            </w:pPr>
          </w:p>
        </w:tc>
      </w:tr>
      <w:tr w:rsidR="009F1F8E" w:rsidRPr="005B5961">
        <w:trPr>
          <w:trHeight w:val="385"/>
        </w:trPr>
        <w:tc>
          <w:tcPr>
            <w:tcW w:w="1526" w:type="dxa"/>
          </w:tcPr>
          <w:p w:rsidR="009F1F8E" w:rsidRPr="005B5961" w:rsidRDefault="00301745">
            <w:pPr>
              <w:pStyle w:val="Default"/>
              <w:spacing w:line="256" w:lineRule="auto"/>
              <w:jc w:val="both"/>
            </w:pPr>
            <w:r w:rsidRPr="005B5961">
              <w:t>2.8.4</w:t>
            </w:r>
          </w:p>
        </w:tc>
        <w:tc>
          <w:tcPr>
            <w:tcW w:w="5103" w:type="dxa"/>
          </w:tcPr>
          <w:p w:rsidR="009F1F8E" w:rsidRPr="005B5961" w:rsidRDefault="00301745">
            <w:pPr>
              <w:pStyle w:val="Default"/>
              <w:spacing w:line="256" w:lineRule="auto"/>
              <w:jc w:val="both"/>
            </w:pPr>
            <w:r w:rsidRPr="005B5961">
              <w:rPr>
                <w:color w:val="auto"/>
              </w:rPr>
              <w:t xml:space="preserve">Представленные документы утратили силу на момент обращения за услугой. </w:t>
            </w:r>
          </w:p>
        </w:tc>
        <w:tc>
          <w:tcPr>
            <w:tcW w:w="3298" w:type="dxa"/>
          </w:tcPr>
          <w:p w:rsidR="009F1F8E" w:rsidRPr="005B5961" w:rsidRDefault="00301745">
            <w:pPr>
              <w:pStyle w:val="Default"/>
              <w:spacing w:line="256" w:lineRule="auto"/>
              <w:jc w:val="both"/>
            </w:pPr>
            <w:r w:rsidRPr="005B5961">
              <w:t xml:space="preserve">Указываются основания такого вывода </w:t>
            </w:r>
          </w:p>
          <w:p w:rsidR="009F1F8E" w:rsidRPr="005B5961" w:rsidRDefault="009F1F8E">
            <w:pPr>
              <w:pStyle w:val="Default"/>
              <w:spacing w:line="256" w:lineRule="auto"/>
              <w:jc w:val="both"/>
            </w:pPr>
          </w:p>
        </w:tc>
      </w:tr>
      <w:tr w:rsidR="009F1F8E" w:rsidRPr="005B5961">
        <w:trPr>
          <w:trHeight w:val="385"/>
        </w:trPr>
        <w:tc>
          <w:tcPr>
            <w:tcW w:w="1526" w:type="dxa"/>
          </w:tcPr>
          <w:p w:rsidR="009F1F8E" w:rsidRPr="005B5961" w:rsidRDefault="00301745">
            <w:pPr>
              <w:pStyle w:val="Default"/>
              <w:spacing w:line="256" w:lineRule="auto"/>
              <w:jc w:val="both"/>
            </w:pPr>
            <w:r w:rsidRPr="005B5961">
              <w:t>2.8.5.</w:t>
            </w:r>
          </w:p>
        </w:tc>
        <w:tc>
          <w:tcPr>
            <w:tcW w:w="5103" w:type="dxa"/>
          </w:tcPr>
          <w:p w:rsidR="009F1F8E" w:rsidRPr="005B5961" w:rsidRDefault="00301745">
            <w:pPr>
              <w:pStyle w:val="Default"/>
              <w:spacing w:line="256" w:lineRule="auto"/>
              <w:jc w:val="both"/>
            </w:pPr>
            <w:r w:rsidRPr="005B5961">
              <w:rPr>
                <w:color w:val="auto"/>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rsidR="009F1F8E" w:rsidRPr="005B5961" w:rsidRDefault="00301745">
            <w:pPr>
              <w:pStyle w:val="Default"/>
              <w:spacing w:line="256" w:lineRule="auto"/>
              <w:jc w:val="both"/>
            </w:pPr>
            <w:r w:rsidRPr="005B5961">
              <w:t xml:space="preserve">Указываются основания такого вывода </w:t>
            </w:r>
          </w:p>
          <w:p w:rsidR="009F1F8E" w:rsidRPr="005B5961" w:rsidRDefault="009F1F8E">
            <w:pPr>
              <w:pStyle w:val="Default"/>
              <w:spacing w:line="256" w:lineRule="auto"/>
              <w:jc w:val="both"/>
            </w:pPr>
          </w:p>
        </w:tc>
      </w:tr>
    </w:tbl>
    <w:p w:rsidR="009F1F8E" w:rsidRPr="005B5961" w:rsidRDefault="009F1F8E">
      <w:pPr>
        <w:pStyle w:val="Default"/>
        <w:ind w:right="690" w:firstLine="708"/>
        <w:jc w:val="both"/>
      </w:pPr>
    </w:p>
    <w:p w:rsidR="009F1F8E" w:rsidRPr="005B5961" w:rsidRDefault="00301745">
      <w:pPr>
        <w:pStyle w:val="Default"/>
        <w:ind w:right="690" w:firstLine="708"/>
        <w:jc w:val="both"/>
      </w:pPr>
      <w:r w:rsidRPr="005B5961">
        <w:t xml:space="preserve">Вы вправе повторно обратиться в уполномоченный орган с заявлением о предоставлении услуги после устранения указанных нарушений. </w:t>
      </w:r>
    </w:p>
    <w:p w:rsidR="009F1F8E" w:rsidRPr="005B5961" w:rsidRDefault="00301745">
      <w:pPr>
        <w:pStyle w:val="Default"/>
        <w:ind w:right="690" w:firstLine="708"/>
        <w:jc w:val="both"/>
      </w:pPr>
      <w:r w:rsidRPr="005B5961">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F1F8E" w:rsidRPr="005B5961" w:rsidRDefault="00301745">
      <w:pPr>
        <w:pStyle w:val="Default"/>
      </w:pPr>
      <w:r w:rsidRPr="005B5961">
        <w:t xml:space="preserve">______________________ </w:t>
      </w:r>
      <w:r w:rsidRPr="005B5961">
        <w:tab/>
        <w:t xml:space="preserve">___________ </w:t>
      </w:r>
      <w:r w:rsidRPr="005B5961">
        <w:tab/>
        <w:t>_______________________</w:t>
      </w:r>
    </w:p>
    <w:p w:rsidR="009F1F8E" w:rsidRPr="005B5961" w:rsidRDefault="00301745">
      <w:pPr>
        <w:pStyle w:val="Default"/>
      </w:pPr>
      <w:r w:rsidRPr="005B5961">
        <w:t xml:space="preserve">(должность </w:t>
      </w:r>
      <w:r w:rsidRPr="005B5961">
        <w:tab/>
      </w:r>
      <w:r w:rsidRPr="005B5961">
        <w:tab/>
      </w:r>
      <w:r w:rsidRPr="005B5961">
        <w:tab/>
        <w:t xml:space="preserve">(подпись) </w:t>
      </w:r>
      <w:r w:rsidRPr="005B5961">
        <w:tab/>
      </w:r>
      <w:r w:rsidRPr="005B5961">
        <w:tab/>
        <w:t xml:space="preserve">(расшифровка подписи) </w:t>
      </w:r>
    </w:p>
    <w:p w:rsidR="009F1F8E" w:rsidRPr="005B5961" w:rsidRDefault="00301745">
      <w:pPr>
        <w:pStyle w:val="Default"/>
      </w:pPr>
      <w:r w:rsidRPr="005B5961">
        <w:t>сотрудника органа местного</w:t>
      </w:r>
    </w:p>
    <w:p w:rsidR="009F1F8E" w:rsidRPr="005B5961" w:rsidRDefault="00301745">
      <w:pPr>
        <w:pStyle w:val="Default"/>
      </w:pPr>
      <w:r w:rsidRPr="005B5961">
        <w:t xml:space="preserve">самоуправления, </w:t>
      </w:r>
    </w:p>
    <w:p w:rsidR="009F1F8E" w:rsidRPr="005B5961" w:rsidRDefault="00301745">
      <w:pPr>
        <w:pStyle w:val="Default"/>
      </w:pPr>
      <w:r w:rsidRPr="005B5961">
        <w:t xml:space="preserve">принявшего решение) </w:t>
      </w:r>
    </w:p>
    <w:p w:rsidR="009F1F8E" w:rsidRPr="005B5961" w:rsidRDefault="00301745">
      <w:pPr>
        <w:pStyle w:val="Default"/>
      </w:pPr>
      <w:r w:rsidRPr="005B5961">
        <w:t xml:space="preserve">«__» _______________ 20__ г. </w:t>
      </w:r>
    </w:p>
    <w:p w:rsidR="009F1F8E" w:rsidRPr="005B5961" w:rsidRDefault="009F1F8E">
      <w:pPr>
        <w:widowControl/>
        <w:suppressAutoHyphens w:val="0"/>
        <w:autoSpaceDE w:val="0"/>
        <w:autoSpaceDN w:val="0"/>
        <w:adjustRightInd w:val="0"/>
        <w:jc w:val="both"/>
        <w:rPr>
          <w:sz w:val="24"/>
          <w:szCs w:val="24"/>
        </w:rPr>
      </w:pPr>
    </w:p>
    <w:p w:rsidR="009F1F8E" w:rsidRPr="005B5961" w:rsidRDefault="00301745">
      <w:pPr>
        <w:widowControl/>
        <w:suppressAutoHyphens w:val="0"/>
        <w:autoSpaceDE w:val="0"/>
        <w:autoSpaceDN w:val="0"/>
        <w:adjustRightInd w:val="0"/>
        <w:jc w:val="both"/>
        <w:rPr>
          <w:sz w:val="24"/>
          <w:szCs w:val="24"/>
        </w:rPr>
      </w:pPr>
      <w:r w:rsidRPr="005B5961">
        <w:rPr>
          <w:sz w:val="24"/>
          <w:szCs w:val="24"/>
        </w:rPr>
        <w:t>М.П.</w:t>
      </w:r>
    </w:p>
    <w:tbl>
      <w:tblPr>
        <w:tblW w:w="0" w:type="dxa"/>
        <w:tblInd w:w="-168" w:type="dxa"/>
        <w:tblLayout w:type="fixed"/>
        <w:tblLook w:val="04A0"/>
      </w:tblPr>
      <w:tblGrid>
        <w:gridCol w:w="5209"/>
        <w:gridCol w:w="5209"/>
      </w:tblGrid>
      <w:tr w:rsidR="009F1F8E" w:rsidRPr="005B5961">
        <w:trPr>
          <w:trHeight w:val="546"/>
        </w:trPr>
        <w:tc>
          <w:tcPr>
            <w:tcW w:w="5209" w:type="dxa"/>
          </w:tcPr>
          <w:p w:rsidR="009F1F8E" w:rsidRPr="005B5961" w:rsidRDefault="009F1F8E">
            <w:pPr>
              <w:pStyle w:val="Default"/>
              <w:spacing w:line="256" w:lineRule="auto"/>
            </w:pPr>
          </w:p>
          <w:p w:rsidR="009F1F8E" w:rsidRPr="005B5961" w:rsidRDefault="00301745">
            <w:pPr>
              <w:pStyle w:val="Default"/>
              <w:spacing w:line="256" w:lineRule="auto"/>
            </w:pPr>
            <w:r w:rsidRPr="005B5961">
              <w:t xml:space="preserve">Ф.И.О. должность </w:t>
            </w:r>
          </w:p>
          <w:p w:rsidR="009F1F8E" w:rsidRPr="005B5961" w:rsidRDefault="00301745">
            <w:pPr>
              <w:pStyle w:val="Default"/>
              <w:spacing w:line="256" w:lineRule="auto"/>
            </w:pPr>
            <w:r w:rsidRPr="005B5961">
              <w:t xml:space="preserve">уполномоченного сотрудника </w:t>
            </w:r>
          </w:p>
        </w:tc>
        <w:tc>
          <w:tcPr>
            <w:tcW w:w="5209" w:type="dxa"/>
          </w:tcPr>
          <w:p w:rsidR="009F1F8E" w:rsidRPr="005B5961" w:rsidRDefault="009F1F8E">
            <w:pPr>
              <w:pStyle w:val="Default"/>
              <w:spacing w:line="256" w:lineRule="auto"/>
            </w:pPr>
          </w:p>
          <w:p w:rsidR="009F1F8E" w:rsidRPr="005B5961" w:rsidRDefault="009F1F8E">
            <w:pPr>
              <w:pStyle w:val="Default"/>
              <w:spacing w:line="256" w:lineRule="auto"/>
            </w:pPr>
          </w:p>
          <w:p w:rsidR="009F1F8E" w:rsidRPr="005B5961" w:rsidRDefault="00301745">
            <w:pPr>
              <w:pStyle w:val="Default"/>
              <w:spacing w:line="256" w:lineRule="auto"/>
            </w:pPr>
            <w:r w:rsidRPr="005B5961">
              <w:t xml:space="preserve">Сведения об электронной подписи </w:t>
            </w:r>
          </w:p>
        </w:tc>
      </w:tr>
    </w:tbl>
    <w:p w:rsidR="009F1F8E" w:rsidRPr="005B5961" w:rsidRDefault="009F1F8E">
      <w:pPr>
        <w:pStyle w:val="Default"/>
      </w:pPr>
    </w:p>
    <w:p w:rsidR="009F1F8E" w:rsidRPr="005B5961" w:rsidRDefault="009F1F8E">
      <w:pPr>
        <w:pStyle w:val="Default"/>
        <w:ind w:firstLine="7371"/>
      </w:pPr>
    </w:p>
    <w:p w:rsidR="009F1F8E" w:rsidRPr="005B5961" w:rsidRDefault="009F1F8E">
      <w:pPr>
        <w:pStyle w:val="Default"/>
        <w:ind w:firstLine="7371"/>
      </w:pPr>
    </w:p>
    <w:p w:rsidR="009F1F8E" w:rsidRPr="005B5961" w:rsidRDefault="009F1F8E">
      <w:pPr>
        <w:pStyle w:val="Default"/>
        <w:ind w:firstLine="7371"/>
      </w:pPr>
    </w:p>
    <w:p w:rsidR="009F1F8E" w:rsidRPr="005B5961" w:rsidRDefault="009F1F8E">
      <w:pPr>
        <w:pStyle w:val="Default"/>
        <w:ind w:firstLine="7371"/>
      </w:pPr>
    </w:p>
    <w:p w:rsidR="009F1F8E" w:rsidRPr="005B5961" w:rsidRDefault="009F1F8E">
      <w:pPr>
        <w:pStyle w:val="Default"/>
        <w:ind w:firstLine="7371"/>
      </w:pPr>
    </w:p>
    <w:p w:rsidR="009F1F8E" w:rsidRPr="005B5961" w:rsidRDefault="009F1F8E">
      <w:pPr>
        <w:pStyle w:val="Default"/>
        <w:ind w:firstLine="7371"/>
      </w:pPr>
    </w:p>
    <w:p w:rsidR="009F1F8E" w:rsidRPr="005B5961" w:rsidRDefault="009F1F8E">
      <w:pPr>
        <w:pStyle w:val="Default"/>
        <w:ind w:firstLine="7371"/>
      </w:pPr>
    </w:p>
    <w:p w:rsidR="009F1F8E" w:rsidRPr="005B5961" w:rsidRDefault="009F1F8E">
      <w:pPr>
        <w:pStyle w:val="Default"/>
        <w:ind w:firstLine="7371"/>
      </w:pPr>
    </w:p>
    <w:p w:rsidR="009F1F8E" w:rsidRPr="005B5961" w:rsidRDefault="009F1F8E">
      <w:pPr>
        <w:pStyle w:val="Default"/>
        <w:ind w:firstLine="7371"/>
      </w:pPr>
    </w:p>
    <w:p w:rsidR="009F1F8E" w:rsidRPr="005B5961" w:rsidRDefault="009F1F8E">
      <w:pPr>
        <w:pStyle w:val="Default"/>
        <w:ind w:firstLine="7371"/>
      </w:pPr>
    </w:p>
    <w:p w:rsidR="009F1F8E" w:rsidRPr="005B5961" w:rsidRDefault="009F1F8E">
      <w:pPr>
        <w:pStyle w:val="Default"/>
        <w:ind w:firstLine="7371"/>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EF794C">
      <w:pPr>
        <w:pStyle w:val="Default"/>
        <w:ind w:firstLine="7371"/>
        <w:rPr>
          <w:sz w:val="28"/>
          <w:szCs w:val="28"/>
        </w:rPr>
      </w:pPr>
      <w:r>
        <w:rPr>
          <w:sz w:val="28"/>
          <w:szCs w:val="28"/>
        </w:rPr>
        <w:lastRenderedPageBreak/>
        <w:t xml:space="preserve">              </w:t>
      </w:r>
      <w:r w:rsidR="00301745">
        <w:rPr>
          <w:sz w:val="28"/>
          <w:szCs w:val="28"/>
        </w:rPr>
        <w:t xml:space="preserve">Приложение </w:t>
      </w:r>
      <w:r w:rsidR="00BA6B62">
        <w:rPr>
          <w:sz w:val="28"/>
          <w:szCs w:val="28"/>
        </w:rPr>
        <w:t>3</w:t>
      </w:r>
      <w:r w:rsidR="00301745">
        <w:rPr>
          <w:sz w:val="28"/>
          <w:szCs w:val="28"/>
        </w:rPr>
        <w:t xml:space="preserve"> </w:t>
      </w:r>
    </w:p>
    <w:p w:rsidR="009F1F8E" w:rsidRDefault="009F1F8E">
      <w:pPr>
        <w:pStyle w:val="Default"/>
        <w:ind w:left="5664"/>
        <w:rPr>
          <w:sz w:val="28"/>
          <w:szCs w:val="28"/>
        </w:rPr>
      </w:pPr>
    </w:p>
    <w:p w:rsidR="009D12C2" w:rsidRDefault="009D12C2">
      <w:pPr>
        <w:pStyle w:val="Default"/>
        <w:jc w:val="center"/>
        <w:rPr>
          <w:b/>
          <w:bCs/>
        </w:rPr>
      </w:pPr>
    </w:p>
    <w:p w:rsidR="009D12C2" w:rsidRDefault="009D12C2">
      <w:pPr>
        <w:pStyle w:val="Default"/>
        <w:jc w:val="center"/>
        <w:rPr>
          <w:b/>
          <w:bCs/>
        </w:rPr>
      </w:pPr>
    </w:p>
    <w:p w:rsidR="009F1F8E" w:rsidRPr="009D12C2" w:rsidRDefault="00301745">
      <w:pPr>
        <w:pStyle w:val="Default"/>
        <w:jc w:val="center"/>
        <w:rPr>
          <w:b/>
          <w:bCs/>
        </w:rPr>
      </w:pPr>
      <w:r w:rsidRPr="009D12C2">
        <w:rPr>
          <w:b/>
          <w:bCs/>
        </w:rPr>
        <w:t xml:space="preserve">Форма уведомления о принятии заявления и документов </w:t>
      </w:r>
    </w:p>
    <w:p w:rsidR="009F1F8E" w:rsidRPr="009D12C2" w:rsidRDefault="00301745">
      <w:pPr>
        <w:pStyle w:val="Default"/>
        <w:jc w:val="center"/>
        <w:rPr>
          <w:b/>
          <w:bCs/>
        </w:rPr>
      </w:pPr>
      <w:r w:rsidRPr="009D12C2">
        <w:rPr>
          <w:b/>
          <w:bCs/>
        </w:rPr>
        <w:t xml:space="preserve">для предоставления </w:t>
      </w:r>
      <w:r w:rsidRPr="009D12C2">
        <w:rPr>
          <w:b/>
          <w:bCs/>
          <w:color w:val="auto"/>
        </w:rPr>
        <w:t>муниципальной</w:t>
      </w:r>
      <w:r w:rsidRPr="009D12C2">
        <w:rPr>
          <w:b/>
          <w:bCs/>
        </w:rPr>
        <w:t xml:space="preserve"> услуги</w:t>
      </w:r>
    </w:p>
    <w:p w:rsidR="009F1F8E" w:rsidRPr="009D12C2" w:rsidRDefault="009F1F8E">
      <w:pPr>
        <w:pStyle w:val="Default"/>
        <w:jc w:val="center"/>
      </w:pPr>
    </w:p>
    <w:p w:rsidR="009F1F8E" w:rsidRPr="009D12C2" w:rsidRDefault="00301745">
      <w:pPr>
        <w:pStyle w:val="Default"/>
        <w:jc w:val="center"/>
      </w:pPr>
      <w:r w:rsidRPr="009D12C2">
        <w:t xml:space="preserve">(наименование (бланк) уполномоченного органа </w:t>
      </w:r>
    </w:p>
    <w:p w:rsidR="009F1F8E" w:rsidRPr="009D12C2" w:rsidRDefault="00301745">
      <w:pPr>
        <w:pStyle w:val="Default"/>
        <w:jc w:val="center"/>
      </w:pPr>
      <w:r w:rsidRPr="009D12C2">
        <w:t>местного самоуправления)</w:t>
      </w:r>
    </w:p>
    <w:p w:rsidR="009F1F8E" w:rsidRPr="009D12C2" w:rsidRDefault="009F1F8E">
      <w:pPr>
        <w:pStyle w:val="Default"/>
        <w:jc w:val="center"/>
      </w:pPr>
    </w:p>
    <w:p w:rsidR="009F1F8E" w:rsidRPr="009D12C2" w:rsidRDefault="009F1F8E">
      <w:pPr>
        <w:pStyle w:val="Default"/>
        <w:jc w:val="center"/>
      </w:pPr>
    </w:p>
    <w:p w:rsidR="009F1F8E" w:rsidRPr="009D12C2" w:rsidRDefault="00301745">
      <w:pPr>
        <w:pStyle w:val="Default"/>
        <w:ind w:left="4956" w:right="690"/>
      </w:pPr>
      <w:r w:rsidRPr="009D12C2">
        <w:t>Кому ___________________________________</w:t>
      </w:r>
    </w:p>
    <w:p w:rsidR="009F1F8E" w:rsidRPr="009D12C2" w:rsidRDefault="00301745">
      <w:pPr>
        <w:pStyle w:val="Default"/>
        <w:ind w:left="4956" w:right="690"/>
      </w:pPr>
      <w:r w:rsidRPr="009D12C2">
        <w:t xml:space="preserve">(фамилия, имя, отчество) </w:t>
      </w:r>
    </w:p>
    <w:p w:rsidR="009F1F8E" w:rsidRPr="009D12C2" w:rsidRDefault="00301745">
      <w:pPr>
        <w:pStyle w:val="Default"/>
        <w:ind w:left="4956" w:right="690"/>
      </w:pPr>
      <w:r w:rsidRPr="009D12C2">
        <w:t>___________________________________</w:t>
      </w:r>
    </w:p>
    <w:p w:rsidR="009F1F8E" w:rsidRPr="009D12C2" w:rsidRDefault="00301745">
      <w:pPr>
        <w:pStyle w:val="Default"/>
        <w:ind w:left="4956" w:right="690"/>
      </w:pPr>
      <w:r w:rsidRPr="009D12C2">
        <w:t>___________________________________</w:t>
      </w:r>
    </w:p>
    <w:p w:rsidR="009F1F8E" w:rsidRPr="009D12C2" w:rsidRDefault="00301745">
      <w:pPr>
        <w:pStyle w:val="Default"/>
        <w:ind w:left="4956" w:right="690"/>
      </w:pPr>
      <w:r w:rsidRPr="009D12C2">
        <w:t xml:space="preserve">(телефон, почтовый адрес или адрес электронной почты) </w:t>
      </w:r>
    </w:p>
    <w:p w:rsidR="009F1F8E" w:rsidRPr="009D12C2" w:rsidRDefault="009F1F8E">
      <w:pPr>
        <w:pStyle w:val="Default"/>
        <w:jc w:val="center"/>
        <w:rPr>
          <w:b/>
        </w:rPr>
      </w:pPr>
    </w:p>
    <w:p w:rsidR="009F1F8E" w:rsidRPr="009D12C2" w:rsidRDefault="009F1F8E">
      <w:pPr>
        <w:pStyle w:val="Default"/>
        <w:jc w:val="center"/>
        <w:rPr>
          <w:b/>
        </w:rPr>
      </w:pPr>
    </w:p>
    <w:p w:rsidR="009F1F8E" w:rsidRPr="009D12C2" w:rsidRDefault="00301745">
      <w:pPr>
        <w:pStyle w:val="Default"/>
        <w:jc w:val="center"/>
        <w:rPr>
          <w:b/>
        </w:rPr>
      </w:pPr>
      <w:r w:rsidRPr="009D12C2">
        <w:rPr>
          <w:b/>
        </w:rPr>
        <w:t>УВЕДОМЛЕНИЕ</w:t>
      </w:r>
    </w:p>
    <w:p w:rsidR="009F1F8E" w:rsidRPr="009D12C2" w:rsidRDefault="009F1F8E">
      <w:pPr>
        <w:pStyle w:val="Default"/>
        <w:jc w:val="center"/>
      </w:pPr>
    </w:p>
    <w:p w:rsidR="009F1F8E" w:rsidRPr="009D12C2" w:rsidRDefault="00301745">
      <w:pPr>
        <w:pStyle w:val="Default"/>
        <w:jc w:val="center"/>
        <w:rPr>
          <w:bCs/>
        </w:rPr>
      </w:pPr>
      <w:r w:rsidRPr="009D12C2">
        <w:t xml:space="preserve">о </w:t>
      </w:r>
      <w:r w:rsidRPr="009D12C2">
        <w:rPr>
          <w:bCs/>
        </w:rPr>
        <w:t xml:space="preserve">принятии заявления и документов </w:t>
      </w:r>
    </w:p>
    <w:p w:rsidR="009F1F8E" w:rsidRPr="009D12C2" w:rsidRDefault="00301745">
      <w:pPr>
        <w:pStyle w:val="Default"/>
        <w:jc w:val="center"/>
        <w:rPr>
          <w:bCs/>
        </w:rPr>
      </w:pPr>
      <w:r w:rsidRPr="009D12C2">
        <w:rPr>
          <w:bCs/>
        </w:rPr>
        <w:t xml:space="preserve">для предоставления </w:t>
      </w:r>
      <w:r w:rsidRPr="009D12C2">
        <w:rPr>
          <w:bCs/>
          <w:color w:val="auto"/>
        </w:rPr>
        <w:t>муниципальной</w:t>
      </w:r>
      <w:r w:rsidRPr="009D12C2">
        <w:rPr>
          <w:bCs/>
        </w:rPr>
        <w:t xml:space="preserve"> услуги</w:t>
      </w:r>
    </w:p>
    <w:p w:rsidR="009F1F8E" w:rsidRPr="009D12C2" w:rsidRDefault="009F1F8E">
      <w:pPr>
        <w:pStyle w:val="Default"/>
      </w:pPr>
    </w:p>
    <w:p w:rsidR="009D12C2" w:rsidRDefault="009D12C2">
      <w:pPr>
        <w:pStyle w:val="Default"/>
      </w:pPr>
    </w:p>
    <w:p w:rsidR="009F1F8E" w:rsidRPr="009D12C2" w:rsidRDefault="00301745">
      <w:pPr>
        <w:pStyle w:val="Default"/>
      </w:pPr>
      <w:r w:rsidRPr="009D12C2">
        <w:t xml:space="preserve">от _________ № ________ </w:t>
      </w:r>
    </w:p>
    <w:p w:rsidR="009F1F8E" w:rsidRPr="009D12C2" w:rsidRDefault="009F1F8E">
      <w:pPr>
        <w:pStyle w:val="Default"/>
        <w:ind w:right="690"/>
      </w:pPr>
    </w:p>
    <w:p w:rsidR="009D12C2" w:rsidRDefault="009D12C2">
      <w:pPr>
        <w:ind w:right="690" w:firstLine="708"/>
        <w:jc w:val="both"/>
        <w:rPr>
          <w:sz w:val="24"/>
          <w:szCs w:val="24"/>
        </w:rPr>
      </w:pPr>
    </w:p>
    <w:p w:rsidR="009F1F8E" w:rsidRPr="009D12C2" w:rsidRDefault="00301745">
      <w:pPr>
        <w:ind w:right="690" w:firstLine="708"/>
        <w:jc w:val="both"/>
        <w:rPr>
          <w:sz w:val="24"/>
          <w:szCs w:val="24"/>
        </w:rPr>
      </w:pPr>
      <w:r w:rsidRPr="009D12C2">
        <w:rPr>
          <w:sz w:val="24"/>
          <w:szCs w:val="24"/>
        </w:rPr>
        <w:t xml:space="preserve">По результатам рассмотрения заявления от __________ № _____________ и приложенных к нему документов, на основании </w:t>
      </w:r>
      <w:hyperlink r:id="rId25" w:history="1">
        <w:r w:rsidRPr="009D12C2">
          <w:rPr>
            <w:rStyle w:val="a5"/>
            <w:color w:val="auto"/>
            <w:sz w:val="24"/>
            <w:szCs w:val="24"/>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9D12C2">
        <w:rPr>
          <w:sz w:val="24"/>
          <w:szCs w:val="24"/>
        </w:rPr>
        <w:t xml:space="preserve">; </w:t>
      </w:r>
      <w:r w:rsidRPr="009D12C2">
        <w:rPr>
          <w:sz w:val="24"/>
          <w:szCs w:val="24"/>
          <w:shd w:val="clear" w:color="auto" w:fill="FFFFFF"/>
        </w:rPr>
        <w:t xml:space="preserve">Постановления Правительства Российской Федерации </w:t>
      </w:r>
      <w:r w:rsidRPr="009D12C2">
        <w:rPr>
          <w:sz w:val="24"/>
          <w:szCs w:val="24"/>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9F1F8E" w:rsidRPr="009D12C2" w:rsidRDefault="00301745">
      <w:pPr>
        <w:ind w:right="690"/>
        <w:jc w:val="both"/>
        <w:rPr>
          <w:sz w:val="24"/>
          <w:szCs w:val="24"/>
        </w:rPr>
      </w:pPr>
      <w:r w:rsidRPr="009D12C2">
        <w:rPr>
          <w:b/>
          <w:sz w:val="24"/>
          <w:szCs w:val="24"/>
        </w:rPr>
        <w:t>принято решение о принятии Вашего заявления и документов для рассмотрения и оказания муниципальной услуги</w:t>
      </w:r>
      <w:r w:rsidRPr="009D12C2">
        <w:rPr>
          <w:sz w:val="24"/>
          <w:szCs w:val="24"/>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9D12C2" w:rsidRDefault="009F1F8E">
      <w:pPr>
        <w:ind w:right="690"/>
        <w:jc w:val="both"/>
        <w:rPr>
          <w:sz w:val="24"/>
          <w:szCs w:val="24"/>
        </w:rPr>
      </w:pPr>
    </w:p>
    <w:p w:rsidR="009F1F8E" w:rsidRPr="009D12C2" w:rsidRDefault="00301745">
      <w:pPr>
        <w:pStyle w:val="Default"/>
        <w:ind w:right="690" w:firstLine="708"/>
        <w:jc w:val="both"/>
      </w:pPr>
      <w:r w:rsidRPr="009D12C2">
        <w:t>Перечень принятых документов:</w:t>
      </w:r>
    </w:p>
    <w:p w:rsidR="009F1F8E" w:rsidRPr="009D12C2" w:rsidRDefault="00301745">
      <w:pPr>
        <w:pStyle w:val="Default"/>
        <w:numPr>
          <w:ilvl w:val="0"/>
          <w:numId w:val="8"/>
        </w:numPr>
        <w:ind w:right="690"/>
        <w:jc w:val="both"/>
        <w:rPr>
          <w:b/>
        </w:rPr>
      </w:pPr>
      <w:r w:rsidRPr="009D12C2">
        <w:t>______________________________________________________________</w:t>
      </w:r>
    </w:p>
    <w:p w:rsidR="009F1F8E" w:rsidRPr="009D12C2" w:rsidRDefault="00301745">
      <w:pPr>
        <w:pStyle w:val="Default"/>
        <w:numPr>
          <w:ilvl w:val="0"/>
          <w:numId w:val="8"/>
        </w:numPr>
        <w:ind w:right="690"/>
        <w:jc w:val="both"/>
        <w:rPr>
          <w:b/>
        </w:rPr>
      </w:pPr>
      <w:r w:rsidRPr="009D12C2">
        <w:t>______________________________________________________________</w:t>
      </w:r>
    </w:p>
    <w:p w:rsidR="009F1F8E" w:rsidRPr="009D12C2" w:rsidRDefault="00301745">
      <w:pPr>
        <w:pStyle w:val="Default"/>
        <w:numPr>
          <w:ilvl w:val="0"/>
          <w:numId w:val="8"/>
        </w:numPr>
        <w:ind w:right="690"/>
        <w:jc w:val="both"/>
        <w:rPr>
          <w:b/>
        </w:rPr>
      </w:pPr>
      <w:r w:rsidRPr="009D12C2">
        <w:t>______________________________________________________________</w:t>
      </w:r>
    </w:p>
    <w:p w:rsidR="009F1F8E" w:rsidRPr="009D12C2" w:rsidRDefault="00301745">
      <w:pPr>
        <w:pStyle w:val="Default"/>
        <w:numPr>
          <w:ilvl w:val="0"/>
          <w:numId w:val="8"/>
        </w:numPr>
        <w:ind w:right="690"/>
        <w:jc w:val="both"/>
        <w:rPr>
          <w:b/>
        </w:rPr>
      </w:pPr>
      <w:r w:rsidRPr="009D12C2">
        <w:t>______________________________________________________________</w:t>
      </w:r>
    </w:p>
    <w:p w:rsidR="009F1F8E" w:rsidRPr="009D12C2" w:rsidRDefault="00301745">
      <w:pPr>
        <w:pStyle w:val="Default"/>
        <w:numPr>
          <w:ilvl w:val="0"/>
          <w:numId w:val="8"/>
        </w:numPr>
        <w:ind w:right="690"/>
        <w:jc w:val="both"/>
        <w:rPr>
          <w:b/>
        </w:rPr>
      </w:pPr>
      <w:r w:rsidRPr="009D12C2">
        <w:t>______________________________________________________________</w:t>
      </w:r>
    </w:p>
    <w:p w:rsidR="009F1F8E" w:rsidRPr="009D12C2" w:rsidRDefault="00301745">
      <w:pPr>
        <w:pStyle w:val="Default"/>
        <w:numPr>
          <w:ilvl w:val="0"/>
          <w:numId w:val="8"/>
        </w:numPr>
        <w:ind w:right="690"/>
        <w:jc w:val="both"/>
        <w:rPr>
          <w:b/>
        </w:rPr>
      </w:pPr>
      <w:r w:rsidRPr="009D12C2">
        <w:t>______________________________________________________________</w:t>
      </w:r>
    </w:p>
    <w:p w:rsidR="009F1F8E" w:rsidRPr="009D12C2" w:rsidRDefault="009F1F8E">
      <w:pPr>
        <w:pStyle w:val="Default"/>
      </w:pPr>
    </w:p>
    <w:p w:rsidR="009F1F8E" w:rsidRPr="009D12C2" w:rsidRDefault="00301745">
      <w:pPr>
        <w:pStyle w:val="Default"/>
      </w:pPr>
      <w:r w:rsidRPr="009D12C2">
        <w:t xml:space="preserve">______________________ </w:t>
      </w:r>
      <w:r w:rsidRPr="009D12C2">
        <w:tab/>
        <w:t xml:space="preserve">___________ </w:t>
      </w:r>
      <w:r w:rsidRPr="009D12C2">
        <w:tab/>
        <w:t>_______________________</w:t>
      </w:r>
    </w:p>
    <w:p w:rsidR="009F1F8E" w:rsidRPr="009D12C2" w:rsidRDefault="009F1F8E">
      <w:pPr>
        <w:pStyle w:val="Default"/>
      </w:pPr>
    </w:p>
    <w:p w:rsidR="009F1F8E" w:rsidRPr="009D12C2" w:rsidRDefault="00301745">
      <w:pPr>
        <w:pStyle w:val="Default"/>
      </w:pPr>
      <w:r w:rsidRPr="009D12C2">
        <w:t xml:space="preserve">(должность </w:t>
      </w:r>
      <w:r w:rsidRPr="009D12C2">
        <w:tab/>
      </w:r>
      <w:r w:rsidRPr="009D12C2">
        <w:tab/>
      </w:r>
      <w:r w:rsidRPr="009D12C2">
        <w:tab/>
        <w:t xml:space="preserve">(подпись) </w:t>
      </w:r>
      <w:r w:rsidRPr="009D12C2">
        <w:tab/>
      </w:r>
      <w:r w:rsidRPr="009D12C2">
        <w:tab/>
        <w:t xml:space="preserve">(расшифровка подписи) </w:t>
      </w:r>
    </w:p>
    <w:p w:rsidR="009F1F8E" w:rsidRPr="009D12C2" w:rsidRDefault="00301745">
      <w:pPr>
        <w:pStyle w:val="Default"/>
      </w:pPr>
      <w:r w:rsidRPr="009D12C2">
        <w:t>сотрудника органа местного</w:t>
      </w:r>
    </w:p>
    <w:p w:rsidR="009F1F8E" w:rsidRPr="009D12C2" w:rsidRDefault="00301745">
      <w:pPr>
        <w:pStyle w:val="Default"/>
      </w:pPr>
      <w:r w:rsidRPr="009D12C2">
        <w:t xml:space="preserve">самоуправления, </w:t>
      </w:r>
    </w:p>
    <w:p w:rsidR="009F1F8E" w:rsidRPr="009D12C2" w:rsidRDefault="00301745">
      <w:pPr>
        <w:pStyle w:val="Default"/>
      </w:pPr>
      <w:r w:rsidRPr="009D12C2">
        <w:t xml:space="preserve">принявшего решение) </w:t>
      </w:r>
    </w:p>
    <w:p w:rsidR="009F1F8E" w:rsidRPr="009D12C2" w:rsidRDefault="00301745">
      <w:pPr>
        <w:pStyle w:val="Default"/>
      </w:pPr>
      <w:r w:rsidRPr="009D12C2">
        <w:t xml:space="preserve">«__» _______________ 20__ г. </w:t>
      </w:r>
    </w:p>
    <w:p w:rsidR="009F1F8E" w:rsidRPr="009D12C2" w:rsidRDefault="009F1F8E">
      <w:pPr>
        <w:widowControl/>
        <w:suppressAutoHyphens w:val="0"/>
        <w:autoSpaceDE w:val="0"/>
        <w:autoSpaceDN w:val="0"/>
        <w:adjustRightInd w:val="0"/>
        <w:jc w:val="both"/>
        <w:rPr>
          <w:sz w:val="24"/>
          <w:szCs w:val="24"/>
        </w:rPr>
      </w:pPr>
    </w:p>
    <w:p w:rsidR="009F1F8E" w:rsidRPr="009D12C2" w:rsidRDefault="00301745">
      <w:pPr>
        <w:widowControl/>
        <w:suppressAutoHyphens w:val="0"/>
        <w:autoSpaceDE w:val="0"/>
        <w:autoSpaceDN w:val="0"/>
        <w:adjustRightInd w:val="0"/>
        <w:jc w:val="both"/>
        <w:rPr>
          <w:sz w:val="24"/>
          <w:szCs w:val="24"/>
        </w:rPr>
      </w:pPr>
      <w:r w:rsidRPr="009D12C2">
        <w:rPr>
          <w:sz w:val="24"/>
          <w:szCs w:val="24"/>
        </w:rPr>
        <w:t>М.П.</w:t>
      </w:r>
    </w:p>
    <w:tbl>
      <w:tblPr>
        <w:tblW w:w="0" w:type="dxa"/>
        <w:tblInd w:w="-168" w:type="dxa"/>
        <w:tblLayout w:type="fixed"/>
        <w:tblLook w:val="04A0"/>
      </w:tblPr>
      <w:tblGrid>
        <w:gridCol w:w="5209"/>
        <w:gridCol w:w="5209"/>
      </w:tblGrid>
      <w:tr w:rsidR="009F1F8E" w:rsidRPr="009D12C2">
        <w:trPr>
          <w:trHeight w:val="546"/>
        </w:trPr>
        <w:tc>
          <w:tcPr>
            <w:tcW w:w="5209" w:type="dxa"/>
          </w:tcPr>
          <w:p w:rsidR="009F1F8E" w:rsidRPr="009D12C2" w:rsidRDefault="009F1F8E">
            <w:pPr>
              <w:pStyle w:val="Default"/>
              <w:spacing w:line="256" w:lineRule="auto"/>
            </w:pPr>
          </w:p>
          <w:p w:rsidR="009F1F8E" w:rsidRPr="009D12C2" w:rsidRDefault="00301745">
            <w:pPr>
              <w:pStyle w:val="Default"/>
              <w:spacing w:line="256" w:lineRule="auto"/>
            </w:pPr>
            <w:r w:rsidRPr="009D12C2">
              <w:t xml:space="preserve">Ф.И.О. должность </w:t>
            </w:r>
          </w:p>
          <w:p w:rsidR="009F1F8E" w:rsidRPr="009D12C2" w:rsidRDefault="00301745">
            <w:pPr>
              <w:pStyle w:val="Default"/>
              <w:spacing w:line="256" w:lineRule="auto"/>
            </w:pPr>
            <w:r w:rsidRPr="009D12C2">
              <w:t xml:space="preserve">уполномоченного сотрудника </w:t>
            </w:r>
          </w:p>
        </w:tc>
        <w:tc>
          <w:tcPr>
            <w:tcW w:w="5209" w:type="dxa"/>
          </w:tcPr>
          <w:p w:rsidR="009F1F8E" w:rsidRPr="009D12C2" w:rsidRDefault="009F1F8E">
            <w:pPr>
              <w:pStyle w:val="Default"/>
              <w:spacing w:line="256" w:lineRule="auto"/>
            </w:pPr>
          </w:p>
          <w:p w:rsidR="009F1F8E" w:rsidRPr="009D12C2" w:rsidRDefault="009F1F8E">
            <w:pPr>
              <w:pStyle w:val="Default"/>
              <w:spacing w:line="256" w:lineRule="auto"/>
            </w:pPr>
          </w:p>
          <w:p w:rsidR="009F1F8E" w:rsidRPr="009D12C2" w:rsidRDefault="00301745">
            <w:pPr>
              <w:pStyle w:val="Default"/>
              <w:spacing w:line="256" w:lineRule="auto"/>
            </w:pPr>
            <w:r w:rsidRPr="009D12C2">
              <w:t xml:space="preserve">Сведения об электронной подписи </w:t>
            </w:r>
          </w:p>
        </w:tc>
      </w:tr>
    </w:tbl>
    <w:p w:rsidR="009F1F8E" w:rsidRPr="009D12C2" w:rsidRDefault="009F1F8E">
      <w:pPr>
        <w:rPr>
          <w:sz w:val="24"/>
          <w:szCs w:val="24"/>
        </w:rPr>
      </w:pPr>
    </w:p>
    <w:sectPr w:rsidR="009F1F8E" w:rsidRPr="009D12C2" w:rsidSect="00C20E77">
      <w:pgSz w:w="11906" w:h="16838"/>
      <w:pgMar w:top="1134" w:right="15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BB2" w:rsidRDefault="00C53BB2">
      <w:r>
        <w:separator/>
      </w:r>
    </w:p>
  </w:endnote>
  <w:endnote w:type="continuationSeparator" w:id="1">
    <w:p w:rsidR="00C53BB2" w:rsidRDefault="00C53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22F" w:rsidRPr="00AC78A9" w:rsidRDefault="0022322F">
    <w:pPr>
      <w:pStyle w:val="af"/>
      <w:rPr>
        <w:sz w:val="16"/>
      </w:rPr>
    </w:pPr>
    <w:r>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BB2" w:rsidRDefault="00C53BB2">
      <w:r>
        <w:separator/>
      </w:r>
    </w:p>
  </w:footnote>
  <w:footnote w:type="continuationSeparator" w:id="1">
    <w:p w:rsidR="00C53BB2" w:rsidRDefault="00C53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70F1"/>
    <w:rsid w:val="00004882"/>
    <w:rsid w:val="00013DB7"/>
    <w:rsid w:val="0003783C"/>
    <w:rsid w:val="00054733"/>
    <w:rsid w:val="000630B4"/>
    <w:rsid w:val="00091F7B"/>
    <w:rsid w:val="000C303E"/>
    <w:rsid w:val="000E49D7"/>
    <w:rsid w:val="000F5048"/>
    <w:rsid w:val="00113DE0"/>
    <w:rsid w:val="001B3E53"/>
    <w:rsid w:val="001E1A00"/>
    <w:rsid w:val="001E367C"/>
    <w:rsid w:val="0020207A"/>
    <w:rsid w:val="00206652"/>
    <w:rsid w:val="0022322F"/>
    <w:rsid w:val="00225724"/>
    <w:rsid w:val="00227F03"/>
    <w:rsid w:val="00247018"/>
    <w:rsid w:val="00252F9F"/>
    <w:rsid w:val="00275AC5"/>
    <w:rsid w:val="002B3E09"/>
    <w:rsid w:val="002C59F3"/>
    <w:rsid w:val="002C70F1"/>
    <w:rsid w:val="002D709D"/>
    <w:rsid w:val="002E6DE4"/>
    <w:rsid w:val="00301745"/>
    <w:rsid w:val="00326BD1"/>
    <w:rsid w:val="00357DC5"/>
    <w:rsid w:val="00362565"/>
    <w:rsid w:val="003720F6"/>
    <w:rsid w:val="003B7255"/>
    <w:rsid w:val="003D5CFF"/>
    <w:rsid w:val="004607EA"/>
    <w:rsid w:val="004630DB"/>
    <w:rsid w:val="00466A32"/>
    <w:rsid w:val="00497268"/>
    <w:rsid w:val="0051385C"/>
    <w:rsid w:val="00524A53"/>
    <w:rsid w:val="00551B5B"/>
    <w:rsid w:val="005B5961"/>
    <w:rsid w:val="005E4BBA"/>
    <w:rsid w:val="006447ED"/>
    <w:rsid w:val="00646157"/>
    <w:rsid w:val="00646FF8"/>
    <w:rsid w:val="006840AA"/>
    <w:rsid w:val="006E02F4"/>
    <w:rsid w:val="007207FA"/>
    <w:rsid w:val="00733FAA"/>
    <w:rsid w:val="00742E3B"/>
    <w:rsid w:val="00837FE8"/>
    <w:rsid w:val="0086023F"/>
    <w:rsid w:val="00891F9E"/>
    <w:rsid w:val="008A6D51"/>
    <w:rsid w:val="008C74E5"/>
    <w:rsid w:val="009476A5"/>
    <w:rsid w:val="0095628E"/>
    <w:rsid w:val="009C1582"/>
    <w:rsid w:val="009D12C2"/>
    <w:rsid w:val="009F092A"/>
    <w:rsid w:val="009F1F8E"/>
    <w:rsid w:val="00A13AA4"/>
    <w:rsid w:val="00A45DB2"/>
    <w:rsid w:val="00AC78A9"/>
    <w:rsid w:val="00B12F74"/>
    <w:rsid w:val="00BA6B62"/>
    <w:rsid w:val="00C00447"/>
    <w:rsid w:val="00C20E77"/>
    <w:rsid w:val="00C53BB2"/>
    <w:rsid w:val="00C8342F"/>
    <w:rsid w:val="00C96BF0"/>
    <w:rsid w:val="00CB4FF0"/>
    <w:rsid w:val="00CB7436"/>
    <w:rsid w:val="00D715F8"/>
    <w:rsid w:val="00D91824"/>
    <w:rsid w:val="00DF2802"/>
    <w:rsid w:val="00E17924"/>
    <w:rsid w:val="00E60153"/>
    <w:rsid w:val="00E76480"/>
    <w:rsid w:val="00E9211B"/>
    <w:rsid w:val="00EA19C5"/>
    <w:rsid w:val="00EB2762"/>
    <w:rsid w:val="00EC5A9B"/>
    <w:rsid w:val="00EF794C"/>
    <w:rsid w:val="00F21A23"/>
    <w:rsid w:val="00F47278"/>
    <w:rsid w:val="00F73E69"/>
    <w:rsid w:val="00F872B7"/>
    <w:rsid w:val="00FC5B74"/>
    <w:rsid w:val="00FC7A23"/>
    <w:rsid w:val="00FE0610"/>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E77"/>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C20E77"/>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C20E77"/>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C20E77"/>
    <w:rPr>
      <w:color w:val="954F72" w:themeColor="followedHyperlink"/>
      <w:u w:val="single"/>
    </w:rPr>
  </w:style>
  <w:style w:type="character" w:styleId="a4">
    <w:name w:val="footnote reference"/>
    <w:uiPriority w:val="99"/>
    <w:semiHidden/>
    <w:unhideWhenUsed/>
    <w:qFormat/>
    <w:rsid w:val="00C20E77"/>
    <w:rPr>
      <w:rFonts w:ascii="Times New Roman" w:hAnsi="Times New Roman" w:cs="Times New Roman" w:hint="default"/>
      <w:vertAlign w:val="superscript"/>
    </w:rPr>
  </w:style>
  <w:style w:type="character" w:styleId="a5">
    <w:name w:val="Hyperlink"/>
    <w:unhideWhenUsed/>
    <w:qFormat/>
    <w:rsid w:val="00C20E77"/>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C20E77"/>
    <w:rPr>
      <w:rFonts w:ascii="Tahoma" w:eastAsia="Calibri" w:hAnsi="Tahoma" w:cs="Mangal"/>
      <w:sz w:val="14"/>
      <w:szCs w:val="14"/>
    </w:rPr>
  </w:style>
  <w:style w:type="paragraph" w:styleId="a8">
    <w:name w:val="Plain Text"/>
    <w:basedOn w:val="a"/>
    <w:link w:val="a9"/>
    <w:uiPriority w:val="99"/>
    <w:semiHidden/>
    <w:unhideWhenUsed/>
    <w:qFormat/>
    <w:rsid w:val="00C20E77"/>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rsid w:val="00C20E77"/>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C20E77"/>
    <w:pPr>
      <w:spacing w:after="120"/>
    </w:pPr>
    <w:rPr>
      <w:rFonts w:eastAsia="Calibri"/>
    </w:rPr>
  </w:style>
  <w:style w:type="paragraph" w:styleId="ae">
    <w:name w:val="Title"/>
    <w:basedOn w:val="a"/>
    <w:next w:val="a"/>
    <w:link w:val="12"/>
    <w:qFormat/>
    <w:rsid w:val="00C20E77"/>
    <w:pPr>
      <w:jc w:val="center"/>
    </w:pPr>
    <w:rPr>
      <w:rFonts w:ascii="Calibri" w:eastAsia="Calibri" w:hAnsi="Calibri"/>
      <w:sz w:val="28"/>
      <w:szCs w:val="28"/>
      <w:lang w:bidi="ar-SA"/>
    </w:rPr>
  </w:style>
  <w:style w:type="paragraph" w:styleId="af">
    <w:name w:val="footer"/>
    <w:basedOn w:val="a"/>
    <w:link w:val="af0"/>
    <w:uiPriority w:val="99"/>
    <w:unhideWhenUsed/>
    <w:qFormat/>
    <w:rsid w:val="00C20E77"/>
    <w:pPr>
      <w:tabs>
        <w:tab w:val="center" w:pos="4677"/>
        <w:tab w:val="right" w:pos="9355"/>
      </w:tabs>
    </w:pPr>
    <w:rPr>
      <w:rFonts w:eastAsia="Calibri" w:cs="Mangal"/>
      <w:sz w:val="18"/>
      <w:szCs w:val="18"/>
    </w:rPr>
  </w:style>
  <w:style w:type="paragraph" w:styleId="af1">
    <w:name w:val="Normal (Web)"/>
    <w:basedOn w:val="a"/>
    <w:semiHidden/>
    <w:unhideWhenUsed/>
    <w:qFormat/>
    <w:rsid w:val="00C20E77"/>
    <w:pPr>
      <w:widowControl/>
      <w:spacing w:before="280" w:after="119"/>
    </w:pPr>
    <w:rPr>
      <w:sz w:val="24"/>
      <w:szCs w:val="24"/>
      <w:lang w:eastAsia="ar-SA" w:bidi="ar-SA"/>
    </w:rPr>
  </w:style>
  <w:style w:type="paragraph" w:styleId="af2">
    <w:name w:val="Subtitle"/>
    <w:basedOn w:val="a"/>
    <w:next w:val="ac"/>
    <w:link w:val="af3"/>
    <w:uiPriority w:val="99"/>
    <w:qFormat/>
    <w:rsid w:val="00C20E77"/>
    <w:pPr>
      <w:spacing w:line="360" w:lineRule="auto"/>
      <w:jc w:val="center"/>
    </w:pPr>
    <w:rPr>
      <w:rFonts w:eastAsia="Calibri"/>
      <w:sz w:val="32"/>
      <w:szCs w:val="32"/>
    </w:rPr>
  </w:style>
  <w:style w:type="character" w:customStyle="1" w:styleId="10">
    <w:name w:val="Заголовок 1 Знак"/>
    <w:basedOn w:val="a0"/>
    <w:link w:val="1"/>
    <w:qFormat/>
    <w:rsid w:val="00C20E77"/>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C20E77"/>
    <w:rPr>
      <w:rFonts w:ascii="Arial" w:eastAsia="Calibri" w:hAnsi="Arial" w:cs="Times New Roman"/>
      <w:b/>
      <w:bCs/>
      <w:sz w:val="26"/>
      <w:szCs w:val="26"/>
      <w:lang w:eastAsia="ru-RU"/>
    </w:rPr>
  </w:style>
  <w:style w:type="paragraph" w:customStyle="1" w:styleId="msonormal0">
    <w:name w:val="msonormal"/>
    <w:basedOn w:val="a"/>
    <w:semiHidden/>
    <w:qFormat/>
    <w:rsid w:val="00C20E77"/>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sid w:val="00C20E77"/>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sid w:val="00C20E77"/>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C20E77"/>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sid w:val="00C20E77"/>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C20E77"/>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sid w:val="00C20E77"/>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sid w:val="00C20E77"/>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C20E77"/>
    <w:rPr>
      <w:rFonts w:ascii="Times New Roman" w:hAnsi="Times New Roman" w:cs="Times New Roman"/>
    </w:rPr>
  </w:style>
  <w:style w:type="paragraph" w:styleId="af5">
    <w:name w:val="No Spacing"/>
    <w:link w:val="af4"/>
    <w:uiPriority w:val="99"/>
    <w:qFormat/>
    <w:rsid w:val="00C20E77"/>
    <w:rPr>
      <w:rFonts w:ascii="Times New Roman" w:hAnsi="Times New Roman" w:cs="Times New Roman"/>
      <w:sz w:val="22"/>
      <w:szCs w:val="22"/>
      <w:lang w:eastAsia="en-US"/>
    </w:rPr>
  </w:style>
  <w:style w:type="paragraph" w:styleId="af6">
    <w:name w:val="List Paragraph"/>
    <w:basedOn w:val="a"/>
    <w:uiPriority w:val="34"/>
    <w:qFormat/>
    <w:rsid w:val="00C20E77"/>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C20E77"/>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rsid w:val="00C20E77"/>
    <w:pPr>
      <w:jc w:val="center"/>
    </w:pPr>
    <w:rPr>
      <w:sz w:val="28"/>
      <w:szCs w:val="28"/>
    </w:rPr>
  </w:style>
  <w:style w:type="character" w:customStyle="1" w:styleId="ConsPlusNormal">
    <w:name w:val="ConsPlusNormal Знак"/>
    <w:link w:val="ConsPlusNormal0"/>
    <w:qFormat/>
    <w:locked/>
    <w:rsid w:val="00C20E77"/>
    <w:rPr>
      <w:rFonts w:ascii="Arial" w:hAnsi="Arial" w:cs="Arial"/>
      <w:lang w:eastAsia="hi-IN" w:bidi="hi-IN"/>
    </w:rPr>
  </w:style>
  <w:style w:type="paragraph" w:customStyle="1" w:styleId="ConsPlusNormal0">
    <w:name w:val="ConsPlusNormal"/>
    <w:link w:val="ConsPlusNormal"/>
    <w:qFormat/>
    <w:rsid w:val="00C20E77"/>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rsid w:val="00C20E77"/>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C20E77"/>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C20E77"/>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C20E77"/>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C20E77"/>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C20E77"/>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C20E77"/>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C20E77"/>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C20E77"/>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rsid w:val="00C20E77"/>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C20E77"/>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C20E77"/>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C20E77"/>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sid w:val="00C20E77"/>
    <w:rPr>
      <w:rFonts w:ascii="Times New Roman" w:hAnsi="Times New Roman" w:cs="Times New Roman" w:hint="default"/>
      <w:color w:val="605E5C"/>
      <w:shd w:val="clear" w:color="auto" w:fill="E1DFDD"/>
    </w:rPr>
  </w:style>
  <w:style w:type="character" w:customStyle="1" w:styleId="FontStyle13">
    <w:name w:val="Font Style13"/>
    <w:uiPriority w:val="99"/>
    <w:qFormat/>
    <w:rsid w:val="00C20E77"/>
    <w:rPr>
      <w:rFonts w:ascii="Times New Roman" w:hAnsi="Times New Roman" w:cs="Times New Roman" w:hint="default"/>
      <w:sz w:val="22"/>
    </w:rPr>
  </w:style>
  <w:style w:type="character" w:customStyle="1" w:styleId="FontStyle12">
    <w:name w:val="Font Style12"/>
    <w:uiPriority w:val="99"/>
    <w:qFormat/>
    <w:rsid w:val="00C20E77"/>
    <w:rPr>
      <w:rFonts w:ascii="Times New Roman" w:hAnsi="Times New Roman" w:cs="Times New Roman" w:hint="default"/>
      <w:sz w:val="26"/>
      <w:szCs w:val="26"/>
    </w:rPr>
  </w:style>
  <w:style w:type="character" w:customStyle="1" w:styleId="af8">
    <w:name w:val="Название Знак"/>
    <w:qFormat/>
    <w:rsid w:val="00C20E77"/>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C20E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rogobyzh.admin-smolensk.ru/" TargetMode="External"/><Relationship Id="rId24" Type="http://schemas.openxmlformats.org/officeDocument/2006/relationships/hyperlink" Target="https://www.consultant.ru/document/cons_doc_LAW_12778/" TargetMode="External"/><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407365/"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1654-27C8-4763-899A-6411D96E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12950</Words>
  <Characters>73816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Gigabyte</cp:lastModifiedBy>
  <cp:revision>11</cp:revision>
  <cp:lastPrinted>2024-10-29T08:40:00Z</cp:lastPrinted>
  <dcterms:created xsi:type="dcterms:W3CDTF">2024-10-09T07:56:00Z</dcterms:created>
  <dcterms:modified xsi:type="dcterms:W3CDTF">2024-11-29T07:37:00Z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